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0A799B" w14:textId="77777777" w:rsidR="00642F24" w:rsidRPr="00FB249A" w:rsidRDefault="00642F24" w:rsidP="00642F24">
      <w:pPr>
        <w:spacing w:after="0" w:line="240" w:lineRule="auto"/>
        <w:jc w:val="center"/>
        <w:rPr>
          <w:rFonts w:ascii="Times New Roman" w:hAnsi="Times New Roman"/>
          <w:sz w:val="24"/>
          <w:szCs w:val="24"/>
        </w:rPr>
      </w:pPr>
      <w:r w:rsidRPr="00FB249A">
        <w:rPr>
          <w:rFonts w:ascii="Times New Roman" w:hAnsi="Times New Roman"/>
          <w:sz w:val="24"/>
          <w:szCs w:val="24"/>
        </w:rPr>
        <w:t xml:space="preserve">Министерство просвещения и науки КБР </w:t>
      </w:r>
    </w:p>
    <w:p w14:paraId="2BE7F358" w14:textId="77777777" w:rsidR="00642F24" w:rsidRPr="00FB249A" w:rsidRDefault="00642F24" w:rsidP="00642F24">
      <w:pPr>
        <w:spacing w:after="0" w:line="240" w:lineRule="auto"/>
        <w:jc w:val="center"/>
        <w:rPr>
          <w:rFonts w:ascii="Times New Roman" w:hAnsi="Times New Roman"/>
          <w:sz w:val="24"/>
          <w:szCs w:val="24"/>
        </w:rPr>
      </w:pPr>
      <w:r w:rsidRPr="00FB249A">
        <w:rPr>
          <w:rFonts w:ascii="Times New Roman" w:hAnsi="Times New Roman"/>
          <w:sz w:val="24"/>
          <w:szCs w:val="24"/>
        </w:rPr>
        <w:t xml:space="preserve">Государственное бюджетное профессиональное образовательное учреждение </w:t>
      </w:r>
    </w:p>
    <w:p w14:paraId="7C6F4E1B" w14:textId="77777777" w:rsidR="00642F24" w:rsidRPr="00FB249A" w:rsidRDefault="00642F24" w:rsidP="00642F24">
      <w:pPr>
        <w:spacing w:after="0" w:line="240" w:lineRule="auto"/>
        <w:jc w:val="center"/>
        <w:rPr>
          <w:rFonts w:ascii="Times New Roman" w:hAnsi="Times New Roman"/>
          <w:b/>
          <w:sz w:val="24"/>
          <w:szCs w:val="24"/>
          <w:lang w:eastAsia="ru-RU"/>
        </w:rPr>
      </w:pPr>
      <w:r w:rsidRPr="00FB249A">
        <w:rPr>
          <w:rFonts w:ascii="Times New Roman" w:hAnsi="Times New Roman"/>
          <w:sz w:val="24"/>
          <w:szCs w:val="24"/>
        </w:rPr>
        <w:t>«КАБАРДИНО-БАЛКАРСКИЙ АВТОМОБИЛЬНО-ДОРОЖНЫЙ КОЛЛЕДЖ»</w:t>
      </w:r>
    </w:p>
    <w:p w14:paraId="55146B87"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b/>
          <w:caps/>
          <w:lang w:eastAsia="ru-RU"/>
        </w:rPr>
      </w:pPr>
    </w:p>
    <w:p w14:paraId="19E38C6B"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b/>
          <w:caps/>
          <w:lang w:eastAsia="ru-RU"/>
        </w:rPr>
      </w:pPr>
    </w:p>
    <w:p w14:paraId="498EAB14"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p w14:paraId="0145FFAD"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p w14:paraId="756E486A"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p w14:paraId="22DD1009"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p w14:paraId="15BCDC26"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b/>
          <w:caps/>
          <w:lang w:eastAsia="ru-RU"/>
        </w:rPr>
      </w:pPr>
    </w:p>
    <w:p w14:paraId="09565E19"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b/>
          <w:caps/>
          <w:lang w:eastAsia="ru-RU"/>
        </w:rPr>
      </w:pPr>
    </w:p>
    <w:p w14:paraId="516492B6"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b/>
          <w:caps/>
          <w:lang w:eastAsia="ru-RU"/>
        </w:rPr>
      </w:pPr>
    </w:p>
    <w:p w14:paraId="1A5D41B6"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b/>
          <w:caps/>
          <w:lang w:eastAsia="ru-RU"/>
        </w:rPr>
      </w:pPr>
    </w:p>
    <w:p w14:paraId="06AEA4AF"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b/>
          <w:caps/>
          <w:lang w:eastAsia="ru-RU"/>
        </w:rPr>
      </w:pPr>
    </w:p>
    <w:p w14:paraId="74F07E93" w14:textId="77777777" w:rsidR="00642F24" w:rsidRDefault="00642F24" w:rsidP="00642F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Times New Roman" w:hAnsi="Times New Roman"/>
          <w:b/>
          <w:caps/>
          <w:sz w:val="32"/>
          <w:szCs w:val="32"/>
          <w:lang w:eastAsia="ru-RU"/>
        </w:rPr>
      </w:pPr>
      <w:bookmarkStart w:id="0" w:name="_Hlk19369750"/>
      <w:r>
        <w:rPr>
          <w:rFonts w:ascii="Times New Roman" w:eastAsia="Times New Roman" w:hAnsi="Times New Roman"/>
          <w:b/>
          <w:caps/>
          <w:sz w:val="32"/>
          <w:szCs w:val="32"/>
          <w:lang w:eastAsia="ru-RU"/>
        </w:rPr>
        <w:t>рабочая ПРОГРАММа УЧЕБНОЙ ДИСЦИПЛИНЫ</w:t>
      </w:r>
    </w:p>
    <w:bookmarkEnd w:id="0"/>
    <w:p w14:paraId="4934C5A9"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Times New Roman" w:hAnsi="Times New Roman"/>
          <w:b/>
          <w:caps/>
          <w:lang w:eastAsia="ru-RU"/>
        </w:rPr>
      </w:pPr>
    </w:p>
    <w:p w14:paraId="088FD2C5"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b/>
          <w:caps/>
          <w:u w:val="single"/>
          <w:lang w:eastAsia="ru-RU"/>
        </w:rPr>
      </w:pPr>
    </w:p>
    <w:p w14:paraId="10957209" w14:textId="77777777" w:rsidR="00642F24"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b/>
          <w:caps/>
          <w:sz w:val="48"/>
          <w:szCs w:val="48"/>
          <w:lang w:eastAsia="ru-RU"/>
        </w:rPr>
      </w:pPr>
      <w:r>
        <w:rPr>
          <w:rFonts w:ascii="Times New Roman" w:eastAsia="Times New Roman" w:hAnsi="Times New Roman"/>
          <w:b/>
          <w:caps/>
          <w:sz w:val="48"/>
          <w:szCs w:val="48"/>
          <w:lang w:eastAsia="ru-RU"/>
        </w:rPr>
        <w:t>ОП 02 «ТЕХНИЧЕСКАЯ МЕХАНИКА»</w:t>
      </w:r>
    </w:p>
    <w:p w14:paraId="50448C06" w14:textId="77777777" w:rsidR="00642F24" w:rsidRDefault="00642F24" w:rsidP="00642F2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sz w:val="24"/>
          <w:szCs w:val="24"/>
          <w:lang w:eastAsia="ru-RU"/>
        </w:rPr>
      </w:pPr>
    </w:p>
    <w:p w14:paraId="70BCAA54" w14:textId="77777777" w:rsidR="00642F24" w:rsidRDefault="00642F24" w:rsidP="00642F2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i/>
          <w:sz w:val="20"/>
          <w:szCs w:val="20"/>
          <w:lang w:eastAsia="ru-RU"/>
        </w:rPr>
      </w:pPr>
    </w:p>
    <w:p w14:paraId="10DF44CA" w14:textId="77777777" w:rsidR="00642F24" w:rsidRDefault="00642F24" w:rsidP="00642F2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i/>
          <w:sz w:val="20"/>
          <w:szCs w:val="20"/>
          <w:lang w:eastAsia="ru-RU"/>
        </w:rPr>
      </w:pPr>
    </w:p>
    <w:p w14:paraId="605EBEFD" w14:textId="77777777" w:rsidR="00642F24" w:rsidRDefault="00642F24" w:rsidP="00642F2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i/>
          <w:sz w:val="20"/>
          <w:szCs w:val="20"/>
          <w:lang w:eastAsia="ru-RU"/>
        </w:rPr>
      </w:pPr>
    </w:p>
    <w:p w14:paraId="2DD1E64C" w14:textId="77777777" w:rsidR="00642F24" w:rsidRDefault="00642F24" w:rsidP="00642F2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i/>
          <w:sz w:val="20"/>
          <w:szCs w:val="20"/>
          <w:lang w:eastAsia="ru-RU"/>
        </w:rPr>
      </w:pPr>
    </w:p>
    <w:p w14:paraId="687CCB26" w14:textId="77777777" w:rsidR="00642F24" w:rsidRDefault="00642F24" w:rsidP="00642F2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для специальности:</w:t>
      </w:r>
    </w:p>
    <w:p w14:paraId="168A4CF8" w14:textId="77777777" w:rsidR="00642F24" w:rsidRDefault="00642F24" w:rsidP="00642F24">
      <w:pPr>
        <w:jc w:val="center"/>
        <w:rPr>
          <w:rFonts w:ascii="Times New Roman" w:hAnsi="Times New Roman"/>
          <w:b/>
        </w:rPr>
      </w:pPr>
      <w:r w:rsidRPr="00DF1DFB">
        <w:rPr>
          <w:rFonts w:ascii="Times New Roman" w:hAnsi="Times New Roman"/>
          <w:b/>
        </w:rPr>
        <w:t>25.02.08 «Эксплуатация беспилотных авиационных систем»</w:t>
      </w:r>
    </w:p>
    <w:p w14:paraId="52B7899A" w14:textId="77777777" w:rsidR="00642F24" w:rsidRDefault="00642F24" w:rsidP="00642F24">
      <w:pPr>
        <w:jc w:val="center"/>
        <w:rPr>
          <w:rFonts w:ascii="Times New Roman" w:hAnsi="Times New Roman"/>
          <w:b/>
        </w:rPr>
      </w:pPr>
    </w:p>
    <w:p w14:paraId="6626CC08" w14:textId="77777777" w:rsidR="00642F24" w:rsidRDefault="00642F24" w:rsidP="00642F24">
      <w:pPr>
        <w:jc w:val="center"/>
        <w:rPr>
          <w:rFonts w:ascii="Times New Roman" w:hAnsi="Times New Roman"/>
          <w:b/>
        </w:rPr>
      </w:pPr>
    </w:p>
    <w:p w14:paraId="796E4F1B" w14:textId="77777777" w:rsidR="00642F24" w:rsidRDefault="00642F24" w:rsidP="00642F24">
      <w:pPr>
        <w:jc w:val="center"/>
        <w:rPr>
          <w:rFonts w:ascii="Times New Roman" w:hAnsi="Times New Roman"/>
          <w:b/>
        </w:rPr>
      </w:pPr>
    </w:p>
    <w:p w14:paraId="17DDB6D9" w14:textId="77777777" w:rsidR="00642F24" w:rsidRDefault="00642F24" w:rsidP="00642F24">
      <w:pPr>
        <w:jc w:val="center"/>
        <w:rPr>
          <w:rFonts w:ascii="Times New Roman" w:hAnsi="Times New Roman"/>
          <w:b/>
        </w:rPr>
      </w:pPr>
    </w:p>
    <w:p w14:paraId="2FBC5602" w14:textId="77777777" w:rsidR="00642F24" w:rsidRDefault="00642F24" w:rsidP="00642F24">
      <w:pPr>
        <w:jc w:val="center"/>
        <w:rPr>
          <w:rFonts w:ascii="Times New Roman" w:hAnsi="Times New Roman"/>
          <w:b/>
        </w:rPr>
      </w:pPr>
    </w:p>
    <w:p w14:paraId="673C66E3" w14:textId="77777777" w:rsidR="00642F24" w:rsidRDefault="00642F24" w:rsidP="00642F24">
      <w:pPr>
        <w:jc w:val="center"/>
        <w:rPr>
          <w:rFonts w:ascii="Times New Roman" w:hAnsi="Times New Roman"/>
          <w:b/>
        </w:rPr>
      </w:pPr>
    </w:p>
    <w:p w14:paraId="1343FC57" w14:textId="77777777" w:rsidR="00642F24" w:rsidRDefault="00642F24" w:rsidP="00642F24">
      <w:pPr>
        <w:jc w:val="center"/>
        <w:rPr>
          <w:rFonts w:ascii="Times New Roman" w:hAnsi="Times New Roman"/>
          <w:b/>
        </w:rPr>
      </w:pPr>
    </w:p>
    <w:p w14:paraId="32346255" w14:textId="77777777" w:rsidR="00642F24" w:rsidRDefault="00642F24" w:rsidP="00642F24">
      <w:pPr>
        <w:jc w:val="center"/>
        <w:rPr>
          <w:rFonts w:ascii="Times New Roman" w:hAnsi="Times New Roman"/>
          <w:b/>
        </w:rPr>
      </w:pPr>
    </w:p>
    <w:p w14:paraId="1EAD30B8" w14:textId="77777777" w:rsidR="00642F24" w:rsidRDefault="00642F24" w:rsidP="00642F24">
      <w:pPr>
        <w:jc w:val="center"/>
        <w:rPr>
          <w:rFonts w:ascii="Times New Roman" w:hAnsi="Times New Roman"/>
          <w:b/>
        </w:rPr>
      </w:pPr>
    </w:p>
    <w:p w14:paraId="7532D483" w14:textId="77777777" w:rsidR="00642F24" w:rsidRDefault="00642F24" w:rsidP="00642F24">
      <w:pPr>
        <w:jc w:val="center"/>
        <w:rPr>
          <w:rFonts w:ascii="Times New Roman" w:hAnsi="Times New Roman"/>
          <w:b/>
        </w:rPr>
      </w:pPr>
    </w:p>
    <w:p w14:paraId="3A0FA558" w14:textId="77777777" w:rsidR="00642F24" w:rsidRDefault="00642F24" w:rsidP="00642F24">
      <w:pPr>
        <w:jc w:val="center"/>
        <w:rPr>
          <w:rFonts w:ascii="Times New Roman" w:hAnsi="Times New Roman"/>
          <w:b/>
        </w:rPr>
      </w:pPr>
    </w:p>
    <w:p w14:paraId="0546EF46" w14:textId="77289ECC" w:rsidR="00642F24" w:rsidRDefault="00642F24" w:rsidP="00642F24">
      <w:pPr>
        <w:jc w:val="center"/>
        <w:rPr>
          <w:rFonts w:ascii="Times New Roman" w:hAnsi="Times New Roman"/>
          <w:sz w:val="24"/>
          <w:szCs w:val="24"/>
        </w:rPr>
      </w:pPr>
      <w:r w:rsidRPr="00DF1DFB">
        <w:rPr>
          <w:rFonts w:ascii="Times New Roman" w:hAnsi="Times New Roman"/>
          <w:sz w:val="24"/>
          <w:szCs w:val="24"/>
        </w:rPr>
        <w:t>Нальчик, 202</w:t>
      </w:r>
      <w:r>
        <w:rPr>
          <w:rFonts w:ascii="Times New Roman" w:hAnsi="Times New Roman"/>
          <w:sz w:val="24"/>
          <w:szCs w:val="24"/>
        </w:rPr>
        <w:t>6</w:t>
      </w:r>
      <w:r w:rsidRPr="00DF1DFB">
        <w:rPr>
          <w:rFonts w:ascii="Times New Roman" w:hAnsi="Times New Roman"/>
          <w:sz w:val="24"/>
          <w:szCs w:val="24"/>
        </w:rPr>
        <w:t xml:space="preserve"> г</w:t>
      </w:r>
    </w:p>
    <w:tbl>
      <w:tblPr>
        <w:tblW w:w="4895" w:type="pct"/>
        <w:tblLook w:val="01E0" w:firstRow="1" w:lastRow="1" w:firstColumn="1" w:lastColumn="1" w:noHBand="0" w:noVBand="0"/>
      </w:tblPr>
      <w:tblGrid>
        <w:gridCol w:w="4503"/>
        <w:gridCol w:w="4656"/>
      </w:tblGrid>
      <w:tr w:rsidR="00642F24" w:rsidRPr="00BD0322" w14:paraId="35D71BCB" w14:textId="77777777" w:rsidTr="008A5636">
        <w:trPr>
          <w:trHeight w:val="2041"/>
        </w:trPr>
        <w:tc>
          <w:tcPr>
            <w:tcW w:w="2458" w:type="pct"/>
            <w:hideMark/>
          </w:tcPr>
          <w:p w14:paraId="0D55FCCA" w14:textId="77777777" w:rsidR="00642F24" w:rsidRPr="00BD0322" w:rsidRDefault="00642F24" w:rsidP="008A5636">
            <w:pPr>
              <w:spacing w:after="0" w:line="276" w:lineRule="auto"/>
              <w:jc w:val="both"/>
              <w:rPr>
                <w:rFonts w:ascii="Times New Roman" w:eastAsia="Times New Roman" w:hAnsi="Times New Roman"/>
                <w:sz w:val="24"/>
                <w:szCs w:val="24"/>
              </w:rPr>
            </w:pPr>
            <w:r w:rsidRPr="00BD0322">
              <w:rPr>
                <w:rFonts w:ascii="Times New Roman" w:eastAsia="Times New Roman" w:hAnsi="Times New Roman"/>
                <w:sz w:val="24"/>
                <w:szCs w:val="24"/>
              </w:rPr>
              <w:lastRenderedPageBreak/>
              <w:t>Рассмотрена на заседании</w:t>
            </w:r>
          </w:p>
          <w:p w14:paraId="36CF993D" w14:textId="77777777" w:rsidR="00642F24" w:rsidRPr="00BD0322" w:rsidRDefault="00642F24" w:rsidP="008A5636">
            <w:pPr>
              <w:spacing w:after="0" w:line="276" w:lineRule="auto"/>
              <w:jc w:val="both"/>
              <w:rPr>
                <w:rFonts w:ascii="Times New Roman" w:eastAsia="Times New Roman" w:hAnsi="Times New Roman"/>
                <w:sz w:val="24"/>
                <w:szCs w:val="24"/>
              </w:rPr>
            </w:pPr>
            <w:r w:rsidRPr="00BD0322">
              <w:rPr>
                <w:rFonts w:ascii="Times New Roman" w:eastAsia="Times New Roman" w:hAnsi="Times New Roman"/>
                <w:sz w:val="24"/>
                <w:szCs w:val="24"/>
              </w:rPr>
              <w:t>ЦМК общепрофессиональных дисциплин</w:t>
            </w:r>
          </w:p>
          <w:p w14:paraId="55369A6B" w14:textId="1FC1CF18" w:rsidR="00642F24" w:rsidRPr="00BD0322" w:rsidRDefault="00642F24" w:rsidP="008A5636">
            <w:pPr>
              <w:spacing w:after="0" w:line="276" w:lineRule="auto"/>
              <w:jc w:val="both"/>
              <w:rPr>
                <w:rFonts w:ascii="Times New Roman" w:eastAsia="Times New Roman" w:hAnsi="Times New Roman"/>
                <w:sz w:val="24"/>
                <w:szCs w:val="24"/>
              </w:rPr>
            </w:pPr>
            <w:r w:rsidRPr="00BD0322">
              <w:rPr>
                <w:rFonts w:ascii="Times New Roman" w:eastAsia="Times New Roman" w:hAnsi="Times New Roman"/>
                <w:sz w:val="24"/>
                <w:szCs w:val="24"/>
              </w:rPr>
              <w:t>Протокол № ___  от_______. 202</w:t>
            </w:r>
            <w:r>
              <w:rPr>
                <w:rFonts w:ascii="Times New Roman" w:eastAsia="Times New Roman" w:hAnsi="Times New Roman"/>
                <w:sz w:val="24"/>
                <w:szCs w:val="24"/>
              </w:rPr>
              <w:t xml:space="preserve">6 </w:t>
            </w:r>
            <w:r w:rsidRPr="00BD0322">
              <w:rPr>
                <w:rFonts w:ascii="Times New Roman" w:eastAsia="Times New Roman" w:hAnsi="Times New Roman"/>
                <w:sz w:val="24"/>
                <w:szCs w:val="24"/>
              </w:rPr>
              <w:t>г.</w:t>
            </w:r>
          </w:p>
          <w:p w14:paraId="2ACECBDF" w14:textId="77777777" w:rsidR="00642F24" w:rsidRPr="00BD0322" w:rsidRDefault="00642F24" w:rsidP="008A5636">
            <w:pPr>
              <w:spacing w:after="0" w:line="276" w:lineRule="auto"/>
              <w:jc w:val="both"/>
              <w:rPr>
                <w:rFonts w:ascii="Times New Roman" w:eastAsia="Times New Roman" w:hAnsi="Times New Roman"/>
                <w:sz w:val="24"/>
                <w:szCs w:val="24"/>
              </w:rPr>
            </w:pPr>
            <w:r w:rsidRPr="00BD0322">
              <w:rPr>
                <w:rFonts w:ascii="Times New Roman" w:eastAsia="Times New Roman" w:hAnsi="Times New Roman"/>
                <w:sz w:val="24"/>
                <w:szCs w:val="24"/>
              </w:rPr>
              <w:t>Председатель:__________Свиридова Т.В.</w:t>
            </w:r>
          </w:p>
        </w:tc>
        <w:tc>
          <w:tcPr>
            <w:tcW w:w="2542" w:type="pct"/>
          </w:tcPr>
          <w:p w14:paraId="5A6FEB0C" w14:textId="77777777" w:rsidR="00642F24" w:rsidRPr="00BD0322" w:rsidRDefault="00642F24" w:rsidP="008A5636">
            <w:pPr>
              <w:spacing w:after="0" w:line="276" w:lineRule="auto"/>
              <w:jc w:val="right"/>
              <w:rPr>
                <w:rFonts w:ascii="Times New Roman" w:eastAsia="Times New Roman" w:hAnsi="Times New Roman"/>
                <w:sz w:val="24"/>
                <w:szCs w:val="24"/>
              </w:rPr>
            </w:pPr>
            <w:r w:rsidRPr="00BD0322">
              <w:rPr>
                <w:rFonts w:ascii="Times New Roman" w:eastAsia="Times New Roman" w:hAnsi="Times New Roman"/>
                <w:sz w:val="24"/>
                <w:szCs w:val="24"/>
              </w:rPr>
              <w:t>«Утверждаю»</w:t>
            </w:r>
          </w:p>
          <w:p w14:paraId="12991EAD" w14:textId="77777777" w:rsidR="00642F24" w:rsidRPr="00BD0322" w:rsidRDefault="00642F24" w:rsidP="008A5636">
            <w:pPr>
              <w:spacing w:after="0" w:line="276" w:lineRule="auto"/>
              <w:jc w:val="right"/>
              <w:rPr>
                <w:rFonts w:ascii="Times New Roman" w:eastAsia="Times New Roman" w:hAnsi="Times New Roman"/>
                <w:sz w:val="24"/>
                <w:szCs w:val="24"/>
              </w:rPr>
            </w:pPr>
            <w:r w:rsidRPr="00BD0322">
              <w:rPr>
                <w:rFonts w:ascii="Times New Roman" w:eastAsia="Times New Roman" w:hAnsi="Times New Roman"/>
                <w:sz w:val="24"/>
                <w:szCs w:val="24"/>
              </w:rPr>
              <w:t xml:space="preserve">заместитель директора </w:t>
            </w:r>
          </w:p>
          <w:p w14:paraId="173A9B3B" w14:textId="77777777" w:rsidR="00642F24" w:rsidRPr="00BD0322" w:rsidRDefault="00642F24" w:rsidP="008A5636">
            <w:pPr>
              <w:spacing w:after="0" w:line="276" w:lineRule="auto"/>
              <w:jc w:val="right"/>
              <w:rPr>
                <w:rFonts w:ascii="Times New Roman" w:eastAsia="Times New Roman" w:hAnsi="Times New Roman"/>
                <w:sz w:val="24"/>
                <w:szCs w:val="24"/>
              </w:rPr>
            </w:pPr>
            <w:r w:rsidRPr="00BD0322">
              <w:rPr>
                <w:rFonts w:ascii="Times New Roman" w:eastAsia="Times New Roman" w:hAnsi="Times New Roman"/>
                <w:sz w:val="24"/>
                <w:szCs w:val="24"/>
              </w:rPr>
              <w:t>по УМР  ГБПОУ «КБАДК»</w:t>
            </w:r>
          </w:p>
          <w:p w14:paraId="3E61EBBE" w14:textId="77777777" w:rsidR="00642F24" w:rsidRPr="00BD0322" w:rsidRDefault="00642F24" w:rsidP="008A5636">
            <w:pPr>
              <w:spacing w:after="0" w:line="276" w:lineRule="auto"/>
              <w:jc w:val="right"/>
              <w:rPr>
                <w:rFonts w:ascii="Times New Roman" w:eastAsia="Times New Roman" w:hAnsi="Times New Roman"/>
                <w:sz w:val="24"/>
                <w:szCs w:val="24"/>
              </w:rPr>
            </w:pPr>
            <w:r w:rsidRPr="00BD0322">
              <w:rPr>
                <w:rFonts w:ascii="Times New Roman" w:eastAsia="Times New Roman" w:hAnsi="Times New Roman"/>
                <w:sz w:val="24"/>
                <w:szCs w:val="24"/>
              </w:rPr>
              <w:t>______________ С.Ю. Какулина</w:t>
            </w:r>
          </w:p>
          <w:p w14:paraId="4D9DB289" w14:textId="77777777" w:rsidR="00642F24" w:rsidRPr="00BD0322" w:rsidRDefault="00642F24" w:rsidP="008A5636">
            <w:pPr>
              <w:spacing w:after="0" w:line="276" w:lineRule="auto"/>
              <w:jc w:val="right"/>
              <w:rPr>
                <w:rFonts w:ascii="Times New Roman" w:eastAsia="Times New Roman" w:hAnsi="Times New Roman"/>
                <w:sz w:val="24"/>
                <w:szCs w:val="24"/>
              </w:rPr>
            </w:pPr>
          </w:p>
        </w:tc>
      </w:tr>
    </w:tbl>
    <w:p w14:paraId="18521569" w14:textId="77777777" w:rsidR="00642F24" w:rsidRDefault="00642F24" w:rsidP="00642F24">
      <w:pPr>
        <w:jc w:val="center"/>
        <w:rPr>
          <w:rFonts w:ascii="Times New Roman" w:hAnsi="Times New Roman"/>
          <w:sz w:val="24"/>
          <w:szCs w:val="24"/>
        </w:rPr>
      </w:pPr>
    </w:p>
    <w:p w14:paraId="200C2EBE" w14:textId="77777777" w:rsidR="00642F24" w:rsidRDefault="00642F24" w:rsidP="00642F24">
      <w:pPr>
        <w:jc w:val="both"/>
        <w:rPr>
          <w:rFonts w:ascii="Times New Roman" w:hAnsi="Times New Roman"/>
          <w:sz w:val="24"/>
          <w:szCs w:val="24"/>
        </w:rPr>
      </w:pPr>
    </w:p>
    <w:p w14:paraId="5A627E12" w14:textId="3397B2ED" w:rsidR="00642F24" w:rsidRPr="00E05BCE" w:rsidRDefault="00642F24" w:rsidP="00642F24">
      <w:pPr>
        <w:spacing w:line="360" w:lineRule="auto"/>
        <w:jc w:val="both"/>
        <w:rPr>
          <w:rFonts w:ascii="Times New Roman" w:hAnsi="Times New Roman"/>
          <w:sz w:val="24"/>
          <w:szCs w:val="24"/>
        </w:rPr>
      </w:pPr>
      <w:r w:rsidRPr="00E05BCE">
        <w:rPr>
          <w:rFonts w:ascii="Times New Roman" w:hAnsi="Times New Roman"/>
          <w:sz w:val="24"/>
          <w:szCs w:val="24"/>
          <w:lang w:eastAsia="ru-RU"/>
        </w:rPr>
        <w:t>Рабочая программа учебной дисциплины «</w:t>
      </w:r>
      <w:r>
        <w:rPr>
          <w:rFonts w:ascii="Times New Roman" w:hAnsi="Times New Roman"/>
          <w:sz w:val="24"/>
          <w:szCs w:val="24"/>
          <w:lang w:eastAsia="ru-RU"/>
        </w:rPr>
        <w:t>Техническая механика</w:t>
      </w:r>
      <w:r w:rsidRPr="00E05BCE">
        <w:rPr>
          <w:rFonts w:ascii="Times New Roman" w:hAnsi="Times New Roman"/>
          <w:sz w:val="24"/>
          <w:szCs w:val="24"/>
          <w:lang w:eastAsia="ru-RU"/>
        </w:rPr>
        <w:t>» входит в профессиональный цикл под индексом ОП.0</w:t>
      </w:r>
      <w:r>
        <w:rPr>
          <w:rFonts w:ascii="Times New Roman" w:hAnsi="Times New Roman"/>
          <w:sz w:val="24"/>
          <w:szCs w:val="24"/>
          <w:lang w:eastAsia="ru-RU"/>
        </w:rPr>
        <w:t>2</w:t>
      </w:r>
      <w:r w:rsidRPr="00E05BCE">
        <w:rPr>
          <w:rFonts w:ascii="Times New Roman" w:hAnsi="Times New Roman"/>
          <w:sz w:val="24"/>
          <w:szCs w:val="24"/>
          <w:lang w:eastAsia="ru-RU"/>
        </w:rPr>
        <w:t xml:space="preserve"> по специальности</w:t>
      </w:r>
      <w:r>
        <w:rPr>
          <w:rFonts w:ascii="Times New Roman" w:hAnsi="Times New Roman"/>
          <w:sz w:val="24"/>
          <w:szCs w:val="24"/>
          <w:lang w:eastAsia="ru-RU"/>
        </w:rPr>
        <w:t xml:space="preserve"> </w:t>
      </w:r>
      <w:r w:rsidRPr="00C13B9E">
        <w:rPr>
          <w:rFonts w:ascii="Times New Roman" w:hAnsi="Times New Roman"/>
          <w:sz w:val="24"/>
          <w:szCs w:val="24"/>
        </w:rPr>
        <w:t>25.02.08 «Эксплуатация беспилотных авиационных систем»</w:t>
      </w:r>
      <w:r>
        <w:rPr>
          <w:rFonts w:ascii="Times New Roman" w:hAnsi="Times New Roman"/>
          <w:sz w:val="24"/>
          <w:szCs w:val="24"/>
        </w:rPr>
        <w:t xml:space="preserve"> </w:t>
      </w:r>
      <w:r w:rsidRPr="00E05BCE">
        <w:rPr>
          <w:rFonts w:ascii="Times New Roman" w:hAnsi="Times New Roman"/>
          <w:sz w:val="24"/>
          <w:szCs w:val="24"/>
          <w:lang w:eastAsia="ru-RU"/>
        </w:rPr>
        <w:t>и составлена в соответствии с 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 (приказ ГБПОУ «КБАДК» №163-0/д от 17.09.2025 г)</w:t>
      </w:r>
    </w:p>
    <w:p w14:paraId="13C644C3" w14:textId="77777777" w:rsidR="00642F24" w:rsidRDefault="00642F24" w:rsidP="00642F24">
      <w:pPr>
        <w:spacing w:line="360" w:lineRule="auto"/>
        <w:jc w:val="both"/>
        <w:rPr>
          <w:rFonts w:ascii="Times New Roman" w:hAnsi="Times New Roman"/>
          <w:b/>
        </w:rPr>
      </w:pPr>
    </w:p>
    <w:p w14:paraId="3848B838" w14:textId="77777777" w:rsidR="00642F24" w:rsidRPr="00BD0322"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rFonts w:ascii="Times New Roman" w:hAnsi="Times New Roman"/>
          <w:sz w:val="24"/>
          <w:szCs w:val="24"/>
        </w:rPr>
      </w:pPr>
    </w:p>
    <w:p w14:paraId="58D00BD7" w14:textId="77777777" w:rsidR="00642F24" w:rsidRPr="00BD0322" w:rsidRDefault="00642F24" w:rsidP="00642F24">
      <w:pPr>
        <w:tabs>
          <w:tab w:val="left" w:pos="0"/>
        </w:tabs>
        <w:spacing w:after="0" w:line="276" w:lineRule="auto"/>
        <w:ind w:firstLine="567"/>
        <w:rPr>
          <w:rFonts w:ascii="Times New Roman" w:eastAsia="Times New Roman" w:hAnsi="Times New Roman"/>
          <w:sz w:val="24"/>
          <w:szCs w:val="24"/>
          <w:lang w:eastAsia="ru-RU"/>
        </w:rPr>
      </w:pPr>
    </w:p>
    <w:p w14:paraId="40632C98" w14:textId="77777777" w:rsidR="00642F24" w:rsidRPr="00BD0322" w:rsidRDefault="00642F24" w:rsidP="00642F24">
      <w:pPr>
        <w:tabs>
          <w:tab w:val="left" w:pos="0"/>
        </w:tabs>
        <w:spacing w:after="0" w:line="276" w:lineRule="auto"/>
        <w:rPr>
          <w:rFonts w:ascii="Times New Roman" w:eastAsia="Times New Roman" w:hAnsi="Times New Roman"/>
          <w:b/>
          <w:sz w:val="24"/>
          <w:szCs w:val="24"/>
          <w:lang w:eastAsia="ru-RU"/>
        </w:rPr>
      </w:pPr>
      <w:r w:rsidRPr="00BD0322">
        <w:rPr>
          <w:rFonts w:ascii="Times New Roman" w:eastAsia="Times New Roman" w:hAnsi="Times New Roman"/>
          <w:b/>
          <w:sz w:val="24"/>
          <w:szCs w:val="24"/>
          <w:lang w:eastAsia="ru-RU"/>
        </w:rPr>
        <w:t>Организация-разработчик:</w:t>
      </w:r>
      <w:r w:rsidRPr="00BD0322">
        <w:rPr>
          <w:rFonts w:ascii="Times New Roman" w:eastAsia="Times New Roman" w:hAnsi="Times New Roman"/>
          <w:sz w:val="24"/>
          <w:szCs w:val="24"/>
          <w:lang w:eastAsia="ru-RU"/>
        </w:rPr>
        <w:t xml:space="preserve"> Государственное бюджетное профессиональное образовательное учреждение «Кабардино-Балкарский автомобильно-дорожный колледж»</w:t>
      </w:r>
    </w:p>
    <w:p w14:paraId="37B295DE" w14:textId="77777777" w:rsidR="00642F24" w:rsidRPr="00BD0322"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rPr>
          <w:rFonts w:ascii="Times New Roman" w:eastAsia="Times New Roman" w:hAnsi="Times New Roman"/>
          <w:sz w:val="24"/>
          <w:szCs w:val="24"/>
          <w:lang w:eastAsia="ru-RU"/>
        </w:rPr>
      </w:pPr>
    </w:p>
    <w:p w14:paraId="592C2689" w14:textId="77777777" w:rsidR="00642F24" w:rsidRPr="00BD0322"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jc w:val="both"/>
        <w:rPr>
          <w:rFonts w:ascii="Times New Roman" w:eastAsia="Times New Roman" w:hAnsi="Times New Roman"/>
          <w:b/>
          <w:sz w:val="24"/>
          <w:szCs w:val="24"/>
          <w:lang w:eastAsia="ru-RU"/>
        </w:rPr>
      </w:pPr>
      <w:r w:rsidRPr="00BD0322">
        <w:rPr>
          <w:rFonts w:ascii="Times New Roman" w:eastAsia="Times New Roman" w:hAnsi="Times New Roman"/>
          <w:b/>
          <w:sz w:val="24"/>
          <w:szCs w:val="24"/>
          <w:lang w:eastAsia="ru-RU"/>
        </w:rPr>
        <w:t>Разработчик:</w:t>
      </w:r>
    </w:p>
    <w:p w14:paraId="0DCF3B27" w14:textId="77777777" w:rsidR="00642F24" w:rsidRPr="00BD0322"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rPr>
          <w:rFonts w:ascii="Times New Roman" w:eastAsia="Times New Roman" w:hAnsi="Times New Roman"/>
          <w:sz w:val="24"/>
          <w:szCs w:val="24"/>
          <w:lang w:eastAsia="ru-RU"/>
        </w:rPr>
      </w:pPr>
      <w:r w:rsidRPr="00BD0322">
        <w:rPr>
          <w:rFonts w:ascii="Times New Roman" w:eastAsia="Times New Roman" w:hAnsi="Times New Roman"/>
          <w:sz w:val="24"/>
          <w:szCs w:val="24"/>
          <w:lang w:eastAsia="ru-RU"/>
        </w:rPr>
        <w:t>Консенциуш Г.В, преподаватель</w:t>
      </w:r>
      <w:r w:rsidRPr="00BD0322">
        <w:rPr>
          <w:rFonts w:ascii="Times New Roman" w:eastAsia="Times New Roman" w:hAnsi="Times New Roman"/>
          <w:sz w:val="24"/>
          <w:szCs w:val="20"/>
          <w:lang w:eastAsia="ru-RU"/>
        </w:rPr>
        <w:t xml:space="preserve"> общепрофессиональных дисциплин.</w:t>
      </w:r>
    </w:p>
    <w:p w14:paraId="621CF16D" w14:textId="77777777" w:rsidR="00642F24" w:rsidRPr="00BD0322" w:rsidRDefault="00642F24" w:rsidP="00642F2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Times New Roman" w:hAnsi="Times New Roman"/>
          <w:sz w:val="24"/>
          <w:szCs w:val="24"/>
          <w:lang w:eastAsia="ru-RU"/>
        </w:rPr>
      </w:pPr>
      <w:r w:rsidRPr="00BD0322">
        <w:rPr>
          <w:rFonts w:ascii="Times New Roman" w:eastAsia="Times New Roman" w:hAnsi="Times New Roman"/>
          <w:sz w:val="24"/>
          <w:szCs w:val="24"/>
          <w:lang w:eastAsia="ru-RU"/>
        </w:rPr>
        <w:t xml:space="preserve"> </w:t>
      </w:r>
    </w:p>
    <w:p w14:paraId="0B66CD86" w14:textId="77777777" w:rsidR="00642F24" w:rsidRPr="00BD0322" w:rsidRDefault="00642F24" w:rsidP="00642F24">
      <w:pPr>
        <w:keepNext/>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eastAsia="Times New Roman" w:hAnsi="Times New Roman"/>
          <w:b/>
          <w:bCs/>
          <w:lang w:eastAsia="ru-RU"/>
        </w:rPr>
      </w:pPr>
    </w:p>
    <w:p w14:paraId="01E748E1" w14:textId="77777777" w:rsidR="00642F24" w:rsidRPr="00BD0322" w:rsidRDefault="00642F24" w:rsidP="00642F24">
      <w:pPr>
        <w:keepNext/>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eastAsia="Times New Roman" w:hAnsi="Times New Roman"/>
          <w:b/>
          <w:bCs/>
          <w:lang w:eastAsia="ru-RU"/>
        </w:rPr>
      </w:pPr>
    </w:p>
    <w:p w14:paraId="20E37FE2" w14:textId="77777777" w:rsidR="00642F24" w:rsidRPr="00BD0322" w:rsidRDefault="00642F24" w:rsidP="00642F24">
      <w:pPr>
        <w:keepNext/>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eastAsia="Times New Roman" w:hAnsi="Times New Roman"/>
          <w:b/>
          <w:bCs/>
          <w:lang w:eastAsia="ru-RU"/>
        </w:rPr>
      </w:pPr>
    </w:p>
    <w:p w14:paraId="52ADD805" w14:textId="77777777" w:rsidR="00642F24" w:rsidRDefault="00642F24" w:rsidP="00642F24">
      <w:pPr>
        <w:spacing w:line="259" w:lineRule="auto"/>
        <w:rPr>
          <w:rFonts w:ascii="Times New Roman" w:hAnsi="Times New Roman"/>
          <w:sz w:val="24"/>
          <w:szCs w:val="24"/>
        </w:rPr>
      </w:pPr>
      <w:r>
        <w:rPr>
          <w:rFonts w:ascii="Times New Roman" w:hAnsi="Times New Roman"/>
          <w:sz w:val="24"/>
          <w:szCs w:val="24"/>
        </w:rPr>
        <w:br w:type="page"/>
      </w:r>
    </w:p>
    <w:p w14:paraId="72451D44" w14:textId="77777777" w:rsidR="00642F24" w:rsidRDefault="00642F24" w:rsidP="00642F24">
      <w:pPr>
        <w:jc w:val="both"/>
        <w:rPr>
          <w:rFonts w:ascii="Times New Roman" w:hAnsi="Times New Roman"/>
          <w:sz w:val="24"/>
          <w:szCs w:val="24"/>
        </w:rPr>
      </w:pPr>
    </w:p>
    <w:p w14:paraId="6080B7A8" w14:textId="77777777" w:rsidR="00642F24" w:rsidRPr="00092603" w:rsidRDefault="00642F24" w:rsidP="00642F24">
      <w:pPr>
        <w:tabs>
          <w:tab w:val="left" w:pos="0"/>
        </w:tabs>
        <w:spacing w:after="0" w:line="240" w:lineRule="auto"/>
        <w:jc w:val="center"/>
        <w:rPr>
          <w:rFonts w:ascii="Times New Roman" w:eastAsia="Times New Roman" w:hAnsi="Times New Roman"/>
          <w:b/>
          <w:bCs/>
          <w:sz w:val="24"/>
          <w:szCs w:val="24"/>
          <w:lang w:eastAsia="ru-RU"/>
        </w:rPr>
      </w:pPr>
      <w:r w:rsidRPr="00092603">
        <w:rPr>
          <w:rFonts w:ascii="Times New Roman" w:eastAsia="Times New Roman" w:hAnsi="Times New Roman"/>
          <w:b/>
          <w:bCs/>
          <w:sz w:val="24"/>
          <w:szCs w:val="24"/>
          <w:lang w:eastAsia="ru-RU"/>
        </w:rPr>
        <w:t>СОДЕРЖАНИЕ</w:t>
      </w:r>
    </w:p>
    <w:p w14:paraId="45128EE8" w14:textId="77777777" w:rsidR="00642F24" w:rsidRPr="00092603" w:rsidRDefault="00642F24" w:rsidP="00642F24">
      <w:pPr>
        <w:tabs>
          <w:tab w:val="left" w:pos="0"/>
        </w:tabs>
        <w:spacing w:after="0" w:line="240" w:lineRule="auto"/>
        <w:jc w:val="right"/>
        <w:rPr>
          <w:rFonts w:ascii="Times New Roman" w:eastAsia="Times New Roman" w:hAnsi="Times New Roman"/>
          <w:b/>
          <w:bCs/>
          <w:sz w:val="24"/>
          <w:szCs w:val="24"/>
          <w:lang w:eastAsia="ru-RU"/>
        </w:rPr>
      </w:pPr>
    </w:p>
    <w:tbl>
      <w:tblPr>
        <w:tblW w:w="9807" w:type="dxa"/>
        <w:tblLook w:val="01E0" w:firstRow="1" w:lastRow="1" w:firstColumn="1" w:lastColumn="1" w:noHBand="0" w:noVBand="0"/>
      </w:tblPr>
      <w:tblGrid>
        <w:gridCol w:w="9007"/>
        <w:gridCol w:w="800"/>
      </w:tblGrid>
      <w:tr w:rsidR="00642F24" w:rsidRPr="00092603" w14:paraId="01F7C4A5" w14:textId="77777777" w:rsidTr="008A5636">
        <w:trPr>
          <w:trHeight w:val="931"/>
        </w:trPr>
        <w:tc>
          <w:tcPr>
            <w:tcW w:w="9007" w:type="dxa"/>
          </w:tcPr>
          <w:p w14:paraId="7401432E" w14:textId="77777777" w:rsidR="00642F24" w:rsidRPr="004116B1" w:rsidRDefault="00642F24" w:rsidP="008A5636">
            <w:pPr>
              <w:keepNext/>
              <w:spacing w:after="0" w:line="276" w:lineRule="auto"/>
              <w:jc w:val="center"/>
              <w:outlineLvl w:val="0"/>
              <w:rPr>
                <w:rFonts w:ascii="Times New Roman" w:eastAsia="Times New Roman" w:hAnsi="Times New Roman"/>
                <w:caps/>
                <w:sz w:val="24"/>
                <w:szCs w:val="24"/>
                <w:lang w:eastAsia="ru-RU"/>
              </w:rPr>
            </w:pPr>
          </w:p>
          <w:p w14:paraId="6F7B20F0" w14:textId="77777777" w:rsidR="00642F24" w:rsidRPr="004116B1" w:rsidRDefault="00642F24" w:rsidP="008A5636">
            <w:pPr>
              <w:keepNext/>
              <w:spacing w:after="0" w:line="276" w:lineRule="auto"/>
              <w:jc w:val="center"/>
              <w:outlineLvl w:val="0"/>
              <w:rPr>
                <w:rFonts w:ascii="Times New Roman" w:eastAsia="Times New Roman" w:hAnsi="Times New Roman"/>
                <w:caps/>
                <w:sz w:val="24"/>
                <w:szCs w:val="24"/>
                <w:lang w:eastAsia="ru-RU"/>
              </w:rPr>
            </w:pPr>
          </w:p>
          <w:p w14:paraId="61AB804F" w14:textId="77777777" w:rsidR="00642F24" w:rsidRPr="004116B1" w:rsidRDefault="00642F24" w:rsidP="008A5636">
            <w:pPr>
              <w:keepNext/>
              <w:spacing w:after="0" w:line="276" w:lineRule="auto"/>
              <w:outlineLvl w:val="0"/>
              <w:rPr>
                <w:rFonts w:ascii="Times New Roman" w:eastAsia="Times New Roman" w:hAnsi="Times New Roman"/>
                <w:caps/>
                <w:sz w:val="24"/>
                <w:szCs w:val="24"/>
                <w:lang w:eastAsia="ru-RU"/>
              </w:rPr>
            </w:pPr>
            <w:r w:rsidRPr="004116B1">
              <w:rPr>
                <w:rFonts w:ascii="Times New Roman" w:eastAsia="Times New Roman" w:hAnsi="Times New Roman"/>
                <w:caps/>
                <w:sz w:val="24"/>
                <w:szCs w:val="24"/>
                <w:lang w:eastAsia="ru-RU"/>
              </w:rPr>
              <w:t>1.  ОБЩАЯ ХАРАКТЕРИСТИКА Рабочей ПРОГРАММЫ учебной дисциплины</w:t>
            </w:r>
          </w:p>
          <w:p w14:paraId="0B6650E9" w14:textId="77777777" w:rsidR="00642F24" w:rsidRPr="004116B1" w:rsidRDefault="00642F24" w:rsidP="008A5636">
            <w:pPr>
              <w:spacing w:after="0" w:line="276" w:lineRule="auto"/>
              <w:rPr>
                <w:rFonts w:ascii="Times New Roman" w:eastAsia="Times New Roman" w:hAnsi="Times New Roman"/>
                <w:sz w:val="24"/>
                <w:szCs w:val="24"/>
                <w:lang w:eastAsia="ru-RU"/>
              </w:rPr>
            </w:pPr>
          </w:p>
        </w:tc>
        <w:tc>
          <w:tcPr>
            <w:tcW w:w="800" w:type="dxa"/>
          </w:tcPr>
          <w:p w14:paraId="6F3AB7EF" w14:textId="77777777" w:rsidR="00642F24" w:rsidRPr="004116B1" w:rsidRDefault="00642F24" w:rsidP="008A5636">
            <w:pPr>
              <w:spacing w:after="0" w:line="276" w:lineRule="auto"/>
              <w:jc w:val="center"/>
              <w:rPr>
                <w:rFonts w:ascii="Times New Roman" w:eastAsia="Times New Roman" w:hAnsi="Times New Roman"/>
                <w:sz w:val="24"/>
                <w:szCs w:val="24"/>
                <w:lang w:eastAsia="ru-RU"/>
              </w:rPr>
            </w:pPr>
            <w:r w:rsidRPr="004116B1">
              <w:rPr>
                <w:rFonts w:ascii="Times New Roman" w:eastAsia="Times New Roman" w:hAnsi="Times New Roman"/>
                <w:sz w:val="24"/>
                <w:szCs w:val="24"/>
                <w:lang w:eastAsia="ru-RU"/>
              </w:rPr>
              <w:t>стр.</w:t>
            </w:r>
          </w:p>
          <w:p w14:paraId="3AAF3BFE" w14:textId="77777777" w:rsidR="00642F24" w:rsidRPr="004116B1" w:rsidRDefault="00642F24" w:rsidP="008A5636">
            <w:pPr>
              <w:spacing w:after="0" w:line="276" w:lineRule="auto"/>
              <w:jc w:val="center"/>
              <w:rPr>
                <w:rFonts w:ascii="Times New Roman" w:eastAsia="Times New Roman" w:hAnsi="Times New Roman"/>
                <w:sz w:val="24"/>
                <w:szCs w:val="24"/>
                <w:lang w:eastAsia="ru-RU"/>
              </w:rPr>
            </w:pPr>
          </w:p>
          <w:p w14:paraId="6F9D55F7" w14:textId="77777777" w:rsidR="00642F24" w:rsidRPr="004116B1" w:rsidRDefault="00642F24" w:rsidP="008A5636">
            <w:pPr>
              <w:spacing w:after="0" w:line="276" w:lineRule="auto"/>
              <w:rPr>
                <w:rFonts w:ascii="Times New Roman" w:eastAsia="Times New Roman" w:hAnsi="Times New Roman"/>
                <w:sz w:val="24"/>
                <w:szCs w:val="24"/>
                <w:lang w:eastAsia="ru-RU"/>
              </w:rPr>
            </w:pPr>
            <w:r w:rsidRPr="004116B1">
              <w:rPr>
                <w:rFonts w:ascii="Times New Roman" w:eastAsia="Times New Roman" w:hAnsi="Times New Roman"/>
                <w:sz w:val="24"/>
                <w:szCs w:val="24"/>
                <w:lang w:eastAsia="ru-RU"/>
              </w:rPr>
              <w:t xml:space="preserve">   4</w:t>
            </w:r>
          </w:p>
        </w:tc>
      </w:tr>
      <w:tr w:rsidR="00642F24" w:rsidRPr="00092603" w14:paraId="62617BE1" w14:textId="77777777" w:rsidTr="008A5636">
        <w:trPr>
          <w:trHeight w:val="720"/>
        </w:trPr>
        <w:tc>
          <w:tcPr>
            <w:tcW w:w="9007" w:type="dxa"/>
          </w:tcPr>
          <w:p w14:paraId="193F8E3D" w14:textId="77777777" w:rsidR="00642F24" w:rsidRPr="004116B1" w:rsidRDefault="00642F24" w:rsidP="008A5636">
            <w:pPr>
              <w:spacing w:after="0" w:line="276" w:lineRule="auto"/>
              <w:rPr>
                <w:rFonts w:ascii="Times New Roman" w:eastAsia="Times New Roman" w:hAnsi="Times New Roman"/>
                <w:caps/>
                <w:sz w:val="24"/>
                <w:szCs w:val="24"/>
                <w:lang w:eastAsia="ru-RU"/>
              </w:rPr>
            </w:pPr>
            <w:r w:rsidRPr="004116B1">
              <w:rPr>
                <w:rFonts w:ascii="Times New Roman" w:eastAsia="Times New Roman" w:hAnsi="Times New Roman"/>
                <w:caps/>
                <w:sz w:val="24"/>
                <w:szCs w:val="24"/>
                <w:lang w:eastAsia="ru-RU"/>
              </w:rPr>
              <w:t xml:space="preserve">2.  СТРУКТУРА И СОДЕРЖАНИЕ </w:t>
            </w:r>
          </w:p>
        </w:tc>
        <w:tc>
          <w:tcPr>
            <w:tcW w:w="800" w:type="dxa"/>
          </w:tcPr>
          <w:p w14:paraId="364078A7" w14:textId="77777777" w:rsidR="00642F24" w:rsidRPr="004116B1" w:rsidRDefault="00642F24" w:rsidP="008A5636">
            <w:pPr>
              <w:spacing w:after="0" w:line="276" w:lineRule="auto"/>
              <w:jc w:val="center"/>
              <w:rPr>
                <w:rFonts w:ascii="Times New Roman" w:eastAsia="Times New Roman" w:hAnsi="Times New Roman"/>
                <w:sz w:val="24"/>
                <w:szCs w:val="24"/>
                <w:lang w:eastAsia="ru-RU"/>
              </w:rPr>
            </w:pPr>
            <w:r w:rsidRPr="004116B1">
              <w:rPr>
                <w:rFonts w:ascii="Times New Roman" w:eastAsia="Times New Roman" w:hAnsi="Times New Roman"/>
                <w:sz w:val="24"/>
                <w:szCs w:val="24"/>
                <w:lang w:eastAsia="ru-RU"/>
              </w:rPr>
              <w:t>5</w:t>
            </w:r>
          </w:p>
        </w:tc>
      </w:tr>
      <w:tr w:rsidR="00642F24" w:rsidRPr="00092603" w14:paraId="54E9DA6F" w14:textId="77777777" w:rsidTr="008A5636">
        <w:trPr>
          <w:trHeight w:val="692"/>
        </w:trPr>
        <w:tc>
          <w:tcPr>
            <w:tcW w:w="9007" w:type="dxa"/>
          </w:tcPr>
          <w:p w14:paraId="50DA3F14" w14:textId="77777777" w:rsidR="00642F24" w:rsidRPr="004116B1" w:rsidRDefault="00642F24" w:rsidP="008A5636">
            <w:pPr>
              <w:keepNext/>
              <w:spacing w:after="0" w:line="276" w:lineRule="auto"/>
              <w:outlineLvl w:val="0"/>
              <w:rPr>
                <w:rFonts w:ascii="Times New Roman" w:eastAsia="Times New Roman" w:hAnsi="Times New Roman"/>
                <w:caps/>
                <w:sz w:val="24"/>
                <w:szCs w:val="24"/>
                <w:lang w:eastAsia="ru-RU"/>
              </w:rPr>
            </w:pPr>
            <w:r w:rsidRPr="004116B1">
              <w:rPr>
                <w:rFonts w:ascii="Times New Roman" w:eastAsia="Times New Roman" w:hAnsi="Times New Roman"/>
                <w:caps/>
                <w:sz w:val="24"/>
                <w:szCs w:val="24"/>
                <w:lang w:eastAsia="ru-RU"/>
              </w:rPr>
              <w:t>3.  условия реализации программы учебной дисциплины</w:t>
            </w:r>
          </w:p>
          <w:p w14:paraId="5FB2C206" w14:textId="77777777" w:rsidR="00642F24" w:rsidRPr="004116B1" w:rsidRDefault="00642F24" w:rsidP="008A5636">
            <w:pPr>
              <w:spacing w:after="0" w:line="276" w:lineRule="auto"/>
              <w:rPr>
                <w:rFonts w:ascii="Times New Roman" w:eastAsia="Times New Roman" w:hAnsi="Times New Roman"/>
                <w:caps/>
                <w:sz w:val="24"/>
                <w:szCs w:val="24"/>
                <w:lang w:eastAsia="ru-RU"/>
              </w:rPr>
            </w:pPr>
          </w:p>
        </w:tc>
        <w:tc>
          <w:tcPr>
            <w:tcW w:w="800" w:type="dxa"/>
          </w:tcPr>
          <w:p w14:paraId="67CA3F43" w14:textId="77777777" w:rsidR="00642F24" w:rsidRPr="004116B1" w:rsidRDefault="00642F24" w:rsidP="008A5636">
            <w:pPr>
              <w:spacing w:after="0" w:line="276" w:lineRule="auto"/>
              <w:jc w:val="center"/>
              <w:rPr>
                <w:rFonts w:ascii="Times New Roman" w:eastAsia="Times New Roman" w:hAnsi="Times New Roman"/>
                <w:sz w:val="24"/>
                <w:szCs w:val="24"/>
                <w:lang w:eastAsia="ru-RU"/>
              </w:rPr>
            </w:pPr>
            <w:r w:rsidRPr="004116B1">
              <w:rPr>
                <w:rFonts w:ascii="Times New Roman" w:eastAsia="Times New Roman" w:hAnsi="Times New Roman"/>
                <w:sz w:val="24"/>
                <w:szCs w:val="24"/>
                <w:lang w:eastAsia="ru-RU"/>
              </w:rPr>
              <w:t>9</w:t>
            </w:r>
          </w:p>
        </w:tc>
      </w:tr>
      <w:tr w:rsidR="00642F24" w:rsidRPr="00092603" w14:paraId="768BA315" w14:textId="77777777" w:rsidTr="008A5636">
        <w:trPr>
          <w:trHeight w:val="692"/>
        </w:trPr>
        <w:tc>
          <w:tcPr>
            <w:tcW w:w="9007" w:type="dxa"/>
          </w:tcPr>
          <w:p w14:paraId="2A6DC026" w14:textId="77777777" w:rsidR="00642F24" w:rsidRPr="004116B1" w:rsidRDefault="00642F24" w:rsidP="008A5636">
            <w:pPr>
              <w:spacing w:after="0" w:line="276" w:lineRule="auto"/>
              <w:rPr>
                <w:rFonts w:ascii="Times New Roman" w:eastAsia="Times New Roman" w:hAnsi="Times New Roman"/>
                <w:caps/>
                <w:sz w:val="24"/>
                <w:szCs w:val="24"/>
                <w:lang w:eastAsia="ru-RU"/>
              </w:rPr>
            </w:pPr>
            <w:r w:rsidRPr="004116B1">
              <w:rPr>
                <w:rFonts w:ascii="Times New Roman" w:eastAsia="Times New Roman" w:hAnsi="Times New Roman"/>
                <w:caps/>
                <w:sz w:val="24"/>
                <w:szCs w:val="24"/>
                <w:lang w:eastAsia="ru-RU"/>
              </w:rPr>
              <w:t>4.   Контроль  и  оценка результатов  освоения  учебной дисциплины</w:t>
            </w:r>
          </w:p>
          <w:p w14:paraId="7D80F78A" w14:textId="77777777" w:rsidR="004116B1" w:rsidRDefault="004116B1" w:rsidP="008A5636">
            <w:pPr>
              <w:spacing w:after="0" w:line="276" w:lineRule="auto"/>
              <w:rPr>
                <w:rFonts w:ascii="Times New Roman" w:eastAsia="Times New Roman" w:hAnsi="Times New Roman"/>
                <w:caps/>
                <w:sz w:val="24"/>
                <w:szCs w:val="24"/>
                <w:lang w:eastAsia="ru-RU"/>
              </w:rPr>
            </w:pPr>
          </w:p>
          <w:p w14:paraId="4E55AEA1" w14:textId="463EE788" w:rsidR="004116B1" w:rsidRPr="004116B1" w:rsidRDefault="004116B1" w:rsidP="008A5636">
            <w:pPr>
              <w:spacing w:after="0" w:line="276" w:lineRule="auto"/>
              <w:rPr>
                <w:rFonts w:ascii="Times New Roman" w:eastAsia="Times New Roman" w:hAnsi="Times New Roman"/>
                <w:sz w:val="24"/>
                <w:szCs w:val="24"/>
                <w:lang w:eastAsia="ru-RU"/>
              </w:rPr>
            </w:pPr>
            <w:r w:rsidRPr="004116B1">
              <w:rPr>
                <w:rFonts w:ascii="Times New Roman" w:eastAsia="Times New Roman" w:hAnsi="Times New Roman"/>
                <w:caps/>
                <w:sz w:val="24"/>
                <w:szCs w:val="24"/>
                <w:lang w:eastAsia="ru-RU"/>
              </w:rPr>
              <w:t>5. ПРИЛОЖЕНИЕ</w:t>
            </w:r>
            <w:r w:rsidR="00DB6251">
              <w:rPr>
                <w:rFonts w:ascii="Times New Roman" w:eastAsia="Times New Roman" w:hAnsi="Times New Roman"/>
                <w:caps/>
                <w:sz w:val="24"/>
                <w:szCs w:val="24"/>
                <w:lang w:eastAsia="ru-RU"/>
              </w:rPr>
              <w:t xml:space="preserve"> 1</w:t>
            </w:r>
          </w:p>
          <w:p w14:paraId="4F7133E4" w14:textId="77777777" w:rsidR="00642F24" w:rsidRPr="004116B1" w:rsidRDefault="00642F24" w:rsidP="008A5636">
            <w:pPr>
              <w:spacing w:after="0" w:line="276" w:lineRule="auto"/>
              <w:rPr>
                <w:rFonts w:ascii="Times New Roman" w:eastAsia="Times New Roman" w:hAnsi="Times New Roman"/>
                <w:caps/>
                <w:sz w:val="24"/>
                <w:szCs w:val="24"/>
                <w:lang w:eastAsia="ru-RU"/>
              </w:rPr>
            </w:pPr>
          </w:p>
        </w:tc>
        <w:tc>
          <w:tcPr>
            <w:tcW w:w="800" w:type="dxa"/>
          </w:tcPr>
          <w:p w14:paraId="5786C7DB" w14:textId="77777777" w:rsidR="00642F24" w:rsidRPr="004116B1" w:rsidRDefault="00642F24" w:rsidP="008A5636">
            <w:pPr>
              <w:spacing w:after="0" w:line="276" w:lineRule="auto"/>
              <w:jc w:val="center"/>
              <w:rPr>
                <w:rFonts w:ascii="Times New Roman" w:eastAsia="Times New Roman" w:hAnsi="Times New Roman"/>
                <w:sz w:val="24"/>
                <w:szCs w:val="24"/>
                <w:lang w:eastAsia="ru-RU"/>
              </w:rPr>
            </w:pPr>
            <w:r w:rsidRPr="004116B1">
              <w:rPr>
                <w:rFonts w:ascii="Times New Roman" w:eastAsia="Times New Roman" w:hAnsi="Times New Roman"/>
                <w:sz w:val="24"/>
                <w:szCs w:val="24"/>
                <w:lang w:eastAsia="ru-RU"/>
              </w:rPr>
              <w:t>11</w:t>
            </w:r>
          </w:p>
          <w:p w14:paraId="018745D1" w14:textId="77777777" w:rsidR="004116B1" w:rsidRDefault="004116B1" w:rsidP="008A5636">
            <w:pPr>
              <w:spacing w:after="0" w:line="276" w:lineRule="auto"/>
              <w:jc w:val="center"/>
              <w:rPr>
                <w:rFonts w:ascii="Times New Roman" w:eastAsia="Times New Roman" w:hAnsi="Times New Roman"/>
                <w:sz w:val="24"/>
                <w:szCs w:val="24"/>
                <w:lang w:eastAsia="ru-RU"/>
              </w:rPr>
            </w:pPr>
          </w:p>
          <w:p w14:paraId="115CC3CE" w14:textId="77777777" w:rsidR="004116B1" w:rsidRDefault="004116B1" w:rsidP="008A5636">
            <w:pPr>
              <w:spacing w:after="0" w:line="276" w:lineRule="auto"/>
              <w:jc w:val="center"/>
              <w:rPr>
                <w:rFonts w:ascii="Times New Roman" w:eastAsia="Times New Roman" w:hAnsi="Times New Roman"/>
                <w:sz w:val="24"/>
                <w:szCs w:val="24"/>
                <w:lang w:eastAsia="ru-RU"/>
              </w:rPr>
            </w:pPr>
          </w:p>
          <w:p w14:paraId="5AF0207F" w14:textId="77777777" w:rsidR="004116B1" w:rsidRDefault="004116B1" w:rsidP="008A5636">
            <w:pPr>
              <w:spacing w:after="0" w:line="276" w:lineRule="auto"/>
              <w:jc w:val="center"/>
              <w:rPr>
                <w:rFonts w:ascii="Times New Roman" w:eastAsia="Times New Roman" w:hAnsi="Times New Roman"/>
                <w:sz w:val="24"/>
                <w:szCs w:val="24"/>
                <w:lang w:eastAsia="ru-RU"/>
              </w:rPr>
            </w:pPr>
            <w:r w:rsidRPr="004116B1">
              <w:rPr>
                <w:rFonts w:ascii="Times New Roman" w:eastAsia="Times New Roman" w:hAnsi="Times New Roman"/>
                <w:sz w:val="24"/>
                <w:szCs w:val="24"/>
                <w:lang w:eastAsia="ru-RU"/>
              </w:rPr>
              <w:t>13</w:t>
            </w:r>
          </w:p>
          <w:p w14:paraId="44E0939C" w14:textId="6E3D7509" w:rsidR="00DB6251" w:rsidRPr="004116B1" w:rsidRDefault="00DB6251" w:rsidP="008A5636">
            <w:pPr>
              <w:spacing w:after="0" w:line="276"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bl>
    <w:p w14:paraId="65FC4D8B" w14:textId="77777777" w:rsidR="00642F24" w:rsidRPr="00092603" w:rsidRDefault="00642F24" w:rsidP="00642F24">
      <w:pPr>
        <w:spacing w:line="259" w:lineRule="auto"/>
        <w:rPr>
          <w:rFonts w:ascii="Times New Roman" w:hAnsi="Times New Roman"/>
          <w:sz w:val="24"/>
          <w:szCs w:val="24"/>
        </w:rPr>
      </w:pPr>
    </w:p>
    <w:p w14:paraId="1B37C383" w14:textId="77777777" w:rsidR="00642F24" w:rsidRDefault="00642F24" w:rsidP="00642F24">
      <w:pPr>
        <w:spacing w:line="259" w:lineRule="auto"/>
        <w:rPr>
          <w:rFonts w:ascii="Times New Roman" w:hAnsi="Times New Roman"/>
          <w:sz w:val="24"/>
          <w:szCs w:val="24"/>
        </w:rPr>
      </w:pPr>
      <w:r>
        <w:rPr>
          <w:rFonts w:ascii="Times New Roman" w:hAnsi="Times New Roman"/>
          <w:sz w:val="24"/>
          <w:szCs w:val="24"/>
        </w:rPr>
        <w:br w:type="page"/>
      </w:r>
    </w:p>
    <w:p w14:paraId="45542F4A" w14:textId="77777777" w:rsidR="00642F24" w:rsidRDefault="00642F24" w:rsidP="00642F24">
      <w:pPr>
        <w:pStyle w:val="11"/>
        <w:numPr>
          <w:ilvl w:val="0"/>
          <w:numId w:val="1"/>
        </w:numPr>
        <w:rPr>
          <w:rFonts w:ascii="Times New Roman" w:hAnsi="Times New Roman"/>
        </w:rPr>
      </w:pPr>
      <w:r>
        <w:lastRenderedPageBreak/>
        <w:t>Общая характеристика</w:t>
      </w:r>
      <w:r>
        <w:rPr>
          <w:rFonts w:asciiTheme="minorHAnsi" w:hAnsiTheme="minorHAnsi"/>
        </w:rPr>
        <w:t xml:space="preserve"> </w:t>
      </w:r>
      <w:r>
        <w:t>ПРИМЕРНОЙ РАБОЧЕЙ ПРОГРАММЫ УЧЕБНОЙ ДИСЦИПЛИНЫ</w:t>
      </w:r>
      <w:r>
        <w:rPr>
          <w:rFonts w:asciiTheme="minorHAnsi" w:hAnsiTheme="minorHAnsi"/>
        </w:rPr>
        <w:t xml:space="preserve"> </w:t>
      </w:r>
      <w:r>
        <w:rPr>
          <w:rFonts w:ascii="Times New Roman" w:hAnsi="Times New Roman"/>
        </w:rPr>
        <w:t>ОП02 ТЕХНИЧЕСКАЯ МЕХАНИКА</w:t>
      </w:r>
    </w:p>
    <w:p w14:paraId="49A6F449" w14:textId="77777777" w:rsidR="00642F24" w:rsidRPr="00343985" w:rsidRDefault="00642F24" w:rsidP="00642F24">
      <w:pPr>
        <w:rPr>
          <w:rFonts w:ascii="Times New Roman" w:hAnsi="Times New Roman"/>
          <w:b/>
          <w:bCs/>
          <w:sz w:val="24"/>
          <w:szCs w:val="24"/>
        </w:rPr>
      </w:pPr>
      <w:r w:rsidRPr="00343985">
        <w:rPr>
          <w:rFonts w:ascii="Times New Roman" w:hAnsi="Times New Roman"/>
          <w:b/>
          <w:bCs/>
          <w:sz w:val="24"/>
          <w:szCs w:val="24"/>
        </w:rPr>
        <w:t>1.1. Место учебной дисциплины в структуре основной образовательной программы</w:t>
      </w:r>
    </w:p>
    <w:p w14:paraId="24F67C86" w14:textId="77777777" w:rsidR="00642F24" w:rsidRPr="00EC414D" w:rsidRDefault="00642F24" w:rsidP="00642F24">
      <w:pPr>
        <w:spacing w:after="0" w:line="240" w:lineRule="auto"/>
        <w:jc w:val="both"/>
        <w:rPr>
          <w:rFonts w:ascii="Times New Roman" w:hAnsi="Times New Roman"/>
          <w:sz w:val="24"/>
          <w:szCs w:val="24"/>
        </w:rPr>
      </w:pPr>
      <w:r w:rsidRPr="00343985">
        <w:rPr>
          <w:rFonts w:ascii="Times New Roman" w:hAnsi="Times New Roman"/>
          <w:sz w:val="24"/>
          <w:szCs w:val="24"/>
        </w:rPr>
        <w:t>Рабочая программа общепрофессиональной дисциплины ОП0</w:t>
      </w:r>
      <w:r>
        <w:rPr>
          <w:rFonts w:ascii="Times New Roman" w:hAnsi="Times New Roman"/>
          <w:sz w:val="24"/>
          <w:szCs w:val="24"/>
        </w:rPr>
        <w:t>2</w:t>
      </w:r>
      <w:r w:rsidRPr="00343985">
        <w:rPr>
          <w:rFonts w:ascii="Times New Roman" w:hAnsi="Times New Roman"/>
          <w:sz w:val="24"/>
          <w:szCs w:val="24"/>
        </w:rPr>
        <w:t xml:space="preserve"> </w:t>
      </w:r>
      <w:r>
        <w:rPr>
          <w:rFonts w:ascii="Times New Roman" w:hAnsi="Times New Roman"/>
          <w:sz w:val="24"/>
          <w:szCs w:val="24"/>
        </w:rPr>
        <w:t>Техническая механика</w:t>
      </w:r>
      <w:r w:rsidRPr="00343985">
        <w:rPr>
          <w:rFonts w:ascii="Times New Roman" w:hAnsi="Times New Roman"/>
          <w:sz w:val="24"/>
          <w:szCs w:val="24"/>
        </w:rPr>
        <w:t xml:space="preserve">  является частью ППССЗ и разработана в соответствии с ФГОС специальности </w:t>
      </w:r>
      <w:r>
        <w:rPr>
          <w:rFonts w:ascii="Times New Roman" w:hAnsi="Times New Roman"/>
          <w:sz w:val="24"/>
          <w:szCs w:val="24"/>
        </w:rPr>
        <w:t>25.02.08</w:t>
      </w:r>
      <w:r w:rsidRPr="00343985">
        <w:rPr>
          <w:rFonts w:ascii="Times New Roman" w:hAnsi="Times New Roman"/>
          <w:sz w:val="24"/>
          <w:szCs w:val="24"/>
        </w:rPr>
        <w:t xml:space="preserve"> «</w:t>
      </w:r>
      <w:r>
        <w:rPr>
          <w:rFonts w:ascii="Times New Roman" w:hAnsi="Times New Roman"/>
          <w:sz w:val="24"/>
          <w:szCs w:val="24"/>
        </w:rPr>
        <w:t>Эксплуатация беспилотных авиационных систем</w:t>
      </w:r>
      <w:r w:rsidRPr="00343985">
        <w:rPr>
          <w:rFonts w:ascii="Times New Roman" w:hAnsi="Times New Roman"/>
          <w:sz w:val="24"/>
          <w:szCs w:val="24"/>
        </w:rPr>
        <w:t xml:space="preserve">» </w:t>
      </w:r>
      <w:r w:rsidRPr="000A3171">
        <w:rPr>
          <w:rFonts w:ascii="Times New Roman" w:hAnsi="Times New Roman"/>
          <w:sz w:val="24"/>
          <w:szCs w:val="24"/>
        </w:rPr>
        <w:t>(Утв. приказом Мин просвещения России от 09.01.2023 г №2 (Ред.</w:t>
      </w:r>
      <w:r>
        <w:rPr>
          <w:rFonts w:ascii="Times New Roman" w:hAnsi="Times New Roman"/>
          <w:sz w:val="24"/>
          <w:szCs w:val="24"/>
        </w:rPr>
        <w:t xml:space="preserve"> </w:t>
      </w:r>
      <w:r w:rsidRPr="000A3171">
        <w:rPr>
          <w:rFonts w:ascii="Times New Roman" w:hAnsi="Times New Roman"/>
          <w:sz w:val="24"/>
          <w:szCs w:val="24"/>
        </w:rPr>
        <w:t>от 03.07.2924) зарегистрировано в Минюсте России 13.02.2023 г №72345</w:t>
      </w:r>
      <w:r w:rsidRPr="00343985">
        <w:rPr>
          <w:rFonts w:ascii="Times New Roman" w:hAnsi="Times New Roman"/>
          <w:sz w:val="24"/>
          <w:szCs w:val="24"/>
        </w:rPr>
        <w:t>) и учитывает примерную основную образовательную программу ОП 0</w:t>
      </w:r>
      <w:r>
        <w:rPr>
          <w:rFonts w:ascii="Times New Roman" w:hAnsi="Times New Roman"/>
          <w:sz w:val="24"/>
          <w:szCs w:val="24"/>
        </w:rPr>
        <w:t>2 Техническая механика</w:t>
      </w:r>
      <w:r w:rsidRPr="00343985">
        <w:rPr>
          <w:rFonts w:ascii="Times New Roman" w:hAnsi="Times New Roman"/>
          <w:sz w:val="24"/>
          <w:szCs w:val="24"/>
        </w:rPr>
        <w:t xml:space="preserve"> </w:t>
      </w:r>
      <w:r>
        <w:rPr>
          <w:rFonts w:ascii="Times New Roman" w:hAnsi="Times New Roman"/>
          <w:sz w:val="24"/>
          <w:szCs w:val="24"/>
        </w:rPr>
        <w:t>(</w:t>
      </w:r>
      <w:r w:rsidRPr="00EC414D">
        <w:rPr>
          <w:rFonts w:ascii="Times New Roman" w:hAnsi="Times New Roman"/>
          <w:sz w:val="24"/>
          <w:szCs w:val="24"/>
        </w:rPr>
        <w:t>Приказ ФГБОУ ДПО ИРПО от 16.12.2024 № 01-09-1329/2024</w:t>
      </w:r>
      <w:r>
        <w:rPr>
          <w:rFonts w:ascii="Times New Roman" w:hAnsi="Times New Roman"/>
          <w:sz w:val="24"/>
          <w:szCs w:val="24"/>
        </w:rPr>
        <w:t>)</w:t>
      </w:r>
    </w:p>
    <w:p w14:paraId="1F13D8A7" w14:textId="77777777" w:rsidR="00642F24" w:rsidRDefault="00642F24" w:rsidP="00642F24">
      <w:pPr>
        <w:spacing w:after="0" w:line="240" w:lineRule="auto"/>
        <w:jc w:val="both"/>
        <w:rPr>
          <w:rFonts w:ascii="Times New Roman" w:hAnsi="Times New Roman"/>
          <w:sz w:val="24"/>
          <w:szCs w:val="24"/>
        </w:rPr>
      </w:pPr>
      <w:r w:rsidRPr="00343985">
        <w:rPr>
          <w:rFonts w:ascii="Times New Roman" w:hAnsi="Times New Roman"/>
          <w:sz w:val="24"/>
          <w:szCs w:val="24"/>
        </w:rPr>
        <w:t xml:space="preserve">по спец. </w:t>
      </w:r>
      <w:r>
        <w:rPr>
          <w:rFonts w:ascii="Times New Roman" w:hAnsi="Times New Roman"/>
          <w:sz w:val="24"/>
          <w:szCs w:val="24"/>
        </w:rPr>
        <w:t>25.02.08</w:t>
      </w:r>
      <w:r w:rsidRPr="00343985">
        <w:rPr>
          <w:rFonts w:ascii="Times New Roman" w:hAnsi="Times New Roman"/>
          <w:sz w:val="24"/>
          <w:szCs w:val="24"/>
        </w:rPr>
        <w:t xml:space="preserve"> «</w:t>
      </w:r>
      <w:r>
        <w:rPr>
          <w:rFonts w:ascii="Times New Roman" w:hAnsi="Times New Roman"/>
          <w:sz w:val="24"/>
          <w:szCs w:val="24"/>
        </w:rPr>
        <w:t>Эксплуатация беспилотных авиационных систем</w:t>
      </w:r>
      <w:r w:rsidRPr="00343985">
        <w:rPr>
          <w:rFonts w:ascii="Times New Roman" w:hAnsi="Times New Roman"/>
          <w:sz w:val="24"/>
          <w:szCs w:val="24"/>
        </w:rPr>
        <w:t>»</w:t>
      </w:r>
    </w:p>
    <w:p w14:paraId="576B4C71" w14:textId="77777777" w:rsidR="00642F24" w:rsidRDefault="00642F24" w:rsidP="00642F24">
      <w:pPr>
        <w:spacing w:after="0" w:line="240" w:lineRule="auto"/>
        <w:jc w:val="both"/>
        <w:rPr>
          <w:rFonts w:ascii="Times New Roman" w:hAnsi="Times New Roman"/>
          <w:sz w:val="24"/>
          <w:szCs w:val="24"/>
        </w:rPr>
      </w:pPr>
    </w:p>
    <w:p w14:paraId="4A6079B8" w14:textId="77777777" w:rsidR="00642F24" w:rsidRPr="0027416B" w:rsidRDefault="00642F24" w:rsidP="00642F24">
      <w:pPr>
        <w:tabs>
          <w:tab w:val="left" w:pos="0"/>
        </w:tabs>
        <w:spacing w:after="0" w:line="240" w:lineRule="auto"/>
        <w:rPr>
          <w:rFonts w:ascii="Times New Roman" w:eastAsia="Times New Roman" w:hAnsi="Times New Roman"/>
          <w:sz w:val="24"/>
          <w:szCs w:val="24"/>
          <w:lang w:eastAsia="ru-RU"/>
        </w:rPr>
      </w:pPr>
      <w:r w:rsidRPr="0027416B">
        <w:rPr>
          <w:rFonts w:ascii="Times New Roman" w:hAnsi="Times New Roman"/>
          <w:b/>
          <w:sz w:val="24"/>
          <w:szCs w:val="24"/>
        </w:rPr>
        <w:t>1.2</w:t>
      </w:r>
      <w:r w:rsidRPr="0027416B">
        <w:rPr>
          <w:rFonts w:ascii="Times New Roman" w:hAnsi="Times New Roman"/>
          <w:sz w:val="24"/>
          <w:szCs w:val="24"/>
        </w:rPr>
        <w:t>.</w:t>
      </w:r>
      <w:r>
        <w:rPr>
          <w:rFonts w:ascii="Times New Roman" w:hAnsi="Times New Roman"/>
          <w:sz w:val="24"/>
          <w:szCs w:val="24"/>
        </w:rPr>
        <w:t xml:space="preserve"> </w:t>
      </w:r>
      <w:r w:rsidRPr="0027416B">
        <w:rPr>
          <w:rFonts w:ascii="Times New Roman" w:eastAsia="Times New Roman" w:hAnsi="Times New Roman"/>
          <w:b/>
          <w:sz w:val="24"/>
          <w:szCs w:val="24"/>
          <w:lang w:eastAsia="ru-RU"/>
        </w:rPr>
        <w:t>Цель и планируемые результаты освоения учебной дисциплины</w:t>
      </w:r>
    </w:p>
    <w:p w14:paraId="722A6C8B" w14:textId="77777777" w:rsidR="00642F24" w:rsidRPr="0027416B" w:rsidRDefault="00642F24" w:rsidP="00642F24">
      <w:pPr>
        <w:tabs>
          <w:tab w:val="left" w:pos="0"/>
        </w:tabs>
        <w:spacing w:after="0" w:line="240" w:lineRule="auto"/>
        <w:ind w:firstLine="567"/>
        <w:jc w:val="both"/>
        <w:rPr>
          <w:rFonts w:ascii="Times New Roman" w:eastAsia="Times New Roman" w:hAnsi="Times New Roman"/>
          <w:sz w:val="24"/>
          <w:szCs w:val="24"/>
          <w:lang w:eastAsia="ru-RU"/>
        </w:rPr>
      </w:pPr>
      <w:r w:rsidRPr="0027416B">
        <w:rPr>
          <w:rFonts w:ascii="Times New Roman" w:eastAsia="Times New Roman" w:hAnsi="Times New Roman"/>
          <w:sz w:val="24"/>
          <w:szCs w:val="24"/>
          <w:lang w:eastAsia="ru-RU"/>
        </w:rPr>
        <w:t>В рамках программы учебной дисциплины обучающимися осваиваются умения и знания:</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4253"/>
        <w:gridCol w:w="3827"/>
      </w:tblGrid>
      <w:tr w:rsidR="00642F24" w:rsidRPr="006D52D6" w14:paraId="077F1DA8" w14:textId="77777777" w:rsidTr="008A5636">
        <w:trPr>
          <w:trHeight w:val="649"/>
        </w:trPr>
        <w:tc>
          <w:tcPr>
            <w:tcW w:w="1384" w:type="dxa"/>
            <w:hideMark/>
          </w:tcPr>
          <w:p w14:paraId="6093157E" w14:textId="77777777" w:rsidR="00642F24" w:rsidRPr="00366653" w:rsidRDefault="00642F24" w:rsidP="008A5636">
            <w:pPr>
              <w:suppressAutoHyphens/>
              <w:spacing w:after="0" w:line="240" w:lineRule="auto"/>
              <w:jc w:val="center"/>
              <w:rPr>
                <w:rFonts w:ascii="Times New Roman" w:eastAsia="Times New Roman" w:hAnsi="Times New Roman"/>
                <w:b/>
                <w:bCs/>
                <w:sz w:val="24"/>
                <w:szCs w:val="24"/>
                <w:lang w:eastAsia="ru-RU"/>
              </w:rPr>
            </w:pPr>
            <w:r w:rsidRPr="00366653">
              <w:rPr>
                <w:rFonts w:ascii="Times New Roman" w:eastAsia="Times New Roman" w:hAnsi="Times New Roman"/>
                <w:b/>
                <w:bCs/>
                <w:sz w:val="24"/>
                <w:szCs w:val="24"/>
                <w:lang w:eastAsia="ru-RU"/>
              </w:rPr>
              <w:t xml:space="preserve">Код </w:t>
            </w:r>
            <w:r w:rsidRPr="00366653">
              <w:rPr>
                <w:rFonts w:ascii="Times New Roman" w:eastAsia="Times New Roman" w:hAnsi="Times New Roman"/>
                <w:b/>
                <w:bCs/>
                <w:sz w:val="24"/>
                <w:szCs w:val="24"/>
                <w:vertAlign w:val="superscript"/>
                <w:lang w:eastAsia="ru-RU"/>
              </w:rPr>
              <w:footnoteReference w:id="1"/>
            </w:r>
          </w:p>
          <w:p w14:paraId="05AC6C80" w14:textId="77777777" w:rsidR="00642F24" w:rsidRPr="006D52D6" w:rsidRDefault="00642F24" w:rsidP="008A5636">
            <w:pPr>
              <w:suppressAutoHyphens/>
              <w:spacing w:after="0" w:line="240" w:lineRule="auto"/>
              <w:jc w:val="center"/>
              <w:rPr>
                <w:rFonts w:ascii="Times New Roman" w:eastAsia="Times New Roman" w:hAnsi="Times New Roman"/>
                <w:sz w:val="24"/>
                <w:szCs w:val="24"/>
                <w:lang w:eastAsia="ru-RU"/>
              </w:rPr>
            </w:pPr>
            <w:r w:rsidRPr="00366653">
              <w:rPr>
                <w:rFonts w:ascii="Times New Roman" w:eastAsia="Times New Roman" w:hAnsi="Times New Roman"/>
                <w:b/>
                <w:bCs/>
                <w:sz w:val="24"/>
                <w:szCs w:val="24"/>
                <w:lang w:eastAsia="ru-RU"/>
              </w:rPr>
              <w:t>ПК, ОК</w:t>
            </w:r>
          </w:p>
        </w:tc>
        <w:tc>
          <w:tcPr>
            <w:tcW w:w="4253" w:type="dxa"/>
            <w:hideMark/>
          </w:tcPr>
          <w:p w14:paraId="42CB294A" w14:textId="77777777" w:rsidR="00642F24" w:rsidRPr="00366653" w:rsidRDefault="00642F24" w:rsidP="008A5636">
            <w:pPr>
              <w:suppressAutoHyphens/>
              <w:spacing w:after="0" w:line="240" w:lineRule="auto"/>
              <w:jc w:val="center"/>
              <w:rPr>
                <w:rFonts w:ascii="Times New Roman" w:eastAsia="Times New Roman" w:hAnsi="Times New Roman"/>
                <w:b/>
                <w:bCs/>
                <w:sz w:val="24"/>
                <w:szCs w:val="24"/>
                <w:lang w:eastAsia="ru-RU"/>
              </w:rPr>
            </w:pPr>
            <w:r w:rsidRPr="00366653">
              <w:rPr>
                <w:rFonts w:ascii="Times New Roman" w:eastAsia="Times New Roman" w:hAnsi="Times New Roman"/>
                <w:b/>
                <w:bCs/>
                <w:sz w:val="24"/>
                <w:szCs w:val="24"/>
                <w:lang w:eastAsia="ru-RU"/>
              </w:rPr>
              <w:t>Умения</w:t>
            </w:r>
          </w:p>
        </w:tc>
        <w:tc>
          <w:tcPr>
            <w:tcW w:w="3827" w:type="dxa"/>
            <w:hideMark/>
          </w:tcPr>
          <w:p w14:paraId="06FBDDF8" w14:textId="77777777" w:rsidR="00642F24" w:rsidRPr="00366653" w:rsidRDefault="00642F24" w:rsidP="008A5636">
            <w:pPr>
              <w:suppressAutoHyphens/>
              <w:spacing w:after="0" w:line="240" w:lineRule="auto"/>
              <w:jc w:val="center"/>
              <w:rPr>
                <w:rFonts w:ascii="Times New Roman" w:eastAsia="Times New Roman" w:hAnsi="Times New Roman"/>
                <w:b/>
                <w:bCs/>
                <w:sz w:val="24"/>
                <w:szCs w:val="24"/>
                <w:lang w:eastAsia="ru-RU"/>
              </w:rPr>
            </w:pPr>
            <w:r w:rsidRPr="00366653">
              <w:rPr>
                <w:rFonts w:ascii="Times New Roman" w:eastAsia="Times New Roman" w:hAnsi="Times New Roman"/>
                <w:b/>
                <w:bCs/>
                <w:sz w:val="24"/>
                <w:szCs w:val="24"/>
                <w:lang w:eastAsia="ru-RU"/>
              </w:rPr>
              <w:t>Знания</w:t>
            </w:r>
          </w:p>
        </w:tc>
      </w:tr>
      <w:tr w:rsidR="00642F24" w:rsidRPr="006D52D6" w14:paraId="4CB150DA" w14:textId="77777777" w:rsidTr="008A5636">
        <w:trPr>
          <w:trHeight w:val="212"/>
        </w:trPr>
        <w:tc>
          <w:tcPr>
            <w:tcW w:w="1384" w:type="dxa"/>
          </w:tcPr>
          <w:p w14:paraId="32A1701A" w14:textId="77777777" w:rsidR="00642F24" w:rsidRPr="006D52D6"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6D52D6">
              <w:rPr>
                <w:rFonts w:ascii="Times New Roman" w:eastAsia="Times New Roman" w:hAnsi="Times New Roman"/>
                <w:sz w:val="24"/>
                <w:szCs w:val="24"/>
                <w:lang w:eastAsia="ru-RU"/>
              </w:rPr>
              <w:t>ОК 01</w:t>
            </w:r>
          </w:p>
          <w:p w14:paraId="76566684" w14:textId="77777777" w:rsidR="00642F24" w:rsidRPr="006D52D6"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6D52D6">
              <w:rPr>
                <w:rFonts w:ascii="Times New Roman" w:eastAsia="Times New Roman" w:hAnsi="Times New Roman"/>
                <w:sz w:val="24"/>
                <w:szCs w:val="24"/>
                <w:lang w:eastAsia="ru-RU"/>
              </w:rPr>
              <w:t>ОК 02</w:t>
            </w:r>
          </w:p>
          <w:p w14:paraId="6BA7C452" w14:textId="77777777" w:rsidR="00642F24" w:rsidRPr="006D52D6"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6D52D6">
              <w:rPr>
                <w:rFonts w:ascii="Times New Roman" w:eastAsia="Times New Roman" w:hAnsi="Times New Roman"/>
                <w:sz w:val="24"/>
                <w:szCs w:val="24"/>
                <w:lang w:eastAsia="ru-RU"/>
              </w:rPr>
              <w:t>ОК 04</w:t>
            </w:r>
          </w:p>
          <w:p w14:paraId="1E236D0F" w14:textId="77777777" w:rsidR="00642F24" w:rsidRPr="006D52D6"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6D52D6">
              <w:rPr>
                <w:rFonts w:ascii="Times New Roman" w:eastAsia="Times New Roman" w:hAnsi="Times New Roman"/>
                <w:sz w:val="24"/>
                <w:szCs w:val="24"/>
                <w:lang w:eastAsia="ru-RU"/>
              </w:rPr>
              <w:t>ОК 05</w:t>
            </w:r>
          </w:p>
          <w:p w14:paraId="501BA83F" w14:textId="77777777" w:rsidR="00642F24" w:rsidRPr="006D52D6"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6D52D6">
              <w:rPr>
                <w:rFonts w:ascii="Times New Roman" w:eastAsia="Times New Roman" w:hAnsi="Times New Roman"/>
                <w:sz w:val="24"/>
                <w:szCs w:val="24"/>
                <w:lang w:eastAsia="ru-RU"/>
              </w:rPr>
              <w:t>ОК 09</w:t>
            </w:r>
          </w:p>
          <w:p w14:paraId="501263E2" w14:textId="77777777" w:rsidR="00642F24" w:rsidRPr="006D52D6"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6D52D6">
              <w:rPr>
                <w:rFonts w:ascii="Times New Roman" w:eastAsia="Times New Roman" w:hAnsi="Times New Roman"/>
                <w:sz w:val="24"/>
                <w:szCs w:val="24"/>
                <w:lang w:eastAsia="ru-RU"/>
              </w:rPr>
              <w:t>ПК 1.4</w:t>
            </w:r>
          </w:p>
          <w:p w14:paraId="6C8EBDA0" w14:textId="77777777" w:rsidR="00642F24" w:rsidRPr="006D52D6"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6D52D6">
              <w:rPr>
                <w:rFonts w:ascii="Times New Roman" w:eastAsia="Times New Roman" w:hAnsi="Times New Roman"/>
                <w:sz w:val="24"/>
                <w:szCs w:val="24"/>
                <w:lang w:eastAsia="ru-RU"/>
              </w:rPr>
              <w:t>ПК 2.4</w:t>
            </w:r>
          </w:p>
          <w:p w14:paraId="3B0D8BE0" w14:textId="77777777" w:rsidR="00642F24" w:rsidRPr="006D52D6"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6D52D6">
              <w:rPr>
                <w:rFonts w:ascii="Times New Roman" w:eastAsia="Times New Roman" w:hAnsi="Times New Roman"/>
                <w:sz w:val="24"/>
                <w:szCs w:val="24"/>
                <w:lang w:eastAsia="ru-RU"/>
              </w:rPr>
              <w:t>ПК 3.4.</w:t>
            </w:r>
          </w:p>
          <w:p w14:paraId="11BBE7D2" w14:textId="77777777" w:rsidR="00642F24" w:rsidRPr="006D52D6" w:rsidRDefault="00642F24" w:rsidP="008A5636">
            <w:pPr>
              <w:suppressAutoHyphens/>
              <w:spacing w:after="0" w:line="240" w:lineRule="auto"/>
              <w:rPr>
                <w:rFonts w:ascii="Times New Roman" w:eastAsia="Times New Roman" w:hAnsi="Times New Roman"/>
                <w:i/>
                <w:sz w:val="24"/>
                <w:szCs w:val="24"/>
                <w:lang w:eastAsia="ru-RU"/>
              </w:rPr>
            </w:pPr>
          </w:p>
        </w:tc>
        <w:tc>
          <w:tcPr>
            <w:tcW w:w="4253" w:type="dxa"/>
          </w:tcPr>
          <w:p w14:paraId="70B915CA" w14:textId="77777777" w:rsidR="00642F24" w:rsidRPr="006D52D6" w:rsidRDefault="00642F24" w:rsidP="008A5636">
            <w:pPr>
              <w:tabs>
                <w:tab w:val="left" w:pos="601"/>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определять кинематические параметры движения тела при поступательном и вращательном движениях</w:t>
            </w:r>
            <w:r w:rsidRPr="006D52D6">
              <w:rPr>
                <w:rFonts w:ascii="Times New Roman" w:eastAsia="Times New Roman" w:hAnsi="Times New Roman"/>
                <w:sz w:val="24"/>
                <w:szCs w:val="24"/>
                <w:lang w:eastAsia="x-none"/>
              </w:rPr>
              <w:t>;</w:t>
            </w:r>
          </w:p>
          <w:p w14:paraId="0785D08F" w14:textId="77777777" w:rsidR="00642F24" w:rsidRPr="006D52D6" w:rsidRDefault="00642F24" w:rsidP="008A5636">
            <w:pPr>
              <w:tabs>
                <w:tab w:val="left" w:pos="601"/>
              </w:tabs>
              <w:suppressAutoHyphens/>
              <w:spacing w:after="0" w:line="240" w:lineRule="auto"/>
              <w:jc w:val="both"/>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проводить расчёты на прочность и жесткость при различных нагружениях и деформациях;</w:t>
            </w:r>
          </w:p>
          <w:p w14:paraId="339EC043" w14:textId="77777777" w:rsidR="00642F24" w:rsidRPr="006D52D6" w:rsidRDefault="00642F24" w:rsidP="008A5636">
            <w:pPr>
              <w:tabs>
                <w:tab w:val="left" w:pos="601"/>
              </w:tabs>
              <w:suppressAutoHyphens/>
              <w:spacing w:after="0" w:line="240" w:lineRule="auto"/>
              <w:jc w:val="both"/>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производить кинематические и силовые расчёты механических передач;</w:t>
            </w:r>
          </w:p>
          <w:p w14:paraId="6C429AA9" w14:textId="77777777" w:rsidR="00642F24" w:rsidRPr="006D52D6" w:rsidRDefault="00642F24" w:rsidP="008A5636">
            <w:pPr>
              <w:tabs>
                <w:tab w:val="left" w:pos="601"/>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выполнять проектировочные и проверочные расчёты.</w:t>
            </w:r>
          </w:p>
        </w:tc>
        <w:tc>
          <w:tcPr>
            <w:tcW w:w="3827" w:type="dxa"/>
          </w:tcPr>
          <w:p w14:paraId="52343ACE"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 xml:space="preserve">основные понятия и аксиомы теоретической механики; </w:t>
            </w:r>
          </w:p>
          <w:p w14:paraId="38C0E2F4"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 xml:space="preserve">условия равновесия сходящихся и системы произвольно расположенных сил; </w:t>
            </w:r>
          </w:p>
          <w:p w14:paraId="5ACF769E"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основные понятия сопротивления материалов;</w:t>
            </w:r>
          </w:p>
          <w:p w14:paraId="64066C47"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методы расчёта элементов конструкций на прочность, жёсткость и устойчивость;</w:t>
            </w:r>
          </w:p>
          <w:p w14:paraId="6574DAAC"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виды деталей, механизмов, соединений;</w:t>
            </w:r>
          </w:p>
          <w:p w14:paraId="4EF5F47D" w14:textId="77777777" w:rsidR="00642F24" w:rsidRPr="006D52D6" w:rsidRDefault="00642F24" w:rsidP="008A5636">
            <w:pPr>
              <w:tabs>
                <w:tab w:val="left" w:pos="600"/>
              </w:tabs>
              <w:suppressAutoHyphens/>
              <w:spacing w:after="0" w:line="240" w:lineRule="auto"/>
              <w:rPr>
                <w:rFonts w:ascii="Times New Roman" w:eastAsia="Times New Roman" w:hAnsi="Times New Roman"/>
                <w:i/>
                <w:sz w:val="24"/>
                <w:szCs w:val="24"/>
                <w:lang w:val="x-none" w:eastAsia="x-none"/>
              </w:rPr>
            </w:pPr>
            <w:r w:rsidRPr="006D52D6">
              <w:rPr>
                <w:rFonts w:ascii="Times New Roman" w:eastAsia="Times New Roman" w:hAnsi="Times New Roman"/>
                <w:sz w:val="24"/>
                <w:szCs w:val="24"/>
                <w:lang w:val="x-none" w:eastAsia="x-none"/>
              </w:rPr>
              <w:t>кинематические и силовые соотношения в передаточных механизмах</w:t>
            </w:r>
          </w:p>
        </w:tc>
      </w:tr>
    </w:tbl>
    <w:p w14:paraId="4977952F" w14:textId="77777777" w:rsidR="00642F24" w:rsidRDefault="00642F24" w:rsidP="00642F24">
      <w:pPr>
        <w:jc w:val="both"/>
        <w:rPr>
          <w:rFonts w:ascii="Times New Roman" w:hAnsi="Times New Roman"/>
          <w:sz w:val="24"/>
          <w:szCs w:val="24"/>
        </w:rPr>
      </w:pPr>
    </w:p>
    <w:p w14:paraId="0BA30BB0" w14:textId="77777777" w:rsidR="00642F24" w:rsidRDefault="00642F24" w:rsidP="00642F24">
      <w:pPr>
        <w:spacing w:line="259" w:lineRule="auto"/>
        <w:rPr>
          <w:rFonts w:ascii="Times New Roman" w:hAnsi="Times New Roman"/>
          <w:sz w:val="24"/>
          <w:szCs w:val="24"/>
        </w:rPr>
      </w:pPr>
      <w:r>
        <w:rPr>
          <w:rFonts w:ascii="Times New Roman" w:hAnsi="Times New Roman"/>
          <w:sz w:val="24"/>
          <w:szCs w:val="24"/>
        </w:rPr>
        <w:br w:type="page"/>
      </w:r>
    </w:p>
    <w:p w14:paraId="090409BA" w14:textId="77777777" w:rsidR="00642F24" w:rsidRPr="004D76AB" w:rsidRDefault="00642F24" w:rsidP="00642F24">
      <w:pPr>
        <w:keepNext/>
        <w:spacing w:beforeAutospacing="1" w:after="120" w:afterAutospacing="1" w:line="240" w:lineRule="auto"/>
        <w:jc w:val="center"/>
        <w:outlineLvl w:val="0"/>
        <w:rPr>
          <w:rFonts w:ascii="Times New Roman" w:eastAsia="Times New Roman" w:hAnsi="Times New Roman"/>
          <w:b/>
          <w:caps/>
          <w:color w:val="000000"/>
          <w:sz w:val="24"/>
          <w:szCs w:val="20"/>
          <w:lang w:eastAsia="ru-RU"/>
        </w:rPr>
      </w:pPr>
      <w:r w:rsidRPr="004D76AB">
        <w:rPr>
          <w:rFonts w:ascii="Times New Roman" w:eastAsia="Times New Roman" w:hAnsi="Times New Roman"/>
          <w:b/>
          <w:caps/>
          <w:color w:val="000000"/>
          <w:sz w:val="24"/>
          <w:szCs w:val="20"/>
          <w:lang w:eastAsia="ru-RU"/>
        </w:rPr>
        <w:lastRenderedPageBreak/>
        <w:t>2. Структура и содержание ДИСЦИПЛИНЫ ОП01 ИНЖЕНЕРНАЯ ГРАФИКА</w:t>
      </w:r>
    </w:p>
    <w:p w14:paraId="7AF5CD2E" w14:textId="77777777" w:rsidR="00642F24" w:rsidRPr="004D76AB" w:rsidRDefault="00642F24" w:rsidP="00642F24">
      <w:pPr>
        <w:spacing w:after="120" w:line="276" w:lineRule="auto"/>
        <w:ind w:firstLine="709"/>
        <w:outlineLvl w:val="1"/>
        <w:rPr>
          <w:rFonts w:ascii="Times New Roman" w:eastAsia="Times New Roman" w:hAnsi="Times New Roman"/>
          <w:b/>
          <w:color w:val="000000"/>
          <w:sz w:val="24"/>
          <w:szCs w:val="20"/>
          <w:lang w:eastAsia="ru-RU"/>
        </w:rPr>
      </w:pPr>
      <w:bookmarkStart w:id="1" w:name="__RefHeading___17"/>
      <w:bookmarkStart w:id="2" w:name="__RefHeading___38"/>
      <w:bookmarkStart w:id="3" w:name="__RefHeading___59"/>
      <w:bookmarkStart w:id="4" w:name="__RefHeading___80"/>
      <w:bookmarkStart w:id="5" w:name="__RefHeading___101"/>
      <w:bookmarkStart w:id="6" w:name="__RefHeading___127"/>
      <w:bookmarkEnd w:id="1"/>
      <w:bookmarkEnd w:id="2"/>
      <w:bookmarkEnd w:id="3"/>
      <w:bookmarkEnd w:id="4"/>
      <w:bookmarkEnd w:id="5"/>
      <w:bookmarkEnd w:id="6"/>
      <w:r w:rsidRPr="004D76AB">
        <w:rPr>
          <w:rFonts w:ascii="Times New Roman" w:eastAsia="Times New Roman" w:hAnsi="Times New Roman"/>
          <w:b/>
          <w:color w:val="000000"/>
          <w:sz w:val="24"/>
          <w:szCs w:val="20"/>
          <w:lang w:eastAsia="ru-RU"/>
        </w:rPr>
        <w:t xml:space="preserve">2.1. Трудоемкость освоения дисциплины </w:t>
      </w:r>
    </w:p>
    <w:p w14:paraId="42CD48C9" w14:textId="77777777" w:rsidR="00642F24" w:rsidRPr="004D76AB" w:rsidRDefault="00642F24" w:rsidP="00642F24">
      <w:pPr>
        <w:spacing w:after="0" w:line="360" w:lineRule="auto"/>
        <w:jc w:val="both"/>
        <w:rPr>
          <w:rFonts w:ascii="Times New Roman" w:eastAsia="Times New Roman" w:hAnsi="Times New Roman"/>
          <w:b/>
          <w:sz w:val="24"/>
          <w:szCs w:val="24"/>
          <w:lang w:eastAsia="ru-RU"/>
        </w:rPr>
      </w:pPr>
    </w:p>
    <w:tbl>
      <w:tblPr>
        <w:tblW w:w="9273" w:type="dxa"/>
        <w:tblInd w:w="3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713"/>
        <w:gridCol w:w="1560"/>
      </w:tblGrid>
      <w:tr w:rsidR="00642F24" w:rsidRPr="004D76AB" w14:paraId="41A2F1E2" w14:textId="77777777" w:rsidTr="008A5636">
        <w:trPr>
          <w:trHeight w:val="316"/>
        </w:trPr>
        <w:tc>
          <w:tcPr>
            <w:tcW w:w="7713" w:type="dxa"/>
          </w:tcPr>
          <w:p w14:paraId="586E1039" w14:textId="77777777" w:rsidR="00642F24" w:rsidRPr="004D76AB" w:rsidRDefault="00642F24" w:rsidP="008A5636">
            <w:pPr>
              <w:spacing w:after="0" w:line="240" w:lineRule="auto"/>
              <w:rPr>
                <w:rFonts w:ascii="Times New Roman" w:eastAsia="Times New Roman" w:hAnsi="Times New Roman"/>
                <w:b/>
                <w:sz w:val="24"/>
                <w:szCs w:val="24"/>
                <w:lang w:eastAsia="ru-RU"/>
              </w:rPr>
            </w:pPr>
            <w:r w:rsidRPr="004D76AB">
              <w:rPr>
                <w:rFonts w:ascii="Times New Roman" w:eastAsia="Times New Roman" w:hAnsi="Times New Roman"/>
                <w:b/>
                <w:sz w:val="24"/>
                <w:szCs w:val="24"/>
                <w:lang w:eastAsia="ru-RU"/>
              </w:rPr>
              <w:t>Вид учебной работы</w:t>
            </w:r>
          </w:p>
        </w:tc>
        <w:tc>
          <w:tcPr>
            <w:tcW w:w="1560" w:type="dxa"/>
          </w:tcPr>
          <w:p w14:paraId="1171464F" w14:textId="77777777" w:rsidR="00642F24" w:rsidRPr="004D76AB" w:rsidRDefault="00642F24" w:rsidP="008A5636">
            <w:pPr>
              <w:spacing w:after="0" w:line="240" w:lineRule="auto"/>
              <w:rPr>
                <w:rFonts w:ascii="Times New Roman" w:eastAsia="Times New Roman" w:hAnsi="Times New Roman"/>
                <w:b/>
                <w:sz w:val="24"/>
                <w:szCs w:val="24"/>
                <w:lang w:eastAsia="ru-RU"/>
              </w:rPr>
            </w:pPr>
            <w:r w:rsidRPr="004D76AB">
              <w:rPr>
                <w:rFonts w:ascii="Times New Roman" w:eastAsia="Times New Roman" w:hAnsi="Times New Roman"/>
                <w:b/>
                <w:sz w:val="24"/>
                <w:szCs w:val="24"/>
                <w:lang w:eastAsia="ru-RU"/>
              </w:rPr>
              <w:t>Объем в часах</w:t>
            </w:r>
          </w:p>
        </w:tc>
      </w:tr>
      <w:tr w:rsidR="00642F24" w:rsidRPr="004D76AB" w14:paraId="044BEB73" w14:textId="77777777" w:rsidTr="008A5636">
        <w:trPr>
          <w:trHeight w:val="168"/>
        </w:trPr>
        <w:tc>
          <w:tcPr>
            <w:tcW w:w="7713" w:type="dxa"/>
          </w:tcPr>
          <w:p w14:paraId="232632E3" w14:textId="77777777" w:rsidR="00642F24" w:rsidRPr="004D76AB" w:rsidRDefault="00642F24" w:rsidP="008A5636">
            <w:pPr>
              <w:spacing w:after="0" w:line="240" w:lineRule="auto"/>
              <w:rPr>
                <w:rFonts w:ascii="Times New Roman" w:eastAsia="Times New Roman" w:hAnsi="Times New Roman"/>
                <w:b/>
                <w:sz w:val="24"/>
                <w:szCs w:val="24"/>
                <w:lang w:eastAsia="ru-RU"/>
              </w:rPr>
            </w:pPr>
            <w:r w:rsidRPr="004D76AB">
              <w:rPr>
                <w:rFonts w:ascii="Times New Roman" w:eastAsia="Times New Roman" w:hAnsi="Times New Roman"/>
                <w:b/>
                <w:sz w:val="24"/>
                <w:szCs w:val="24"/>
                <w:lang w:eastAsia="ru-RU"/>
              </w:rPr>
              <w:t>Объем образовательной программы учебной дисциплины</w:t>
            </w:r>
          </w:p>
        </w:tc>
        <w:tc>
          <w:tcPr>
            <w:tcW w:w="1560" w:type="dxa"/>
          </w:tcPr>
          <w:p w14:paraId="0B7AE265" w14:textId="77777777" w:rsidR="00642F24" w:rsidRPr="004D76AB" w:rsidRDefault="00642F24" w:rsidP="008A5636">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2"/>
                <w:szCs w:val="22"/>
                <w:lang w:eastAsia="ru-RU"/>
              </w:rPr>
              <w:t>38</w:t>
            </w:r>
          </w:p>
        </w:tc>
      </w:tr>
      <w:tr w:rsidR="00642F24" w:rsidRPr="004D76AB" w14:paraId="2984CE87" w14:textId="77777777" w:rsidTr="008A5636">
        <w:trPr>
          <w:trHeight w:val="148"/>
        </w:trPr>
        <w:tc>
          <w:tcPr>
            <w:tcW w:w="9273" w:type="dxa"/>
            <w:gridSpan w:val="2"/>
          </w:tcPr>
          <w:p w14:paraId="6F945B70" w14:textId="77777777" w:rsidR="00642F24" w:rsidRPr="004D76AB" w:rsidRDefault="00642F24" w:rsidP="008A5636">
            <w:pPr>
              <w:spacing w:after="0" w:line="240" w:lineRule="auto"/>
              <w:jc w:val="center"/>
              <w:rPr>
                <w:rFonts w:ascii="Times New Roman" w:eastAsia="Times New Roman" w:hAnsi="Times New Roman"/>
                <w:b/>
                <w:sz w:val="24"/>
                <w:szCs w:val="24"/>
                <w:lang w:eastAsia="ru-RU"/>
              </w:rPr>
            </w:pPr>
            <w:r w:rsidRPr="004D76AB">
              <w:rPr>
                <w:rFonts w:ascii="Times New Roman" w:eastAsia="Times New Roman" w:hAnsi="Times New Roman"/>
                <w:b/>
                <w:sz w:val="24"/>
                <w:szCs w:val="24"/>
                <w:lang w:eastAsia="ru-RU"/>
              </w:rPr>
              <w:t>в том числе:</w:t>
            </w:r>
          </w:p>
        </w:tc>
      </w:tr>
      <w:tr w:rsidR="00642F24" w:rsidRPr="004D76AB" w14:paraId="4FA53D7D" w14:textId="77777777" w:rsidTr="008A5636">
        <w:trPr>
          <w:trHeight w:val="239"/>
        </w:trPr>
        <w:tc>
          <w:tcPr>
            <w:tcW w:w="7713" w:type="dxa"/>
          </w:tcPr>
          <w:p w14:paraId="66F3C7D0" w14:textId="77777777" w:rsidR="00642F24" w:rsidRPr="004D76AB" w:rsidRDefault="00642F24" w:rsidP="008A5636">
            <w:pPr>
              <w:spacing w:after="0" w:line="240" w:lineRule="auto"/>
              <w:rPr>
                <w:rFonts w:ascii="Times New Roman" w:eastAsia="Times New Roman" w:hAnsi="Times New Roman"/>
                <w:sz w:val="24"/>
                <w:szCs w:val="24"/>
                <w:lang w:eastAsia="ru-RU"/>
              </w:rPr>
            </w:pPr>
            <w:r w:rsidRPr="004D76AB">
              <w:rPr>
                <w:rFonts w:ascii="Times New Roman" w:eastAsia="Times New Roman" w:hAnsi="Times New Roman"/>
                <w:sz w:val="24"/>
                <w:szCs w:val="24"/>
                <w:lang w:eastAsia="ru-RU"/>
              </w:rPr>
              <w:t>- теоретическое обучение</w:t>
            </w:r>
          </w:p>
        </w:tc>
        <w:tc>
          <w:tcPr>
            <w:tcW w:w="1560" w:type="dxa"/>
          </w:tcPr>
          <w:p w14:paraId="31456E4D" w14:textId="77777777" w:rsidR="00642F24" w:rsidRPr="004D76AB" w:rsidRDefault="00642F24" w:rsidP="008A5636">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642F24" w:rsidRPr="004D76AB" w14:paraId="7A541004" w14:textId="77777777" w:rsidTr="008A5636">
        <w:trPr>
          <w:trHeight w:val="284"/>
        </w:trPr>
        <w:tc>
          <w:tcPr>
            <w:tcW w:w="7713" w:type="dxa"/>
          </w:tcPr>
          <w:p w14:paraId="1134C31F" w14:textId="77777777" w:rsidR="00642F24" w:rsidRPr="004D76AB" w:rsidRDefault="00642F24" w:rsidP="008A5636">
            <w:pPr>
              <w:spacing w:after="0" w:line="240" w:lineRule="auto"/>
              <w:rPr>
                <w:rFonts w:ascii="Times New Roman" w:eastAsia="Times New Roman" w:hAnsi="Times New Roman"/>
                <w:sz w:val="24"/>
                <w:szCs w:val="24"/>
                <w:lang w:eastAsia="ru-RU"/>
              </w:rPr>
            </w:pPr>
            <w:r w:rsidRPr="004D76AB">
              <w:rPr>
                <w:rFonts w:ascii="Times New Roman" w:eastAsia="Times New Roman" w:hAnsi="Times New Roman"/>
                <w:sz w:val="24"/>
                <w:szCs w:val="24"/>
                <w:lang w:eastAsia="ru-RU"/>
              </w:rPr>
              <w:t>- лабораторно-практические работы</w:t>
            </w:r>
          </w:p>
        </w:tc>
        <w:tc>
          <w:tcPr>
            <w:tcW w:w="1560" w:type="dxa"/>
          </w:tcPr>
          <w:p w14:paraId="302E4684" w14:textId="77777777" w:rsidR="00642F24" w:rsidRPr="004D76AB" w:rsidRDefault="00642F24" w:rsidP="008A5636">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r>
      <w:tr w:rsidR="00642F24" w:rsidRPr="004D76AB" w14:paraId="7860F30A" w14:textId="77777777" w:rsidTr="008A5636">
        <w:trPr>
          <w:trHeight w:val="284"/>
        </w:trPr>
        <w:tc>
          <w:tcPr>
            <w:tcW w:w="7713" w:type="dxa"/>
          </w:tcPr>
          <w:p w14:paraId="05F75009" w14:textId="77777777" w:rsidR="00642F24" w:rsidRPr="004D76AB" w:rsidRDefault="00642F24" w:rsidP="008A5636">
            <w:pPr>
              <w:spacing w:after="0" w:line="240" w:lineRule="auto"/>
              <w:rPr>
                <w:rFonts w:ascii="Times New Roman" w:eastAsia="Times New Roman" w:hAnsi="Times New Roman"/>
                <w:sz w:val="24"/>
                <w:szCs w:val="24"/>
                <w:lang w:eastAsia="ru-RU"/>
              </w:rPr>
            </w:pPr>
            <w:r w:rsidRPr="004D76AB">
              <w:rPr>
                <w:rFonts w:ascii="Times New Roman" w:eastAsia="Times New Roman" w:hAnsi="Times New Roman"/>
                <w:b/>
                <w:color w:val="000000" w:themeColor="text1"/>
                <w:sz w:val="24"/>
                <w:szCs w:val="24"/>
                <w:lang w:eastAsia="ru-RU"/>
              </w:rPr>
              <w:t>Итоговый контроль</w:t>
            </w:r>
          </w:p>
        </w:tc>
        <w:tc>
          <w:tcPr>
            <w:tcW w:w="1560" w:type="dxa"/>
          </w:tcPr>
          <w:p w14:paraId="7BC61001" w14:textId="77777777" w:rsidR="00642F24" w:rsidRPr="00D70FCE" w:rsidRDefault="00642F24" w:rsidP="008A5636">
            <w:pPr>
              <w:spacing w:after="0" w:line="240" w:lineRule="auto"/>
              <w:jc w:val="center"/>
              <w:rPr>
                <w:rFonts w:ascii="Times New Roman" w:eastAsia="Times New Roman" w:hAnsi="Times New Roman"/>
                <w:bCs/>
                <w:sz w:val="24"/>
                <w:szCs w:val="24"/>
                <w:lang w:eastAsia="ru-RU"/>
              </w:rPr>
            </w:pPr>
            <w:r w:rsidRPr="00D70FCE">
              <w:rPr>
                <w:rFonts w:ascii="Times New Roman" w:eastAsia="Times New Roman" w:hAnsi="Times New Roman"/>
                <w:bCs/>
                <w:sz w:val="24"/>
                <w:szCs w:val="24"/>
                <w:lang w:eastAsia="ru-RU"/>
              </w:rPr>
              <w:t>1</w:t>
            </w:r>
          </w:p>
        </w:tc>
      </w:tr>
      <w:tr w:rsidR="00642F24" w:rsidRPr="004D76AB" w14:paraId="5B367AC6" w14:textId="77777777" w:rsidTr="008A5636">
        <w:trPr>
          <w:trHeight w:val="284"/>
        </w:trPr>
        <w:tc>
          <w:tcPr>
            <w:tcW w:w="7713" w:type="dxa"/>
          </w:tcPr>
          <w:p w14:paraId="3A58D06D" w14:textId="77777777" w:rsidR="00642F24" w:rsidRPr="00A92144" w:rsidRDefault="00642F24" w:rsidP="008A5636">
            <w:pPr>
              <w:spacing w:after="0" w:line="240" w:lineRule="auto"/>
              <w:rPr>
                <w:rFonts w:ascii="Times New Roman" w:eastAsia="Times New Roman" w:hAnsi="Times New Roman"/>
                <w:b/>
                <w:bCs/>
                <w:sz w:val="24"/>
                <w:szCs w:val="24"/>
                <w:lang w:eastAsia="ru-RU"/>
              </w:rPr>
            </w:pPr>
            <w:r w:rsidRPr="00A92144">
              <w:rPr>
                <w:rFonts w:ascii="Times New Roman" w:eastAsia="Times New Roman" w:hAnsi="Times New Roman"/>
                <w:b/>
                <w:bCs/>
                <w:sz w:val="24"/>
                <w:szCs w:val="24"/>
                <w:lang w:eastAsia="ru-RU"/>
              </w:rPr>
              <w:t>Самостоятельная работа обучающихся</w:t>
            </w:r>
          </w:p>
        </w:tc>
        <w:tc>
          <w:tcPr>
            <w:tcW w:w="1560" w:type="dxa"/>
          </w:tcPr>
          <w:p w14:paraId="7C40C0EF" w14:textId="77777777" w:rsidR="00642F24" w:rsidRDefault="00642F24" w:rsidP="008A5636">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r>
      <w:tr w:rsidR="00642F24" w:rsidRPr="004D76AB" w14:paraId="244C7C96" w14:textId="77777777" w:rsidTr="008A5636">
        <w:trPr>
          <w:trHeight w:val="268"/>
        </w:trPr>
        <w:tc>
          <w:tcPr>
            <w:tcW w:w="9273" w:type="dxa"/>
            <w:gridSpan w:val="2"/>
          </w:tcPr>
          <w:p w14:paraId="5410D1C6" w14:textId="77777777" w:rsidR="00642F24" w:rsidRPr="004F66D1" w:rsidRDefault="00642F24" w:rsidP="008A5636">
            <w:pPr>
              <w:spacing w:after="0" w:line="240" w:lineRule="auto"/>
              <w:rPr>
                <w:rFonts w:ascii="Times New Roman" w:eastAsia="Times New Roman" w:hAnsi="Times New Roman"/>
                <w:b/>
                <w:sz w:val="24"/>
                <w:szCs w:val="24"/>
                <w:lang w:eastAsia="ru-RU"/>
              </w:rPr>
            </w:pPr>
            <w:r w:rsidRPr="004D76AB">
              <w:rPr>
                <w:rFonts w:ascii="Times New Roman" w:eastAsia="Times New Roman" w:hAnsi="Times New Roman"/>
                <w:b/>
                <w:sz w:val="24"/>
                <w:szCs w:val="24"/>
                <w:lang w:eastAsia="ru-RU"/>
              </w:rPr>
              <w:t xml:space="preserve">Промежуточная аттестация в форме </w:t>
            </w:r>
            <w:r>
              <w:rPr>
                <w:rFonts w:ascii="Times New Roman" w:eastAsia="Times New Roman" w:hAnsi="Times New Roman"/>
                <w:b/>
                <w:sz w:val="24"/>
                <w:szCs w:val="24"/>
                <w:lang w:eastAsia="ru-RU"/>
              </w:rPr>
              <w:t>компьютерного тестирования</w:t>
            </w:r>
          </w:p>
        </w:tc>
      </w:tr>
    </w:tbl>
    <w:p w14:paraId="2554504C" w14:textId="77777777" w:rsidR="00642F24" w:rsidRPr="004D76AB" w:rsidRDefault="00642F24" w:rsidP="00642F24">
      <w:pPr>
        <w:spacing w:after="0" w:line="276" w:lineRule="auto"/>
        <w:jc w:val="both"/>
        <w:rPr>
          <w:rFonts w:ascii="Times New Roman" w:eastAsia="Times New Roman" w:hAnsi="Times New Roman"/>
          <w:b/>
          <w:sz w:val="24"/>
          <w:szCs w:val="24"/>
          <w:lang w:eastAsia="ru-RU"/>
        </w:rPr>
      </w:pPr>
    </w:p>
    <w:p w14:paraId="2E994A3A" w14:textId="77777777" w:rsidR="00642F24" w:rsidRDefault="00642F24" w:rsidP="00642F24">
      <w:pPr>
        <w:spacing w:line="259" w:lineRule="auto"/>
        <w:rPr>
          <w:rFonts w:ascii="Times New Roman" w:hAnsi="Times New Roman"/>
          <w:sz w:val="24"/>
          <w:szCs w:val="24"/>
        </w:rPr>
      </w:pPr>
      <w:r>
        <w:rPr>
          <w:rFonts w:ascii="Times New Roman" w:hAnsi="Times New Roman"/>
          <w:sz w:val="24"/>
          <w:szCs w:val="24"/>
        </w:rPr>
        <w:br w:type="page"/>
      </w:r>
    </w:p>
    <w:p w14:paraId="49C16C03" w14:textId="77777777" w:rsidR="00642F24" w:rsidRDefault="00642F24" w:rsidP="00642F24">
      <w:pPr>
        <w:jc w:val="both"/>
        <w:rPr>
          <w:rFonts w:ascii="Times New Roman" w:hAnsi="Times New Roman"/>
          <w:sz w:val="24"/>
          <w:szCs w:val="24"/>
        </w:rPr>
        <w:sectPr w:rsidR="00642F24" w:rsidSect="00642F24">
          <w:footerReference w:type="default" r:id="rId7"/>
          <w:pgSz w:w="11906" w:h="16838"/>
          <w:pgMar w:top="1134" w:right="850" w:bottom="1134" w:left="1701" w:header="708" w:footer="708" w:gutter="0"/>
          <w:cols w:space="708"/>
          <w:docGrid w:linePitch="360"/>
        </w:sectPr>
      </w:pPr>
    </w:p>
    <w:p w14:paraId="1C5979DF" w14:textId="77777777" w:rsidR="00642F24" w:rsidRPr="00F22FBE" w:rsidRDefault="00642F24" w:rsidP="00642F24">
      <w:pPr>
        <w:tabs>
          <w:tab w:val="left" w:pos="1236"/>
        </w:tabs>
        <w:suppressAutoHyphens/>
        <w:spacing w:after="200" w:line="276" w:lineRule="auto"/>
        <w:ind w:firstLine="709"/>
        <w:rPr>
          <w:rFonts w:ascii="Times New Roman" w:eastAsia="Times New Roman" w:hAnsi="Times New Roman"/>
          <w:b/>
          <w:bCs/>
          <w:sz w:val="24"/>
          <w:szCs w:val="24"/>
          <w:lang w:eastAsia="ru-RU"/>
        </w:rPr>
      </w:pPr>
      <w:r>
        <w:rPr>
          <w:rFonts w:ascii="Times New Roman" w:eastAsia="Times New Roman" w:hAnsi="Times New Roman"/>
          <w:b/>
          <w:sz w:val="24"/>
          <w:szCs w:val="24"/>
          <w:lang w:eastAsia="ru-RU"/>
        </w:rPr>
        <w:lastRenderedPageBreak/>
        <w:t>2</w:t>
      </w:r>
      <w:r w:rsidRPr="00F22FBE">
        <w:rPr>
          <w:rFonts w:ascii="Times New Roman" w:eastAsia="Times New Roman" w:hAnsi="Times New Roman"/>
          <w:b/>
          <w:sz w:val="24"/>
          <w:szCs w:val="24"/>
          <w:lang w:eastAsia="ru-RU"/>
        </w:rPr>
        <w:t>.2. Тематический план и содержание учебной дисциплины ОП0</w:t>
      </w:r>
      <w:r>
        <w:rPr>
          <w:rFonts w:ascii="Times New Roman" w:eastAsia="Times New Roman" w:hAnsi="Times New Roman"/>
          <w:b/>
          <w:sz w:val="24"/>
          <w:szCs w:val="24"/>
          <w:lang w:eastAsia="ru-RU"/>
        </w:rPr>
        <w:t>2</w:t>
      </w:r>
      <w:r w:rsidRPr="00F22FBE">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Техническая механика</w:t>
      </w:r>
      <w:r w:rsidRPr="00F22FBE">
        <w:rPr>
          <w:rFonts w:ascii="Times New Roman" w:eastAsia="Times New Roman" w:hAnsi="Times New Roman"/>
          <w:b/>
          <w:sz w:val="24"/>
          <w:szCs w:val="24"/>
          <w:lang w:eastAsia="ru-RU"/>
        </w:rPr>
        <w:t>»</w:t>
      </w:r>
    </w:p>
    <w:tbl>
      <w:tblPr>
        <w:tblW w:w="15289" w:type="dxa"/>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2"/>
        <w:gridCol w:w="9510"/>
        <w:gridCol w:w="990"/>
        <w:gridCol w:w="1847"/>
      </w:tblGrid>
      <w:tr w:rsidR="00642F24" w:rsidRPr="00E676F7" w14:paraId="044AD905" w14:textId="77777777" w:rsidTr="008A5636">
        <w:trPr>
          <w:trHeight w:val="1089"/>
        </w:trPr>
        <w:tc>
          <w:tcPr>
            <w:tcW w:w="2942" w:type="dxa"/>
            <w:tcBorders>
              <w:top w:val="single" w:sz="4" w:space="0" w:color="000000"/>
              <w:left w:val="single" w:sz="4" w:space="0" w:color="000000"/>
              <w:bottom w:val="single" w:sz="4" w:space="0" w:color="000000"/>
              <w:right w:val="single" w:sz="4" w:space="0" w:color="000000"/>
            </w:tcBorders>
          </w:tcPr>
          <w:p w14:paraId="2FA51E21" w14:textId="77777777" w:rsidR="00642F24" w:rsidRPr="00E676F7" w:rsidRDefault="00642F24" w:rsidP="008A5636">
            <w:pPr>
              <w:widowControl w:val="0"/>
              <w:autoSpaceDE w:val="0"/>
              <w:autoSpaceDN w:val="0"/>
              <w:spacing w:after="0" w:line="276" w:lineRule="auto"/>
              <w:rPr>
                <w:rFonts w:ascii="Times New Roman" w:eastAsia="Times New Roman" w:hAnsi="Times New Roman"/>
                <w:b/>
                <w:sz w:val="24"/>
                <w:szCs w:val="24"/>
                <w:lang w:val="en-US" w:eastAsia="ru-RU"/>
              </w:rPr>
            </w:pPr>
            <w:r w:rsidRPr="009210A8">
              <w:rPr>
                <w:rFonts w:ascii="Times New Roman" w:eastAsia="Times New Roman" w:hAnsi="Times New Roman"/>
                <w:b/>
                <w:sz w:val="24"/>
                <w:szCs w:val="24"/>
                <w:lang w:val="en-US"/>
              </w:rPr>
              <w:t>Наименование разделов и тем</w:t>
            </w:r>
          </w:p>
        </w:tc>
        <w:tc>
          <w:tcPr>
            <w:tcW w:w="9510" w:type="dxa"/>
            <w:tcBorders>
              <w:top w:val="single" w:sz="4" w:space="0" w:color="000000"/>
              <w:left w:val="single" w:sz="4" w:space="0" w:color="000000"/>
              <w:bottom w:val="single" w:sz="4" w:space="0" w:color="000000"/>
              <w:right w:val="single" w:sz="4" w:space="0" w:color="000000"/>
            </w:tcBorders>
            <w:hideMark/>
          </w:tcPr>
          <w:p w14:paraId="6C81A1B7" w14:textId="77777777" w:rsidR="00642F24" w:rsidRPr="00E676F7" w:rsidRDefault="00642F24" w:rsidP="008A5636">
            <w:pPr>
              <w:widowControl w:val="0"/>
              <w:autoSpaceDE w:val="0"/>
              <w:autoSpaceDN w:val="0"/>
              <w:spacing w:after="0" w:line="273" w:lineRule="exact"/>
              <w:rPr>
                <w:rFonts w:ascii="Times New Roman" w:eastAsia="Times New Roman" w:hAnsi="Times New Roman"/>
                <w:b/>
                <w:sz w:val="24"/>
                <w:szCs w:val="24"/>
                <w:lang w:eastAsia="ru-RU"/>
              </w:rPr>
            </w:pPr>
            <w:r w:rsidRPr="009210A8">
              <w:rPr>
                <w:rFonts w:ascii="Times New Roman" w:eastAsia="Times New Roman" w:hAnsi="Times New Roman"/>
                <w:b/>
                <w:sz w:val="24"/>
                <w:szCs w:val="24"/>
              </w:rPr>
              <w:t>Содержание учебного материала и формы организации деятельности обучающихся</w:t>
            </w:r>
          </w:p>
        </w:tc>
        <w:tc>
          <w:tcPr>
            <w:tcW w:w="990" w:type="dxa"/>
            <w:tcBorders>
              <w:top w:val="single" w:sz="4" w:space="0" w:color="000000"/>
              <w:left w:val="single" w:sz="4" w:space="0" w:color="000000"/>
              <w:bottom w:val="single" w:sz="4" w:space="0" w:color="000000"/>
              <w:right w:val="single" w:sz="4" w:space="0" w:color="000000"/>
            </w:tcBorders>
            <w:hideMark/>
          </w:tcPr>
          <w:p w14:paraId="4425DF7E" w14:textId="77777777" w:rsidR="00642F24" w:rsidRPr="00E676F7" w:rsidRDefault="00642F24" w:rsidP="008A5636">
            <w:pPr>
              <w:widowControl w:val="0"/>
              <w:autoSpaceDE w:val="0"/>
              <w:autoSpaceDN w:val="0"/>
              <w:spacing w:after="0" w:line="276" w:lineRule="auto"/>
              <w:rPr>
                <w:rFonts w:ascii="Times New Roman" w:eastAsia="Times New Roman" w:hAnsi="Times New Roman"/>
                <w:b/>
                <w:sz w:val="24"/>
                <w:szCs w:val="24"/>
                <w:lang w:val="en-US" w:eastAsia="ru-RU"/>
              </w:rPr>
            </w:pPr>
            <w:r w:rsidRPr="00E676F7">
              <w:rPr>
                <w:rFonts w:ascii="Times New Roman" w:eastAsia="Times New Roman" w:hAnsi="Times New Roman"/>
                <w:b/>
                <w:sz w:val="24"/>
                <w:szCs w:val="24"/>
                <w:lang w:val="en-US" w:eastAsia="ru-RU"/>
              </w:rPr>
              <w:t>Объем часов</w:t>
            </w:r>
          </w:p>
        </w:tc>
        <w:tc>
          <w:tcPr>
            <w:tcW w:w="1847" w:type="dxa"/>
            <w:tcBorders>
              <w:top w:val="single" w:sz="4" w:space="0" w:color="000000"/>
              <w:left w:val="single" w:sz="4" w:space="0" w:color="000000"/>
              <w:bottom w:val="single" w:sz="4" w:space="0" w:color="000000"/>
              <w:right w:val="single" w:sz="4" w:space="0" w:color="000000"/>
            </w:tcBorders>
            <w:hideMark/>
          </w:tcPr>
          <w:p w14:paraId="7BFBC1E8" w14:textId="77777777" w:rsidR="00642F24" w:rsidRPr="00E676F7" w:rsidRDefault="00642F24" w:rsidP="008A5636">
            <w:pPr>
              <w:widowControl w:val="0"/>
              <w:autoSpaceDE w:val="0"/>
              <w:autoSpaceDN w:val="0"/>
              <w:spacing w:after="0" w:line="276" w:lineRule="auto"/>
              <w:jc w:val="center"/>
              <w:rPr>
                <w:rFonts w:ascii="Times New Roman" w:eastAsia="Times New Roman" w:hAnsi="Times New Roman"/>
                <w:b/>
                <w:sz w:val="24"/>
                <w:szCs w:val="24"/>
                <w:lang w:eastAsia="ru-RU"/>
              </w:rPr>
            </w:pPr>
            <w:r w:rsidRPr="00E676F7">
              <w:rPr>
                <w:rFonts w:ascii="Times New Roman" w:eastAsia="Times New Roman" w:hAnsi="Times New Roman"/>
                <w:b/>
                <w:bCs/>
                <w:sz w:val="24"/>
                <w:szCs w:val="24"/>
                <w:lang w:eastAsia="ru-RU"/>
              </w:rPr>
              <w:t xml:space="preserve">Коды компетенций </w:t>
            </w:r>
          </w:p>
        </w:tc>
      </w:tr>
      <w:tr w:rsidR="00642F24" w:rsidRPr="00E676F7" w14:paraId="778D2554" w14:textId="77777777" w:rsidTr="008A5636">
        <w:trPr>
          <w:trHeight w:val="317"/>
        </w:trPr>
        <w:tc>
          <w:tcPr>
            <w:tcW w:w="15289" w:type="dxa"/>
            <w:gridSpan w:val="4"/>
            <w:tcBorders>
              <w:top w:val="single" w:sz="4" w:space="0" w:color="000000"/>
              <w:left w:val="single" w:sz="4" w:space="0" w:color="000000"/>
              <w:bottom w:val="single" w:sz="4" w:space="0" w:color="000000"/>
              <w:right w:val="single" w:sz="4" w:space="0" w:color="000000"/>
            </w:tcBorders>
            <w:hideMark/>
          </w:tcPr>
          <w:p w14:paraId="4674527B" w14:textId="77777777" w:rsidR="00642F24" w:rsidRPr="008037E9" w:rsidRDefault="00642F24" w:rsidP="008A5636">
            <w:pPr>
              <w:widowControl w:val="0"/>
              <w:tabs>
                <w:tab w:val="left" w:pos="2286"/>
              </w:tabs>
              <w:autoSpaceDE w:val="0"/>
              <w:autoSpaceDN w:val="0"/>
              <w:spacing w:after="0" w:line="273" w:lineRule="exact"/>
              <w:jc w:val="center"/>
              <w:rPr>
                <w:rFonts w:ascii="Times New Roman" w:eastAsia="Times New Roman" w:hAnsi="Times New Roman"/>
                <w:b/>
                <w:sz w:val="24"/>
                <w:szCs w:val="24"/>
                <w:lang w:eastAsia="ru-RU"/>
              </w:rPr>
            </w:pPr>
            <w:r w:rsidRPr="008037E9">
              <w:rPr>
                <w:rFonts w:ascii="Times New Roman" w:hAnsi="Times New Roman"/>
                <w:b/>
                <w:sz w:val="24"/>
                <w:szCs w:val="24"/>
              </w:rPr>
              <w:t>Раздел 1. Теоретическая механика   (12 час)</w:t>
            </w:r>
            <w:r w:rsidRPr="008037E9">
              <w:rPr>
                <w:rFonts w:ascii="Times New Roman" w:eastAsia="Times New Roman" w:hAnsi="Times New Roman"/>
                <w:b/>
                <w:sz w:val="24"/>
                <w:szCs w:val="24"/>
                <w:lang w:eastAsia="ru-RU"/>
              </w:rPr>
              <w:t xml:space="preserve">                                                         </w:t>
            </w:r>
          </w:p>
        </w:tc>
      </w:tr>
      <w:tr w:rsidR="00642F24" w:rsidRPr="00E676F7" w14:paraId="7D3A887D" w14:textId="77777777" w:rsidTr="008A5636">
        <w:trPr>
          <w:trHeight w:val="321"/>
        </w:trPr>
        <w:tc>
          <w:tcPr>
            <w:tcW w:w="2942" w:type="dxa"/>
            <w:vMerge w:val="restart"/>
            <w:tcBorders>
              <w:top w:val="single" w:sz="4" w:space="0" w:color="000000"/>
              <w:left w:val="single" w:sz="4" w:space="0" w:color="000000"/>
              <w:bottom w:val="single" w:sz="4" w:space="0" w:color="000000"/>
              <w:right w:val="single" w:sz="4" w:space="0" w:color="000000"/>
            </w:tcBorders>
            <w:hideMark/>
          </w:tcPr>
          <w:p w14:paraId="7CDDEFE3" w14:textId="77777777" w:rsidR="00642F24"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 xml:space="preserve">Тема 1.1. </w:t>
            </w:r>
          </w:p>
          <w:p w14:paraId="6948D8B7" w14:textId="77777777" w:rsidR="00642F24" w:rsidRPr="0096641C" w:rsidRDefault="00642F24" w:rsidP="008A5636">
            <w:pPr>
              <w:rPr>
                <w:rFonts w:ascii="Times New Roman" w:eastAsia="Times New Roman" w:hAnsi="Times New Roman"/>
                <w:b/>
                <w:bCs/>
                <w:sz w:val="24"/>
                <w:szCs w:val="24"/>
                <w:lang w:eastAsia="ru-RU"/>
              </w:rPr>
            </w:pPr>
            <w:r w:rsidRPr="0096641C">
              <w:rPr>
                <w:rFonts w:ascii="Times New Roman" w:eastAsia="Times New Roman" w:hAnsi="Times New Roman"/>
                <w:b/>
                <w:bCs/>
                <w:sz w:val="24"/>
                <w:szCs w:val="24"/>
                <w:lang w:eastAsia="ru-RU"/>
              </w:rPr>
              <w:t>Статика</w:t>
            </w:r>
          </w:p>
          <w:p w14:paraId="2AAECB0F" w14:textId="77777777" w:rsidR="00642F24"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p>
          <w:p w14:paraId="0EB0CB7B" w14:textId="77777777" w:rsidR="00642F24" w:rsidRPr="00E676F7" w:rsidRDefault="00642F24" w:rsidP="008A5636">
            <w:pPr>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2F7AD6AC" w14:textId="77777777" w:rsidR="00642F24" w:rsidRPr="00E676F7" w:rsidRDefault="00642F24" w:rsidP="008A5636">
            <w:pPr>
              <w:widowControl w:val="0"/>
              <w:autoSpaceDE w:val="0"/>
              <w:autoSpaceDN w:val="0"/>
              <w:spacing w:after="0" w:line="273" w:lineRule="exact"/>
              <w:rPr>
                <w:rFonts w:ascii="Times New Roman" w:eastAsia="Times New Roman" w:hAnsi="Times New Roman"/>
                <w:b/>
                <w:sz w:val="24"/>
                <w:szCs w:val="24"/>
                <w:lang w:val="en-US" w:eastAsia="ru-RU"/>
              </w:rPr>
            </w:pPr>
            <w:r w:rsidRPr="00E676F7">
              <w:rPr>
                <w:rFonts w:ascii="Times New Roman" w:eastAsia="Times New Roman" w:hAnsi="Times New Roman"/>
                <w:b/>
                <w:sz w:val="24"/>
                <w:szCs w:val="24"/>
                <w:lang w:val="en-US" w:eastAsia="ru-RU"/>
              </w:rPr>
              <w:t>Содержание учебного материала:</w:t>
            </w:r>
          </w:p>
        </w:tc>
        <w:tc>
          <w:tcPr>
            <w:tcW w:w="990" w:type="dxa"/>
            <w:vMerge w:val="restart"/>
            <w:tcBorders>
              <w:top w:val="single" w:sz="4" w:space="0" w:color="000000"/>
              <w:left w:val="single" w:sz="4" w:space="0" w:color="000000"/>
              <w:bottom w:val="single" w:sz="4" w:space="0" w:color="000000"/>
              <w:right w:val="single" w:sz="4" w:space="0" w:color="000000"/>
            </w:tcBorders>
          </w:tcPr>
          <w:p w14:paraId="168A45AD" w14:textId="77777777" w:rsidR="00642F24"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p>
          <w:p w14:paraId="519FB25F" w14:textId="77777777" w:rsidR="00642F24"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p>
          <w:p w14:paraId="768ACD03" w14:textId="77777777" w:rsidR="00642F24"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p>
          <w:p w14:paraId="45E7D883" w14:textId="77777777" w:rsidR="00642F24"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p>
          <w:p w14:paraId="6A69ED22" w14:textId="77777777" w:rsidR="00642F24"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p>
          <w:p w14:paraId="7CBB1F7E" w14:textId="77777777" w:rsidR="00642F24" w:rsidRPr="00E676F7"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847" w:type="dxa"/>
            <w:vMerge w:val="restart"/>
            <w:tcBorders>
              <w:top w:val="single" w:sz="4" w:space="0" w:color="000000"/>
              <w:left w:val="single" w:sz="4" w:space="0" w:color="000000"/>
              <w:bottom w:val="single" w:sz="4" w:space="0" w:color="000000"/>
              <w:right w:val="single" w:sz="4" w:space="0" w:color="000000"/>
            </w:tcBorders>
          </w:tcPr>
          <w:p w14:paraId="31B4256D"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01</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02</w:t>
            </w:r>
          </w:p>
          <w:p w14:paraId="670C9BCA"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05</w:t>
            </w:r>
          </w:p>
          <w:p w14:paraId="69C18260"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09</w:t>
            </w:r>
          </w:p>
          <w:p w14:paraId="3FB38F97"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1.4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ПК 2.4</w:t>
            </w:r>
          </w:p>
          <w:p w14:paraId="66987137"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3.4.</w:t>
            </w:r>
          </w:p>
          <w:p w14:paraId="013C3143" w14:textId="77777777" w:rsidR="00642F24" w:rsidRPr="00E676F7" w:rsidRDefault="00642F24" w:rsidP="008A5636">
            <w:pPr>
              <w:spacing w:after="0" w:line="240" w:lineRule="auto"/>
              <w:contextualSpacing/>
              <w:rPr>
                <w:rFonts w:ascii="Times New Roman" w:eastAsia="Times New Roman" w:hAnsi="Times New Roman"/>
                <w:sz w:val="24"/>
                <w:szCs w:val="24"/>
                <w:lang w:eastAsia="ru-RU"/>
              </w:rPr>
            </w:pPr>
          </w:p>
        </w:tc>
      </w:tr>
      <w:tr w:rsidR="00642F24" w:rsidRPr="00E676F7" w14:paraId="38F8CDF2" w14:textId="77777777" w:rsidTr="008A5636">
        <w:trPr>
          <w:trHeight w:val="653"/>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4993299C"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2DB010FA" w14:textId="77777777" w:rsidR="00642F24" w:rsidRPr="0096641C" w:rsidRDefault="00642F24" w:rsidP="008A5636">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1. </w:t>
            </w:r>
            <w:r w:rsidRPr="0096641C">
              <w:rPr>
                <w:rFonts w:ascii="Times New Roman" w:eastAsia="Times New Roman" w:hAnsi="Times New Roman"/>
                <w:bCs/>
                <w:sz w:val="24"/>
                <w:szCs w:val="24"/>
                <w:lang w:eastAsia="ru-RU"/>
              </w:rPr>
              <w:t>Цели и задачи дисциплины. Понятия о силе и системе сил. Основные понятия и аксиомы статики. Связи и реакции связей.</w:t>
            </w:r>
          </w:p>
          <w:p w14:paraId="56880F5A" w14:textId="77777777" w:rsidR="00642F24" w:rsidRPr="0096641C" w:rsidRDefault="00642F24" w:rsidP="008A5636">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2. </w:t>
            </w:r>
            <w:r w:rsidRPr="0096641C">
              <w:rPr>
                <w:rFonts w:ascii="Times New Roman" w:eastAsia="Times New Roman" w:hAnsi="Times New Roman"/>
                <w:bCs/>
                <w:sz w:val="24"/>
                <w:szCs w:val="24"/>
                <w:lang w:eastAsia="ru-RU"/>
              </w:rPr>
              <w:t>Плоская система сходящихся сил. Силовой многоугольник. Условие равновесия плоской системы сходящихся сил. Проекция силы на ось.</w:t>
            </w:r>
          </w:p>
          <w:p w14:paraId="3CC1C2F1" w14:textId="77777777" w:rsidR="00642F24" w:rsidRPr="0096641C" w:rsidRDefault="00642F24" w:rsidP="008A5636">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3. </w:t>
            </w:r>
            <w:r w:rsidRPr="0096641C">
              <w:rPr>
                <w:rFonts w:ascii="Times New Roman" w:eastAsia="Times New Roman" w:hAnsi="Times New Roman"/>
                <w:bCs/>
                <w:sz w:val="24"/>
                <w:szCs w:val="24"/>
                <w:lang w:eastAsia="ru-RU"/>
              </w:rPr>
              <w:t>Пара сил, момент пары сил. Момент силы относительно точки. Равновесие пар. Плоская система произвольно расположенных сил. Условие равновесия произвольной плоской системы сил.</w:t>
            </w:r>
          </w:p>
          <w:p w14:paraId="706069D2" w14:textId="77777777" w:rsidR="00642F24" w:rsidRPr="00D12648" w:rsidRDefault="00642F24" w:rsidP="008A563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4. </w:t>
            </w:r>
            <w:r w:rsidRPr="0096641C">
              <w:rPr>
                <w:rFonts w:ascii="Times New Roman" w:eastAsia="Times New Roman" w:hAnsi="Times New Roman"/>
                <w:bCs/>
                <w:sz w:val="24"/>
                <w:szCs w:val="24"/>
                <w:lang w:eastAsia="ru-RU"/>
              </w:rPr>
              <w:t>Балочные системы. Виды нагрузок и разновидности опор. Определение реакций опор и моментов защемления. Центр тяжести однородных плоских тел. Определение координат центра тяжести плоских фигур.</w:t>
            </w:r>
          </w:p>
        </w:tc>
        <w:tc>
          <w:tcPr>
            <w:tcW w:w="990" w:type="dxa"/>
            <w:vMerge/>
            <w:tcBorders>
              <w:top w:val="single" w:sz="4" w:space="0" w:color="000000"/>
              <w:left w:val="single" w:sz="4" w:space="0" w:color="000000"/>
              <w:bottom w:val="single" w:sz="4" w:space="0" w:color="000000"/>
              <w:right w:val="single" w:sz="4" w:space="0" w:color="000000"/>
            </w:tcBorders>
            <w:vAlign w:val="center"/>
          </w:tcPr>
          <w:p w14:paraId="3DC88810"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14:paraId="5118A182" w14:textId="77777777" w:rsidR="00642F24" w:rsidRPr="00E676F7"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60908AE3" w14:textId="77777777" w:rsidTr="008A5636">
        <w:trPr>
          <w:trHeight w:val="321"/>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3C018EF6"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22D6493D" w14:textId="77777777" w:rsidR="00642F24" w:rsidRPr="00E676F7" w:rsidRDefault="00642F24" w:rsidP="008A5636">
            <w:pPr>
              <w:widowControl w:val="0"/>
              <w:autoSpaceDE w:val="0"/>
              <w:autoSpaceDN w:val="0"/>
              <w:spacing w:after="0" w:line="273" w:lineRule="exact"/>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В том числе практических занятий:</w:t>
            </w:r>
          </w:p>
        </w:tc>
        <w:tc>
          <w:tcPr>
            <w:tcW w:w="990" w:type="dxa"/>
            <w:tcBorders>
              <w:top w:val="single" w:sz="4" w:space="0" w:color="000000"/>
              <w:left w:val="single" w:sz="4" w:space="0" w:color="000000"/>
              <w:bottom w:val="single" w:sz="4" w:space="0" w:color="000000"/>
              <w:right w:val="single" w:sz="4" w:space="0" w:color="000000"/>
            </w:tcBorders>
          </w:tcPr>
          <w:p w14:paraId="11C462C8" w14:textId="77777777" w:rsidR="00642F24" w:rsidRPr="00A03CE4" w:rsidRDefault="00642F24" w:rsidP="008A5636">
            <w:pPr>
              <w:widowControl w:val="0"/>
              <w:autoSpaceDE w:val="0"/>
              <w:autoSpaceDN w:val="0"/>
              <w:spacing w:after="0" w:line="268" w:lineRule="exact"/>
              <w:jc w:val="center"/>
              <w:rPr>
                <w:rFonts w:ascii="Times New Roman" w:eastAsia="Times New Roman" w:hAnsi="Times New Roman"/>
                <w:i/>
                <w:iCs/>
                <w:sz w:val="24"/>
                <w:szCs w:val="24"/>
                <w:lang w:eastAsia="ru-RU"/>
              </w:rPr>
            </w:pPr>
            <w:r w:rsidRPr="00A03CE4">
              <w:rPr>
                <w:rFonts w:ascii="Times New Roman" w:eastAsia="Times New Roman" w:hAnsi="Times New Roman"/>
                <w:i/>
                <w:iCs/>
                <w:sz w:val="24"/>
                <w:szCs w:val="24"/>
                <w:lang w:eastAsia="ru-RU"/>
              </w:rPr>
              <w:t>2</w:t>
            </w:r>
          </w:p>
        </w:tc>
        <w:tc>
          <w:tcPr>
            <w:tcW w:w="1847" w:type="dxa"/>
            <w:vMerge/>
            <w:tcBorders>
              <w:top w:val="single" w:sz="4" w:space="0" w:color="000000"/>
              <w:left w:val="single" w:sz="4" w:space="0" w:color="000000"/>
              <w:bottom w:val="single" w:sz="4" w:space="0" w:color="000000"/>
              <w:right w:val="single" w:sz="4" w:space="0" w:color="000000"/>
            </w:tcBorders>
            <w:vAlign w:val="center"/>
          </w:tcPr>
          <w:p w14:paraId="360E6048" w14:textId="77777777" w:rsidR="00642F24" w:rsidRPr="00D12648"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5F277778" w14:textId="77777777" w:rsidTr="008A5636">
        <w:trPr>
          <w:trHeight w:val="363"/>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242D136A" w14:textId="77777777" w:rsidR="00642F24" w:rsidRPr="00D12648"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tcPr>
          <w:p w14:paraId="704E8107" w14:textId="77777777" w:rsidR="00642F24" w:rsidRPr="007B4CD5" w:rsidRDefault="00642F24" w:rsidP="008A5636">
            <w:pPr>
              <w:widowControl w:val="0"/>
              <w:tabs>
                <w:tab w:val="left" w:pos="596"/>
              </w:tabs>
              <w:autoSpaceDE w:val="0"/>
              <w:autoSpaceDN w:val="0"/>
              <w:spacing w:after="0" w:line="240" w:lineRule="auto"/>
              <w:rPr>
                <w:rFonts w:ascii="Times New Roman" w:eastAsia="Times New Roman" w:hAnsi="Times New Roman"/>
                <w:sz w:val="24"/>
                <w:szCs w:val="24"/>
                <w:lang w:eastAsia="ru-RU"/>
              </w:rPr>
            </w:pPr>
            <w:r w:rsidRPr="00404520">
              <w:rPr>
                <w:rFonts w:ascii="Times New Roman" w:eastAsia="Times New Roman" w:hAnsi="Times New Roman"/>
                <w:b/>
                <w:sz w:val="24"/>
                <w:szCs w:val="24"/>
                <w:lang w:eastAsia="ru-RU"/>
              </w:rPr>
              <w:t xml:space="preserve">Практическое занятие </w:t>
            </w:r>
            <w:r>
              <w:rPr>
                <w:rFonts w:ascii="Times New Roman" w:eastAsia="Times New Roman" w:hAnsi="Times New Roman"/>
                <w:b/>
                <w:sz w:val="24"/>
                <w:szCs w:val="24"/>
                <w:lang w:eastAsia="ru-RU"/>
              </w:rPr>
              <w:t>№</w:t>
            </w:r>
            <w:r w:rsidRPr="00404520">
              <w:rPr>
                <w:rFonts w:ascii="Times New Roman" w:eastAsia="Times New Roman" w:hAnsi="Times New Roman"/>
                <w:b/>
                <w:sz w:val="24"/>
                <w:szCs w:val="24"/>
                <w:lang w:eastAsia="ru-RU"/>
              </w:rPr>
              <w:t>1.</w:t>
            </w:r>
            <w:r w:rsidRPr="0096641C">
              <w:rPr>
                <w:rFonts w:ascii="Times New Roman" w:eastAsia="Times New Roman" w:hAnsi="Times New Roman"/>
                <w:bCs/>
                <w:sz w:val="24"/>
                <w:szCs w:val="24"/>
                <w:lang w:eastAsia="ru-RU"/>
              </w:rPr>
              <w:t xml:space="preserve"> Определение реакций в опорах балочных систем под действием сосредоточенных сил и пар сил.</w:t>
            </w:r>
          </w:p>
        </w:tc>
        <w:tc>
          <w:tcPr>
            <w:tcW w:w="990" w:type="dxa"/>
            <w:tcBorders>
              <w:top w:val="single" w:sz="4" w:space="0" w:color="000000"/>
              <w:left w:val="single" w:sz="4" w:space="0" w:color="000000"/>
              <w:bottom w:val="single" w:sz="4" w:space="0" w:color="000000"/>
              <w:right w:val="single" w:sz="4" w:space="0" w:color="000000"/>
            </w:tcBorders>
          </w:tcPr>
          <w:p w14:paraId="0EB8DA3D" w14:textId="77777777" w:rsidR="00642F24" w:rsidRPr="00E676F7" w:rsidRDefault="00642F24" w:rsidP="008A5636">
            <w:pPr>
              <w:widowControl w:val="0"/>
              <w:autoSpaceDE w:val="0"/>
              <w:autoSpaceDN w:val="0"/>
              <w:spacing w:after="0" w:line="240" w:lineRule="auto"/>
              <w:jc w:val="center"/>
              <w:rPr>
                <w:rFonts w:ascii="Times New Roman" w:eastAsia="Times New Roman" w:hAnsi="Times New Roman"/>
                <w:sz w:val="24"/>
                <w:szCs w:val="24"/>
                <w:lang w:eastAsia="ru-RU"/>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14:paraId="649910D4" w14:textId="77777777" w:rsidR="00642F24" w:rsidRPr="00E676F7"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5271146A" w14:textId="77777777" w:rsidTr="008A5636">
        <w:trPr>
          <w:trHeight w:val="321"/>
        </w:trPr>
        <w:tc>
          <w:tcPr>
            <w:tcW w:w="2942" w:type="dxa"/>
            <w:vMerge w:val="restart"/>
            <w:tcBorders>
              <w:top w:val="single" w:sz="4" w:space="0" w:color="000000"/>
              <w:left w:val="single" w:sz="4" w:space="0" w:color="000000"/>
              <w:bottom w:val="single" w:sz="4" w:space="0" w:color="000000"/>
              <w:right w:val="single" w:sz="4" w:space="0" w:color="000000"/>
            </w:tcBorders>
            <w:hideMark/>
          </w:tcPr>
          <w:p w14:paraId="081F2A5D" w14:textId="77777777" w:rsidR="00642F24" w:rsidRDefault="00642F24" w:rsidP="008A5636">
            <w:pPr>
              <w:widowControl w:val="0"/>
              <w:autoSpaceDE w:val="0"/>
              <w:autoSpaceDN w:val="0"/>
              <w:spacing w:after="0" w:line="278" w:lineRule="auto"/>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Тема 1.2</w:t>
            </w:r>
          </w:p>
          <w:p w14:paraId="2EA8D740" w14:textId="77777777" w:rsidR="00642F24" w:rsidRPr="0096641C" w:rsidRDefault="00642F24" w:rsidP="008A5636">
            <w:pPr>
              <w:rPr>
                <w:rFonts w:ascii="Times New Roman" w:eastAsia="Times New Roman" w:hAnsi="Times New Roman"/>
                <w:b/>
                <w:bCs/>
                <w:sz w:val="24"/>
                <w:szCs w:val="24"/>
                <w:lang w:eastAsia="ru-RU"/>
              </w:rPr>
            </w:pPr>
            <w:r w:rsidRPr="0096641C">
              <w:rPr>
                <w:rFonts w:ascii="Times New Roman" w:eastAsia="Times New Roman" w:hAnsi="Times New Roman"/>
                <w:b/>
                <w:bCs/>
                <w:sz w:val="24"/>
                <w:szCs w:val="24"/>
                <w:lang w:eastAsia="ru-RU"/>
              </w:rPr>
              <w:t>Кинематика</w:t>
            </w:r>
          </w:p>
          <w:p w14:paraId="1E568533" w14:textId="77777777" w:rsidR="00642F24" w:rsidRDefault="00642F24" w:rsidP="008A5636">
            <w:pPr>
              <w:rPr>
                <w:rFonts w:ascii="Times New Roman" w:eastAsia="Times New Roman" w:hAnsi="Times New Roman"/>
                <w:b/>
                <w:sz w:val="24"/>
                <w:szCs w:val="24"/>
                <w:lang w:eastAsia="ru-RU"/>
              </w:rPr>
            </w:pPr>
          </w:p>
          <w:p w14:paraId="7840ABEC" w14:textId="77777777" w:rsidR="00642F24" w:rsidRPr="002A663D" w:rsidRDefault="00642F24" w:rsidP="008A5636">
            <w:pPr>
              <w:rPr>
                <w:rFonts w:ascii="Times New Roman" w:eastAsia="Times New Roman" w:hAnsi="Times New Roman"/>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641077FD" w14:textId="77777777" w:rsidR="00642F24" w:rsidRPr="00E676F7" w:rsidRDefault="00642F24" w:rsidP="008A5636">
            <w:pPr>
              <w:widowControl w:val="0"/>
              <w:autoSpaceDE w:val="0"/>
              <w:autoSpaceDN w:val="0"/>
              <w:spacing w:after="0" w:line="273" w:lineRule="exact"/>
              <w:rPr>
                <w:rFonts w:ascii="Times New Roman" w:eastAsia="Times New Roman" w:hAnsi="Times New Roman"/>
                <w:b/>
                <w:sz w:val="24"/>
                <w:szCs w:val="24"/>
                <w:lang w:val="en-US" w:eastAsia="ru-RU"/>
              </w:rPr>
            </w:pPr>
            <w:r w:rsidRPr="00E676F7">
              <w:rPr>
                <w:rFonts w:ascii="Times New Roman" w:eastAsia="Times New Roman" w:hAnsi="Times New Roman"/>
                <w:b/>
                <w:sz w:val="24"/>
                <w:szCs w:val="24"/>
                <w:lang w:val="en-US" w:eastAsia="ru-RU"/>
              </w:rPr>
              <w:t>Содержание учебного материала:</w:t>
            </w:r>
          </w:p>
        </w:tc>
        <w:tc>
          <w:tcPr>
            <w:tcW w:w="990" w:type="dxa"/>
            <w:vMerge w:val="restart"/>
            <w:tcBorders>
              <w:top w:val="single" w:sz="4" w:space="0" w:color="000000"/>
              <w:left w:val="single" w:sz="4" w:space="0" w:color="000000"/>
              <w:right w:val="single" w:sz="4" w:space="0" w:color="000000"/>
            </w:tcBorders>
          </w:tcPr>
          <w:p w14:paraId="66D81D78" w14:textId="77777777" w:rsidR="00642F24"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p>
          <w:p w14:paraId="0BEF6867" w14:textId="77777777" w:rsidR="00642F24"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p>
          <w:p w14:paraId="7A84E8CB" w14:textId="77777777" w:rsidR="00642F24"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p>
          <w:p w14:paraId="57E3A87C" w14:textId="77777777" w:rsidR="00642F24" w:rsidRPr="00E676F7" w:rsidRDefault="00642F24" w:rsidP="008A5636">
            <w:pPr>
              <w:widowControl w:val="0"/>
              <w:autoSpaceDE w:val="0"/>
              <w:autoSpaceDN w:val="0"/>
              <w:spacing w:after="0" w:line="273"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847" w:type="dxa"/>
            <w:vMerge w:val="restart"/>
            <w:tcBorders>
              <w:top w:val="single" w:sz="4" w:space="0" w:color="000000"/>
              <w:left w:val="single" w:sz="4" w:space="0" w:color="000000"/>
              <w:right w:val="single" w:sz="4" w:space="0" w:color="000000"/>
            </w:tcBorders>
          </w:tcPr>
          <w:p w14:paraId="53C376E3"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01</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02</w:t>
            </w:r>
          </w:p>
          <w:p w14:paraId="0CB4B424"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05</w:t>
            </w:r>
          </w:p>
          <w:p w14:paraId="0B6F7C1C"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09</w:t>
            </w:r>
          </w:p>
          <w:p w14:paraId="4EF8E608"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1.4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ПК 2.4</w:t>
            </w:r>
          </w:p>
          <w:p w14:paraId="3D9DB306"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3.4.</w:t>
            </w:r>
          </w:p>
          <w:p w14:paraId="65E9B928" w14:textId="77777777" w:rsidR="00642F24" w:rsidRPr="00E676F7" w:rsidRDefault="00642F24" w:rsidP="008A5636">
            <w:pPr>
              <w:spacing w:after="0" w:line="276" w:lineRule="auto"/>
              <w:contextualSpacing/>
              <w:rPr>
                <w:rFonts w:ascii="Times New Roman" w:eastAsia="Times New Roman" w:hAnsi="Times New Roman"/>
                <w:sz w:val="24"/>
                <w:szCs w:val="24"/>
                <w:lang w:eastAsia="ru-RU"/>
              </w:rPr>
            </w:pPr>
          </w:p>
        </w:tc>
      </w:tr>
      <w:tr w:rsidR="00642F24" w:rsidRPr="00E676F7" w14:paraId="6BB6F4E9" w14:textId="77777777" w:rsidTr="008A5636">
        <w:trPr>
          <w:trHeight w:val="635"/>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5728FB07"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tcPr>
          <w:p w14:paraId="5A33112F" w14:textId="77777777" w:rsidR="00642F24" w:rsidRPr="0096641C" w:rsidRDefault="00642F24" w:rsidP="008A5636">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1. </w:t>
            </w:r>
            <w:r w:rsidRPr="0096641C">
              <w:rPr>
                <w:rFonts w:ascii="Times New Roman" w:eastAsia="Times New Roman" w:hAnsi="Times New Roman"/>
                <w:bCs/>
                <w:sz w:val="24"/>
                <w:szCs w:val="24"/>
                <w:lang w:eastAsia="ru-RU"/>
              </w:rPr>
              <w:t>Основные кинематические параметры. Виды и кинематические параметры движений. Кинематические графики.</w:t>
            </w:r>
          </w:p>
          <w:p w14:paraId="74272983" w14:textId="77777777" w:rsidR="00642F24" w:rsidRPr="007A101F" w:rsidRDefault="00642F24" w:rsidP="008A5636">
            <w:pPr>
              <w:spacing w:after="0" w:line="240" w:lineRule="auto"/>
              <w:rPr>
                <w:rFonts w:ascii="Calibri" w:eastAsia="Times New Roman" w:hAnsi="Calibri"/>
                <w:sz w:val="24"/>
                <w:szCs w:val="24"/>
                <w:lang w:eastAsia="ru-RU"/>
              </w:rPr>
            </w:pPr>
            <w:r>
              <w:rPr>
                <w:rFonts w:ascii="Times New Roman" w:eastAsia="Times New Roman" w:hAnsi="Times New Roman"/>
                <w:bCs/>
                <w:sz w:val="24"/>
                <w:szCs w:val="24"/>
                <w:lang w:eastAsia="ru-RU"/>
              </w:rPr>
              <w:t xml:space="preserve">2. </w:t>
            </w:r>
            <w:r w:rsidRPr="0096641C">
              <w:rPr>
                <w:rFonts w:ascii="Times New Roman" w:eastAsia="Times New Roman" w:hAnsi="Times New Roman"/>
                <w:bCs/>
                <w:sz w:val="24"/>
                <w:szCs w:val="24"/>
                <w:lang w:eastAsia="ru-RU"/>
              </w:rPr>
              <w:t xml:space="preserve">Простейшие движения твёрдого тела. Поступательное и вращательное движение тела. </w:t>
            </w:r>
          </w:p>
        </w:tc>
        <w:tc>
          <w:tcPr>
            <w:tcW w:w="990" w:type="dxa"/>
            <w:vMerge/>
            <w:tcBorders>
              <w:left w:val="single" w:sz="4" w:space="0" w:color="000000"/>
              <w:bottom w:val="single" w:sz="4" w:space="0" w:color="000000"/>
              <w:right w:val="single" w:sz="4" w:space="0" w:color="000000"/>
            </w:tcBorders>
            <w:vAlign w:val="center"/>
          </w:tcPr>
          <w:p w14:paraId="1D7086F2"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1847" w:type="dxa"/>
            <w:vMerge/>
            <w:tcBorders>
              <w:left w:val="single" w:sz="4" w:space="0" w:color="000000"/>
              <w:right w:val="single" w:sz="4" w:space="0" w:color="000000"/>
            </w:tcBorders>
            <w:vAlign w:val="center"/>
          </w:tcPr>
          <w:p w14:paraId="00F5AB3D" w14:textId="77777777" w:rsidR="00642F24" w:rsidRPr="00E676F7"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76AC8A7C" w14:textId="77777777" w:rsidTr="008A5636">
        <w:trPr>
          <w:trHeight w:val="316"/>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64DE7FDC"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46DC11FC" w14:textId="77777777" w:rsidR="00642F24" w:rsidRPr="00E676F7" w:rsidRDefault="00642F24" w:rsidP="008A5636">
            <w:pPr>
              <w:widowControl w:val="0"/>
              <w:autoSpaceDE w:val="0"/>
              <w:autoSpaceDN w:val="0"/>
              <w:spacing w:after="0" w:line="269" w:lineRule="exact"/>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В том числе практических занятий:</w:t>
            </w:r>
          </w:p>
        </w:tc>
        <w:tc>
          <w:tcPr>
            <w:tcW w:w="990" w:type="dxa"/>
            <w:tcBorders>
              <w:top w:val="single" w:sz="4" w:space="0" w:color="000000"/>
              <w:left w:val="single" w:sz="4" w:space="0" w:color="000000"/>
              <w:bottom w:val="single" w:sz="4" w:space="0" w:color="000000"/>
              <w:right w:val="single" w:sz="4" w:space="0" w:color="000000"/>
            </w:tcBorders>
          </w:tcPr>
          <w:p w14:paraId="03AABC14" w14:textId="77777777" w:rsidR="00642F24" w:rsidRPr="00140341" w:rsidRDefault="00642F24" w:rsidP="008A5636">
            <w:pPr>
              <w:widowControl w:val="0"/>
              <w:autoSpaceDE w:val="0"/>
              <w:autoSpaceDN w:val="0"/>
              <w:spacing w:after="0" w:line="264" w:lineRule="exact"/>
              <w:jc w:val="center"/>
              <w:rPr>
                <w:rFonts w:ascii="Times New Roman" w:eastAsia="Times New Roman" w:hAnsi="Times New Roman"/>
                <w:i/>
                <w:iCs/>
                <w:sz w:val="24"/>
                <w:szCs w:val="24"/>
                <w:lang w:eastAsia="ru-RU"/>
              </w:rPr>
            </w:pPr>
            <w:r w:rsidRPr="00140341">
              <w:rPr>
                <w:rFonts w:ascii="Times New Roman" w:eastAsia="Times New Roman" w:hAnsi="Times New Roman"/>
                <w:i/>
                <w:iCs/>
                <w:sz w:val="24"/>
                <w:szCs w:val="24"/>
                <w:lang w:eastAsia="ru-RU"/>
              </w:rPr>
              <w:t>2</w:t>
            </w:r>
          </w:p>
        </w:tc>
        <w:tc>
          <w:tcPr>
            <w:tcW w:w="1847" w:type="dxa"/>
            <w:vMerge/>
            <w:tcBorders>
              <w:left w:val="single" w:sz="4" w:space="0" w:color="000000"/>
              <w:right w:val="single" w:sz="4" w:space="0" w:color="000000"/>
            </w:tcBorders>
          </w:tcPr>
          <w:p w14:paraId="47FE0256" w14:textId="77777777" w:rsidR="00642F24" w:rsidRPr="00D12648"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6A81A06A" w14:textId="77777777" w:rsidTr="008A5636">
        <w:trPr>
          <w:trHeight w:val="633"/>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5449B0CE" w14:textId="77777777" w:rsidR="00642F24" w:rsidRPr="00D12648"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2A10AF1F" w14:textId="77777777" w:rsidR="00642F24" w:rsidRPr="008F0856" w:rsidRDefault="00642F24" w:rsidP="008A5636">
            <w:pPr>
              <w:spacing w:line="259" w:lineRule="auto"/>
              <w:jc w:val="both"/>
              <w:rPr>
                <w:rFonts w:ascii="Times New Roman" w:eastAsia="Times New Roman" w:hAnsi="Times New Roman"/>
                <w:bCs/>
                <w:kern w:val="2"/>
                <w:sz w:val="24"/>
                <w:szCs w:val="24"/>
                <w:lang w:eastAsia="ru-RU"/>
                <w14:ligatures w14:val="standardContextual"/>
              </w:rPr>
            </w:pPr>
            <w:r w:rsidRPr="00404520">
              <w:rPr>
                <w:rFonts w:ascii="Times New Roman" w:eastAsia="Times New Roman" w:hAnsi="Times New Roman"/>
                <w:b/>
                <w:sz w:val="24"/>
                <w:szCs w:val="24"/>
                <w:lang w:eastAsia="ru-RU"/>
              </w:rPr>
              <w:t xml:space="preserve">Практическое занятие </w:t>
            </w:r>
            <w:r>
              <w:rPr>
                <w:rFonts w:ascii="Times New Roman" w:eastAsia="Times New Roman" w:hAnsi="Times New Roman"/>
                <w:b/>
                <w:sz w:val="24"/>
                <w:szCs w:val="24"/>
                <w:lang w:eastAsia="ru-RU"/>
              </w:rPr>
              <w:t>№</w:t>
            </w:r>
            <w:r w:rsidRPr="00404520">
              <w:rPr>
                <w:rFonts w:ascii="Times New Roman" w:eastAsia="Times New Roman" w:hAnsi="Times New Roman"/>
                <w:b/>
                <w:sz w:val="24"/>
                <w:szCs w:val="24"/>
                <w:lang w:eastAsia="ru-RU"/>
              </w:rPr>
              <w:t>2</w:t>
            </w:r>
            <w:r w:rsidRPr="0096641C">
              <w:rPr>
                <w:rFonts w:ascii="Times New Roman" w:eastAsia="Times New Roman" w:hAnsi="Times New Roman"/>
                <w:bCs/>
                <w:sz w:val="24"/>
                <w:szCs w:val="24"/>
                <w:lang w:eastAsia="ru-RU"/>
              </w:rPr>
              <w:t>. Определение кинематических параметров поступательного и вращательного движения точки.</w:t>
            </w:r>
          </w:p>
        </w:tc>
        <w:tc>
          <w:tcPr>
            <w:tcW w:w="990" w:type="dxa"/>
            <w:tcBorders>
              <w:top w:val="single" w:sz="4" w:space="0" w:color="000000"/>
              <w:left w:val="single" w:sz="4" w:space="0" w:color="000000"/>
              <w:bottom w:val="single" w:sz="4" w:space="0" w:color="000000"/>
              <w:right w:val="single" w:sz="4" w:space="0" w:color="000000"/>
            </w:tcBorders>
          </w:tcPr>
          <w:p w14:paraId="5D1AFB65" w14:textId="77777777" w:rsidR="00642F24" w:rsidRPr="00E676F7" w:rsidRDefault="00642F24" w:rsidP="008A5636">
            <w:pPr>
              <w:widowControl w:val="0"/>
              <w:autoSpaceDE w:val="0"/>
              <w:autoSpaceDN w:val="0"/>
              <w:spacing w:after="0" w:line="240" w:lineRule="auto"/>
              <w:jc w:val="center"/>
              <w:rPr>
                <w:rFonts w:ascii="Times New Roman" w:eastAsia="Times New Roman" w:hAnsi="Times New Roman"/>
                <w:sz w:val="24"/>
                <w:szCs w:val="24"/>
                <w:lang w:eastAsia="ru-RU"/>
              </w:rPr>
            </w:pPr>
          </w:p>
        </w:tc>
        <w:tc>
          <w:tcPr>
            <w:tcW w:w="1847" w:type="dxa"/>
            <w:vMerge/>
            <w:tcBorders>
              <w:left w:val="single" w:sz="4" w:space="0" w:color="000000"/>
              <w:right w:val="single" w:sz="4" w:space="0" w:color="000000"/>
            </w:tcBorders>
          </w:tcPr>
          <w:p w14:paraId="6F2B484D" w14:textId="77777777" w:rsidR="00642F24" w:rsidRPr="00E676F7"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72BB3618" w14:textId="77777777" w:rsidTr="008A5636">
        <w:trPr>
          <w:trHeight w:val="548"/>
        </w:trPr>
        <w:tc>
          <w:tcPr>
            <w:tcW w:w="2942" w:type="dxa"/>
            <w:vMerge w:val="restart"/>
            <w:tcBorders>
              <w:top w:val="single" w:sz="4" w:space="0" w:color="000000"/>
              <w:left w:val="single" w:sz="4" w:space="0" w:color="000000"/>
              <w:bottom w:val="single" w:sz="4" w:space="0" w:color="000000"/>
              <w:right w:val="single" w:sz="4" w:space="0" w:color="000000"/>
            </w:tcBorders>
            <w:hideMark/>
          </w:tcPr>
          <w:p w14:paraId="09F3F8D3" w14:textId="77777777" w:rsidR="00642F24" w:rsidRDefault="00642F24" w:rsidP="008A5636">
            <w:pPr>
              <w:widowControl w:val="0"/>
              <w:autoSpaceDE w:val="0"/>
              <w:autoSpaceDN w:val="0"/>
              <w:spacing w:after="0" w:line="268" w:lineRule="exact"/>
              <w:rPr>
                <w:rFonts w:ascii="Times New Roman" w:eastAsia="Times New Roman" w:hAnsi="Times New Roman"/>
                <w:b/>
                <w:sz w:val="24"/>
                <w:szCs w:val="24"/>
                <w:lang w:eastAsia="ru-RU"/>
              </w:rPr>
            </w:pPr>
            <w:r w:rsidRPr="00E676F7">
              <w:rPr>
                <w:rFonts w:ascii="Times New Roman" w:eastAsia="Times New Roman" w:hAnsi="Times New Roman"/>
                <w:b/>
                <w:sz w:val="24"/>
                <w:szCs w:val="24"/>
                <w:lang w:val="en-US" w:eastAsia="ru-RU"/>
              </w:rPr>
              <w:t>Тема 1.</w:t>
            </w:r>
            <w:r w:rsidRPr="00E676F7">
              <w:rPr>
                <w:rFonts w:ascii="Times New Roman" w:eastAsia="Times New Roman" w:hAnsi="Times New Roman"/>
                <w:b/>
                <w:sz w:val="24"/>
                <w:szCs w:val="24"/>
                <w:lang w:eastAsia="ru-RU"/>
              </w:rPr>
              <w:t>3</w:t>
            </w:r>
            <w:r w:rsidRPr="00E676F7">
              <w:rPr>
                <w:rFonts w:ascii="Times New Roman" w:eastAsia="Times New Roman" w:hAnsi="Times New Roman"/>
                <w:b/>
                <w:sz w:val="24"/>
                <w:szCs w:val="24"/>
                <w:lang w:val="en-US" w:eastAsia="ru-RU"/>
              </w:rPr>
              <w:t xml:space="preserve">. </w:t>
            </w:r>
          </w:p>
          <w:p w14:paraId="6F9D62DC" w14:textId="77777777" w:rsidR="00642F24" w:rsidRPr="0096641C" w:rsidRDefault="00642F24" w:rsidP="008A5636">
            <w:pPr>
              <w:rPr>
                <w:rFonts w:ascii="Times New Roman" w:eastAsia="Times New Roman" w:hAnsi="Times New Roman"/>
                <w:b/>
                <w:bCs/>
                <w:sz w:val="24"/>
                <w:szCs w:val="24"/>
                <w:lang w:eastAsia="ru-RU"/>
              </w:rPr>
            </w:pPr>
            <w:r w:rsidRPr="0096641C">
              <w:rPr>
                <w:rFonts w:ascii="Times New Roman" w:eastAsia="Times New Roman" w:hAnsi="Times New Roman"/>
                <w:b/>
                <w:bCs/>
                <w:sz w:val="24"/>
                <w:szCs w:val="24"/>
                <w:lang w:eastAsia="ru-RU"/>
              </w:rPr>
              <w:lastRenderedPageBreak/>
              <w:t>Динамика</w:t>
            </w:r>
          </w:p>
          <w:p w14:paraId="03E67235" w14:textId="77777777" w:rsidR="00642F24" w:rsidRPr="008F0856" w:rsidRDefault="00642F24" w:rsidP="008A5636">
            <w:pPr>
              <w:widowControl w:val="0"/>
              <w:autoSpaceDE w:val="0"/>
              <w:autoSpaceDN w:val="0"/>
              <w:spacing w:after="0" w:line="268" w:lineRule="exact"/>
              <w:rPr>
                <w:rFonts w:ascii="Times New Roman" w:eastAsia="Times New Roman" w:hAnsi="Times New Roman"/>
                <w:b/>
                <w:sz w:val="24"/>
                <w:szCs w:val="24"/>
                <w:lang w:eastAsia="ru-RU"/>
              </w:rPr>
            </w:pPr>
          </w:p>
          <w:p w14:paraId="3AB81E77" w14:textId="77777777" w:rsidR="00642F24" w:rsidRPr="0097653D" w:rsidRDefault="00642F24" w:rsidP="008A5636">
            <w:pPr>
              <w:rPr>
                <w:rFonts w:ascii="Times New Roman" w:eastAsia="Times New Roman" w:hAnsi="Times New Roman"/>
                <w:sz w:val="24"/>
                <w:szCs w:val="24"/>
                <w:lang w:val="en-US" w:eastAsia="ru-RU"/>
              </w:rPr>
            </w:pPr>
          </w:p>
        </w:tc>
        <w:tc>
          <w:tcPr>
            <w:tcW w:w="9510" w:type="dxa"/>
            <w:tcBorders>
              <w:top w:val="single" w:sz="4" w:space="0" w:color="000000"/>
              <w:left w:val="single" w:sz="4" w:space="0" w:color="000000"/>
              <w:bottom w:val="single" w:sz="4" w:space="0" w:color="auto"/>
              <w:right w:val="single" w:sz="4" w:space="0" w:color="000000"/>
            </w:tcBorders>
            <w:hideMark/>
          </w:tcPr>
          <w:p w14:paraId="44759272" w14:textId="77777777" w:rsidR="00642F24" w:rsidRPr="00E676F7" w:rsidRDefault="00642F24" w:rsidP="008A5636">
            <w:pPr>
              <w:widowControl w:val="0"/>
              <w:autoSpaceDE w:val="0"/>
              <w:autoSpaceDN w:val="0"/>
              <w:spacing w:after="0" w:line="268" w:lineRule="exact"/>
              <w:rPr>
                <w:rFonts w:ascii="Times New Roman" w:eastAsia="Times New Roman" w:hAnsi="Times New Roman"/>
                <w:b/>
                <w:sz w:val="24"/>
                <w:szCs w:val="24"/>
                <w:lang w:eastAsia="ru-RU"/>
              </w:rPr>
            </w:pPr>
            <w:r w:rsidRPr="00E676F7">
              <w:rPr>
                <w:rFonts w:ascii="Times New Roman" w:eastAsia="Times New Roman" w:hAnsi="Times New Roman"/>
                <w:b/>
                <w:sz w:val="24"/>
                <w:szCs w:val="24"/>
                <w:lang w:val="en-US" w:eastAsia="ru-RU"/>
              </w:rPr>
              <w:lastRenderedPageBreak/>
              <w:t>Содержание учебного материала:</w:t>
            </w:r>
          </w:p>
        </w:tc>
        <w:tc>
          <w:tcPr>
            <w:tcW w:w="990" w:type="dxa"/>
            <w:vMerge w:val="restart"/>
            <w:tcBorders>
              <w:top w:val="single" w:sz="4" w:space="0" w:color="000000"/>
              <w:left w:val="single" w:sz="4" w:space="0" w:color="000000"/>
              <w:right w:val="single" w:sz="4" w:space="0" w:color="000000"/>
            </w:tcBorders>
          </w:tcPr>
          <w:p w14:paraId="6D8009BC"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640267D5"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4B563E01"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46958E38"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847" w:type="dxa"/>
            <w:vMerge w:val="restart"/>
            <w:tcBorders>
              <w:top w:val="single" w:sz="4" w:space="0" w:color="000000"/>
              <w:left w:val="single" w:sz="4" w:space="0" w:color="000000"/>
              <w:right w:val="single" w:sz="4" w:space="0" w:color="000000"/>
            </w:tcBorders>
          </w:tcPr>
          <w:p w14:paraId="727DDCB9"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lastRenderedPageBreak/>
              <w:t>ОК 01</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02</w:t>
            </w:r>
          </w:p>
          <w:p w14:paraId="61899200"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lastRenderedPageBreak/>
              <w:t>ОК 04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05</w:t>
            </w:r>
          </w:p>
          <w:p w14:paraId="75B3004F"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09</w:t>
            </w:r>
          </w:p>
          <w:p w14:paraId="6F1FCFA2"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1.4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ПК 2.4</w:t>
            </w:r>
          </w:p>
          <w:p w14:paraId="326D5A49"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3.4.</w:t>
            </w:r>
          </w:p>
          <w:p w14:paraId="282D73AB" w14:textId="77777777" w:rsidR="00642F24" w:rsidRPr="00E676F7" w:rsidRDefault="00642F24" w:rsidP="008A5636">
            <w:pPr>
              <w:spacing w:after="0" w:line="276" w:lineRule="auto"/>
              <w:contextualSpacing/>
              <w:rPr>
                <w:rFonts w:ascii="Times New Roman" w:eastAsia="Times New Roman" w:hAnsi="Times New Roman"/>
                <w:sz w:val="24"/>
                <w:szCs w:val="24"/>
                <w:lang w:eastAsia="ru-RU"/>
              </w:rPr>
            </w:pPr>
          </w:p>
        </w:tc>
      </w:tr>
      <w:tr w:rsidR="00642F24" w:rsidRPr="00E676F7" w14:paraId="37002B84" w14:textId="77777777" w:rsidTr="008A5636">
        <w:trPr>
          <w:trHeight w:val="711"/>
        </w:trPr>
        <w:tc>
          <w:tcPr>
            <w:tcW w:w="2942" w:type="dxa"/>
            <w:vMerge/>
            <w:tcBorders>
              <w:top w:val="single" w:sz="4" w:space="0" w:color="000000"/>
              <w:left w:val="single" w:sz="4" w:space="0" w:color="000000"/>
              <w:bottom w:val="single" w:sz="4" w:space="0" w:color="000000"/>
              <w:right w:val="single" w:sz="4" w:space="0" w:color="000000"/>
            </w:tcBorders>
          </w:tcPr>
          <w:p w14:paraId="131721CB" w14:textId="77777777" w:rsidR="00642F24" w:rsidRPr="00E676F7" w:rsidRDefault="00642F24" w:rsidP="008A5636">
            <w:pPr>
              <w:widowControl w:val="0"/>
              <w:autoSpaceDE w:val="0"/>
              <w:autoSpaceDN w:val="0"/>
              <w:spacing w:after="0" w:line="268" w:lineRule="exact"/>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000000"/>
              <w:right w:val="single" w:sz="4" w:space="0" w:color="000000"/>
            </w:tcBorders>
          </w:tcPr>
          <w:p w14:paraId="797831F3" w14:textId="77777777" w:rsidR="00642F24" w:rsidRPr="00683E9D" w:rsidRDefault="00642F24" w:rsidP="008A5636">
            <w:pPr>
              <w:spacing w:after="0" w:line="240" w:lineRule="auto"/>
              <w:jc w:val="both"/>
              <w:rPr>
                <w:rFonts w:ascii="Times New Roman" w:eastAsia="Times New Roman" w:hAnsi="Times New Roman"/>
                <w:bCs/>
                <w:kern w:val="2"/>
                <w:sz w:val="24"/>
                <w:szCs w:val="24"/>
                <w:lang w:eastAsia="ru-RU"/>
                <w14:ligatures w14:val="standardContextual"/>
              </w:rPr>
            </w:pPr>
            <w:r>
              <w:rPr>
                <w:rFonts w:ascii="Times New Roman" w:eastAsia="Times New Roman" w:hAnsi="Times New Roman"/>
                <w:bCs/>
                <w:sz w:val="24"/>
                <w:szCs w:val="24"/>
                <w:lang w:eastAsia="ru-RU"/>
              </w:rPr>
              <w:t xml:space="preserve">1. </w:t>
            </w:r>
            <w:r w:rsidRPr="0096641C">
              <w:rPr>
                <w:rFonts w:ascii="Times New Roman" w:eastAsia="Times New Roman" w:hAnsi="Times New Roman"/>
                <w:bCs/>
                <w:sz w:val="24"/>
                <w:szCs w:val="24"/>
                <w:lang w:eastAsia="ru-RU"/>
              </w:rPr>
              <w:t xml:space="preserve">Основные понятия динамики. Аксиомы динамики. Метод кинетостатики. Работа и мощность. КПД. Вращающий момент. </w:t>
            </w:r>
          </w:p>
        </w:tc>
        <w:tc>
          <w:tcPr>
            <w:tcW w:w="990" w:type="dxa"/>
            <w:vMerge/>
            <w:tcBorders>
              <w:left w:val="single" w:sz="4" w:space="0" w:color="000000"/>
              <w:bottom w:val="single" w:sz="4" w:space="0" w:color="000000"/>
              <w:right w:val="single" w:sz="4" w:space="0" w:color="000000"/>
            </w:tcBorders>
          </w:tcPr>
          <w:p w14:paraId="132122E1"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tc>
        <w:tc>
          <w:tcPr>
            <w:tcW w:w="1847" w:type="dxa"/>
            <w:vMerge/>
            <w:tcBorders>
              <w:left w:val="single" w:sz="4" w:space="0" w:color="000000"/>
              <w:right w:val="single" w:sz="4" w:space="0" w:color="000000"/>
            </w:tcBorders>
          </w:tcPr>
          <w:p w14:paraId="7943BEEB" w14:textId="77777777" w:rsidR="00642F24" w:rsidRPr="00E676F7" w:rsidRDefault="00642F24" w:rsidP="008A5636">
            <w:pPr>
              <w:spacing w:after="0" w:line="276" w:lineRule="auto"/>
              <w:contextualSpacing/>
              <w:rPr>
                <w:rFonts w:ascii="Times New Roman" w:eastAsia="Times New Roman" w:hAnsi="Times New Roman"/>
                <w:bCs/>
                <w:sz w:val="20"/>
                <w:szCs w:val="20"/>
                <w:lang w:eastAsia="ru-RU"/>
              </w:rPr>
            </w:pPr>
          </w:p>
        </w:tc>
      </w:tr>
      <w:tr w:rsidR="00642F24" w:rsidRPr="00E676F7" w14:paraId="07B39C62" w14:textId="77777777" w:rsidTr="008A5636">
        <w:trPr>
          <w:trHeight w:val="316"/>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1C924165"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31E37C62" w14:textId="77777777" w:rsidR="00642F24" w:rsidRPr="00E676F7" w:rsidRDefault="00642F24" w:rsidP="008A5636">
            <w:pPr>
              <w:widowControl w:val="0"/>
              <w:autoSpaceDE w:val="0"/>
              <w:autoSpaceDN w:val="0"/>
              <w:spacing w:after="0" w:line="268" w:lineRule="exact"/>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В том числе практических работ:</w:t>
            </w:r>
          </w:p>
        </w:tc>
        <w:tc>
          <w:tcPr>
            <w:tcW w:w="990" w:type="dxa"/>
            <w:tcBorders>
              <w:top w:val="single" w:sz="4" w:space="0" w:color="000000"/>
              <w:left w:val="single" w:sz="4" w:space="0" w:color="000000"/>
              <w:bottom w:val="single" w:sz="4" w:space="0" w:color="000000"/>
              <w:right w:val="single" w:sz="4" w:space="0" w:color="000000"/>
            </w:tcBorders>
          </w:tcPr>
          <w:p w14:paraId="7F279A62" w14:textId="77777777" w:rsidR="00642F24" w:rsidRPr="00140341" w:rsidRDefault="00642F24" w:rsidP="008A5636">
            <w:pPr>
              <w:widowControl w:val="0"/>
              <w:autoSpaceDE w:val="0"/>
              <w:autoSpaceDN w:val="0"/>
              <w:spacing w:after="0" w:line="263" w:lineRule="exact"/>
              <w:jc w:val="center"/>
              <w:rPr>
                <w:rFonts w:ascii="Times New Roman" w:eastAsia="Times New Roman" w:hAnsi="Times New Roman"/>
                <w:i/>
                <w:iCs/>
                <w:sz w:val="24"/>
                <w:szCs w:val="24"/>
                <w:lang w:eastAsia="ru-RU"/>
              </w:rPr>
            </w:pPr>
            <w:r w:rsidRPr="00140341">
              <w:rPr>
                <w:rFonts w:ascii="Times New Roman" w:eastAsia="Times New Roman" w:hAnsi="Times New Roman"/>
                <w:i/>
                <w:iCs/>
                <w:sz w:val="24"/>
                <w:szCs w:val="24"/>
                <w:lang w:eastAsia="ru-RU"/>
              </w:rPr>
              <w:t>2</w:t>
            </w:r>
          </w:p>
        </w:tc>
        <w:tc>
          <w:tcPr>
            <w:tcW w:w="1847" w:type="dxa"/>
            <w:vMerge/>
            <w:tcBorders>
              <w:left w:val="single" w:sz="4" w:space="0" w:color="000000"/>
              <w:right w:val="single" w:sz="4" w:space="0" w:color="000000"/>
            </w:tcBorders>
          </w:tcPr>
          <w:p w14:paraId="2D5A9930" w14:textId="77777777" w:rsidR="00642F24" w:rsidRPr="00D12648"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2AD7E39A" w14:textId="77777777" w:rsidTr="008A5636">
        <w:trPr>
          <w:trHeight w:val="369"/>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10831C31" w14:textId="77777777" w:rsidR="00642F24" w:rsidRPr="00D12648"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10DD4D4F" w14:textId="77777777" w:rsidR="00642F24" w:rsidRPr="004A4BBC" w:rsidRDefault="00642F24" w:rsidP="008A5636">
            <w:pPr>
              <w:spacing w:line="259" w:lineRule="auto"/>
              <w:jc w:val="both"/>
              <w:rPr>
                <w:rFonts w:ascii="Times New Roman" w:eastAsia="Times New Roman" w:hAnsi="Times New Roman"/>
                <w:bCs/>
                <w:kern w:val="2"/>
                <w:sz w:val="24"/>
                <w:szCs w:val="24"/>
                <w:lang w:eastAsia="ru-RU"/>
                <w14:ligatures w14:val="standardContextual"/>
              </w:rPr>
            </w:pPr>
            <w:r w:rsidRPr="00404520">
              <w:rPr>
                <w:rFonts w:ascii="Times New Roman" w:eastAsia="Times New Roman" w:hAnsi="Times New Roman"/>
                <w:b/>
                <w:sz w:val="24"/>
                <w:szCs w:val="24"/>
                <w:lang w:eastAsia="ru-RU"/>
              </w:rPr>
              <w:t xml:space="preserve">Практическое занятие </w:t>
            </w:r>
            <w:r>
              <w:rPr>
                <w:rFonts w:ascii="Times New Roman" w:eastAsia="Times New Roman" w:hAnsi="Times New Roman"/>
                <w:b/>
                <w:sz w:val="24"/>
                <w:szCs w:val="24"/>
                <w:lang w:eastAsia="ru-RU"/>
              </w:rPr>
              <w:t>№</w:t>
            </w:r>
            <w:r w:rsidRPr="00404520">
              <w:rPr>
                <w:rFonts w:ascii="Times New Roman" w:eastAsia="Times New Roman" w:hAnsi="Times New Roman"/>
                <w:b/>
                <w:sz w:val="24"/>
                <w:szCs w:val="24"/>
                <w:lang w:eastAsia="ru-RU"/>
              </w:rPr>
              <w:t>3.</w:t>
            </w:r>
            <w:r w:rsidRPr="0096641C">
              <w:rPr>
                <w:rFonts w:ascii="Times New Roman" w:eastAsia="Times New Roman" w:hAnsi="Times New Roman"/>
                <w:bCs/>
                <w:sz w:val="24"/>
                <w:szCs w:val="24"/>
                <w:lang w:eastAsia="ru-RU"/>
              </w:rPr>
              <w:t xml:space="preserve"> Решение задач по методу кинетостатики. </w:t>
            </w:r>
          </w:p>
        </w:tc>
        <w:tc>
          <w:tcPr>
            <w:tcW w:w="990" w:type="dxa"/>
            <w:tcBorders>
              <w:top w:val="single" w:sz="4" w:space="0" w:color="000000"/>
              <w:left w:val="single" w:sz="4" w:space="0" w:color="000000"/>
              <w:bottom w:val="single" w:sz="4" w:space="0" w:color="000000"/>
              <w:right w:val="single" w:sz="4" w:space="0" w:color="000000"/>
            </w:tcBorders>
          </w:tcPr>
          <w:p w14:paraId="14EB8A72" w14:textId="77777777" w:rsidR="00642F24" w:rsidRPr="00E676F7" w:rsidRDefault="00642F24" w:rsidP="008A5636">
            <w:pPr>
              <w:widowControl w:val="0"/>
              <w:autoSpaceDE w:val="0"/>
              <w:autoSpaceDN w:val="0"/>
              <w:spacing w:after="0" w:line="263" w:lineRule="exact"/>
              <w:jc w:val="center"/>
              <w:rPr>
                <w:rFonts w:ascii="Times New Roman" w:eastAsia="Times New Roman" w:hAnsi="Times New Roman"/>
                <w:sz w:val="24"/>
                <w:szCs w:val="24"/>
                <w:lang w:eastAsia="ru-RU"/>
              </w:rPr>
            </w:pPr>
          </w:p>
        </w:tc>
        <w:tc>
          <w:tcPr>
            <w:tcW w:w="1847" w:type="dxa"/>
            <w:vMerge/>
            <w:tcBorders>
              <w:left w:val="single" w:sz="4" w:space="0" w:color="000000"/>
              <w:bottom w:val="single" w:sz="4" w:space="0" w:color="000000"/>
              <w:right w:val="single" w:sz="4" w:space="0" w:color="000000"/>
            </w:tcBorders>
          </w:tcPr>
          <w:p w14:paraId="2B2AFA7A" w14:textId="77777777" w:rsidR="00642F24" w:rsidRPr="00D12648"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2D731C3B" w14:textId="77777777" w:rsidTr="008A5636">
        <w:trPr>
          <w:trHeight w:val="321"/>
        </w:trPr>
        <w:tc>
          <w:tcPr>
            <w:tcW w:w="15289" w:type="dxa"/>
            <w:gridSpan w:val="4"/>
            <w:tcBorders>
              <w:top w:val="single" w:sz="4" w:space="0" w:color="000000"/>
              <w:left w:val="single" w:sz="4" w:space="0" w:color="000000"/>
              <w:bottom w:val="single" w:sz="4" w:space="0" w:color="000000"/>
              <w:right w:val="single" w:sz="4" w:space="0" w:color="000000"/>
            </w:tcBorders>
          </w:tcPr>
          <w:p w14:paraId="37435726" w14:textId="77777777" w:rsidR="00642F24" w:rsidRPr="00431338"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sidRPr="0096641C">
              <w:rPr>
                <w:rFonts w:ascii="Times New Roman" w:eastAsia="Times New Roman" w:hAnsi="Times New Roman"/>
                <w:b/>
                <w:bCs/>
                <w:sz w:val="24"/>
                <w:szCs w:val="24"/>
                <w:lang w:eastAsia="ru-RU"/>
              </w:rPr>
              <w:t>Раздел 2. Сопротивление материалов</w:t>
            </w:r>
            <w:r>
              <w:rPr>
                <w:rFonts w:ascii="Times New Roman" w:eastAsia="Times New Roman" w:hAnsi="Times New Roman"/>
                <w:b/>
                <w:bCs/>
                <w:sz w:val="24"/>
                <w:szCs w:val="24"/>
                <w:lang w:eastAsia="ru-RU"/>
              </w:rPr>
              <w:t xml:space="preserve">          (12ч)</w:t>
            </w:r>
          </w:p>
        </w:tc>
      </w:tr>
      <w:tr w:rsidR="00642F24" w:rsidRPr="00E676F7" w14:paraId="609653D0" w14:textId="77777777" w:rsidTr="008A5636">
        <w:trPr>
          <w:trHeight w:val="380"/>
        </w:trPr>
        <w:tc>
          <w:tcPr>
            <w:tcW w:w="2942" w:type="dxa"/>
            <w:vMerge w:val="restart"/>
            <w:tcBorders>
              <w:top w:val="single" w:sz="4" w:space="0" w:color="000000"/>
              <w:left w:val="single" w:sz="4" w:space="0" w:color="000000"/>
              <w:right w:val="single" w:sz="4" w:space="0" w:color="000000"/>
            </w:tcBorders>
            <w:hideMark/>
          </w:tcPr>
          <w:p w14:paraId="340ECB97" w14:textId="77777777" w:rsidR="00642F24"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 xml:space="preserve">Тема 2.1. </w:t>
            </w:r>
          </w:p>
          <w:p w14:paraId="36A536A0" w14:textId="77777777" w:rsidR="00642F24"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r w:rsidRPr="0096641C">
              <w:rPr>
                <w:rFonts w:ascii="Times New Roman" w:eastAsia="Times New Roman" w:hAnsi="Times New Roman"/>
                <w:b/>
                <w:bCs/>
                <w:sz w:val="24"/>
                <w:szCs w:val="24"/>
                <w:lang w:eastAsia="ru-RU"/>
              </w:rPr>
              <w:t>Основные положения, виды нагрузок.</w:t>
            </w:r>
          </w:p>
          <w:p w14:paraId="7B2D58A3" w14:textId="77777777" w:rsidR="00642F24" w:rsidRPr="00E676F7" w:rsidRDefault="00642F24" w:rsidP="008A5636">
            <w:pPr>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auto"/>
              <w:right w:val="single" w:sz="4" w:space="0" w:color="000000"/>
            </w:tcBorders>
            <w:hideMark/>
          </w:tcPr>
          <w:p w14:paraId="15AE4E1E" w14:textId="77777777" w:rsidR="00642F24" w:rsidRDefault="00642F24" w:rsidP="008A5636">
            <w:pPr>
              <w:widowControl w:val="0"/>
              <w:autoSpaceDE w:val="0"/>
              <w:autoSpaceDN w:val="0"/>
              <w:spacing w:after="0" w:line="268" w:lineRule="exact"/>
              <w:rPr>
                <w:rFonts w:ascii="Times New Roman" w:eastAsia="Times New Roman" w:hAnsi="Times New Roman"/>
                <w:b/>
                <w:sz w:val="24"/>
                <w:szCs w:val="24"/>
                <w:lang w:eastAsia="ru-RU"/>
              </w:rPr>
            </w:pPr>
            <w:r w:rsidRPr="00422655">
              <w:rPr>
                <w:rFonts w:ascii="Times New Roman" w:eastAsia="Times New Roman" w:hAnsi="Times New Roman"/>
                <w:b/>
                <w:sz w:val="24"/>
                <w:szCs w:val="24"/>
                <w:lang w:eastAsia="ru-RU"/>
              </w:rPr>
              <w:t>Содержание учебного материала:</w:t>
            </w:r>
          </w:p>
          <w:p w14:paraId="5AF793C3" w14:textId="77777777" w:rsidR="00642F24" w:rsidRPr="00422655" w:rsidRDefault="00642F24" w:rsidP="008A5636">
            <w:pPr>
              <w:spacing w:after="0" w:line="240" w:lineRule="auto"/>
              <w:rPr>
                <w:rFonts w:ascii="Calibri" w:eastAsia="Times New Roman" w:hAnsi="Calibri"/>
                <w:sz w:val="24"/>
                <w:szCs w:val="24"/>
                <w:lang w:eastAsia="ru-RU"/>
              </w:rPr>
            </w:pPr>
          </w:p>
        </w:tc>
        <w:tc>
          <w:tcPr>
            <w:tcW w:w="990" w:type="dxa"/>
            <w:vMerge w:val="restart"/>
            <w:tcBorders>
              <w:top w:val="single" w:sz="4" w:space="0" w:color="000000"/>
              <w:left w:val="single" w:sz="4" w:space="0" w:color="000000"/>
              <w:right w:val="single" w:sz="4" w:space="0" w:color="000000"/>
            </w:tcBorders>
          </w:tcPr>
          <w:p w14:paraId="66EC88E3"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1B4C5FA2"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847" w:type="dxa"/>
            <w:vMerge w:val="restart"/>
            <w:tcBorders>
              <w:top w:val="single" w:sz="4" w:space="0" w:color="000000"/>
              <w:left w:val="single" w:sz="4" w:space="0" w:color="000000"/>
              <w:right w:val="single" w:sz="4" w:space="0" w:color="000000"/>
            </w:tcBorders>
            <w:hideMark/>
          </w:tcPr>
          <w:p w14:paraId="5BFD844B"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01</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02</w:t>
            </w:r>
          </w:p>
          <w:p w14:paraId="27C92529"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05</w:t>
            </w:r>
          </w:p>
          <w:p w14:paraId="6AA36FA8"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09</w:t>
            </w:r>
          </w:p>
          <w:p w14:paraId="1AFF711A"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1.4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ПК 2.4</w:t>
            </w:r>
          </w:p>
          <w:p w14:paraId="54A2A997" w14:textId="77777777" w:rsidR="00642F24" w:rsidRPr="00DE6795"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3.4.</w:t>
            </w:r>
          </w:p>
          <w:p w14:paraId="7F50FA11" w14:textId="77777777" w:rsidR="00642F24" w:rsidRPr="00E676F7" w:rsidRDefault="00642F24" w:rsidP="008A5636">
            <w:pPr>
              <w:spacing w:after="0" w:line="276" w:lineRule="auto"/>
              <w:contextualSpacing/>
              <w:rPr>
                <w:rFonts w:ascii="Times New Roman" w:eastAsia="Times New Roman" w:hAnsi="Times New Roman"/>
                <w:sz w:val="24"/>
                <w:szCs w:val="24"/>
                <w:lang w:eastAsia="ru-RU"/>
              </w:rPr>
            </w:pPr>
          </w:p>
        </w:tc>
      </w:tr>
      <w:tr w:rsidR="00642F24" w:rsidRPr="00E676F7" w14:paraId="2D2FDE09" w14:textId="77777777" w:rsidTr="008A5636">
        <w:trPr>
          <w:trHeight w:val="696"/>
        </w:trPr>
        <w:tc>
          <w:tcPr>
            <w:tcW w:w="2942" w:type="dxa"/>
            <w:vMerge/>
            <w:tcBorders>
              <w:top w:val="single" w:sz="4" w:space="0" w:color="000000"/>
              <w:left w:val="single" w:sz="4" w:space="0" w:color="000000"/>
              <w:right w:val="single" w:sz="4" w:space="0" w:color="000000"/>
            </w:tcBorders>
          </w:tcPr>
          <w:p w14:paraId="021A334D" w14:textId="77777777" w:rsidR="00642F24" w:rsidRPr="00E676F7"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auto"/>
              <w:right w:val="single" w:sz="4" w:space="0" w:color="000000"/>
            </w:tcBorders>
          </w:tcPr>
          <w:p w14:paraId="422EB131" w14:textId="77777777" w:rsidR="00642F24" w:rsidRPr="00422655" w:rsidRDefault="00642F24" w:rsidP="008A5636">
            <w:pPr>
              <w:spacing w:after="0" w:line="240" w:lineRule="auto"/>
              <w:rPr>
                <w:rFonts w:ascii="Times New Roman" w:eastAsia="Times New Roman" w:hAnsi="Times New Roman"/>
                <w:b/>
                <w:sz w:val="24"/>
                <w:szCs w:val="24"/>
                <w:lang w:eastAsia="ru-RU"/>
              </w:rPr>
            </w:pPr>
            <w:r>
              <w:rPr>
                <w:rFonts w:ascii="Times New Roman" w:eastAsia="Times New Roman" w:hAnsi="Times New Roman"/>
                <w:bCs/>
                <w:sz w:val="24"/>
                <w:szCs w:val="24"/>
                <w:lang w:eastAsia="ru-RU"/>
              </w:rPr>
              <w:t xml:space="preserve">1. </w:t>
            </w:r>
            <w:r w:rsidRPr="0096641C">
              <w:rPr>
                <w:rFonts w:ascii="Times New Roman" w:eastAsia="Times New Roman" w:hAnsi="Times New Roman"/>
                <w:bCs/>
                <w:sz w:val="24"/>
                <w:szCs w:val="24"/>
                <w:lang w:eastAsia="ru-RU"/>
              </w:rPr>
              <w:t>Основные положения. Гипотезы и допущения. Классификация нагрузок и элементов конструкций. Нагрузки внутренние и внешние, метод сечений, напряжения.</w:t>
            </w:r>
          </w:p>
        </w:tc>
        <w:tc>
          <w:tcPr>
            <w:tcW w:w="990" w:type="dxa"/>
            <w:vMerge/>
            <w:tcBorders>
              <w:left w:val="single" w:sz="4" w:space="0" w:color="000000"/>
              <w:bottom w:val="single" w:sz="4" w:space="0" w:color="auto"/>
              <w:right w:val="single" w:sz="4" w:space="0" w:color="000000"/>
            </w:tcBorders>
          </w:tcPr>
          <w:p w14:paraId="145082B1"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tc>
        <w:tc>
          <w:tcPr>
            <w:tcW w:w="1847" w:type="dxa"/>
            <w:vMerge/>
            <w:tcBorders>
              <w:top w:val="single" w:sz="4" w:space="0" w:color="000000"/>
              <w:left w:val="single" w:sz="4" w:space="0" w:color="000000"/>
              <w:right w:val="single" w:sz="4" w:space="0" w:color="000000"/>
            </w:tcBorders>
          </w:tcPr>
          <w:p w14:paraId="6FB27B44" w14:textId="77777777" w:rsidR="00642F24" w:rsidRPr="00E676F7" w:rsidRDefault="00642F24" w:rsidP="008A5636">
            <w:pPr>
              <w:spacing w:after="0" w:line="276" w:lineRule="auto"/>
              <w:contextualSpacing/>
              <w:rPr>
                <w:rFonts w:ascii="Times New Roman" w:eastAsia="Times New Roman" w:hAnsi="Times New Roman"/>
                <w:bCs/>
                <w:lang w:eastAsia="ru-RU"/>
              </w:rPr>
            </w:pPr>
          </w:p>
        </w:tc>
      </w:tr>
      <w:tr w:rsidR="00642F24" w:rsidRPr="00E676F7" w14:paraId="475E97FB" w14:textId="77777777" w:rsidTr="008A5636">
        <w:trPr>
          <w:trHeight w:val="449"/>
        </w:trPr>
        <w:tc>
          <w:tcPr>
            <w:tcW w:w="2942" w:type="dxa"/>
            <w:vMerge w:val="restart"/>
            <w:tcBorders>
              <w:top w:val="single" w:sz="4" w:space="0" w:color="000000"/>
              <w:left w:val="single" w:sz="4" w:space="0" w:color="000000"/>
              <w:bottom w:val="single" w:sz="4" w:space="0" w:color="000000"/>
              <w:right w:val="single" w:sz="4" w:space="0" w:color="000000"/>
            </w:tcBorders>
            <w:hideMark/>
          </w:tcPr>
          <w:p w14:paraId="2065BC57" w14:textId="77777777" w:rsidR="00642F24"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 xml:space="preserve">Тема 2.2. </w:t>
            </w:r>
          </w:p>
          <w:p w14:paraId="79F70A80" w14:textId="77777777" w:rsidR="00642F24" w:rsidRDefault="00642F24" w:rsidP="008A5636">
            <w:pPr>
              <w:rPr>
                <w:rFonts w:ascii="Times New Roman" w:eastAsia="Times New Roman" w:hAnsi="Times New Roman"/>
                <w:b/>
                <w:sz w:val="24"/>
                <w:szCs w:val="24"/>
                <w:lang w:eastAsia="ru-RU"/>
              </w:rPr>
            </w:pPr>
            <w:r w:rsidRPr="0096641C">
              <w:rPr>
                <w:rFonts w:ascii="Times New Roman" w:eastAsia="Times New Roman" w:hAnsi="Times New Roman"/>
                <w:b/>
                <w:bCs/>
                <w:sz w:val="24"/>
                <w:szCs w:val="24"/>
                <w:lang w:eastAsia="ru-RU"/>
              </w:rPr>
              <w:t>Растяжение и сжатие. Срез и смятие</w:t>
            </w:r>
          </w:p>
          <w:p w14:paraId="155AD9D9" w14:textId="77777777" w:rsidR="00642F24" w:rsidRPr="00C971E5" w:rsidRDefault="00642F24" w:rsidP="008A5636">
            <w:pPr>
              <w:rPr>
                <w:rFonts w:ascii="Times New Roman" w:eastAsia="Times New Roman" w:hAnsi="Times New Roman"/>
                <w:sz w:val="24"/>
                <w:szCs w:val="24"/>
                <w:lang w:eastAsia="ru-RU"/>
              </w:rPr>
            </w:pPr>
          </w:p>
        </w:tc>
        <w:tc>
          <w:tcPr>
            <w:tcW w:w="9510" w:type="dxa"/>
            <w:tcBorders>
              <w:top w:val="single" w:sz="4" w:space="0" w:color="000000"/>
              <w:left w:val="single" w:sz="4" w:space="0" w:color="000000"/>
              <w:bottom w:val="single" w:sz="4" w:space="0" w:color="auto"/>
              <w:right w:val="single" w:sz="4" w:space="0" w:color="000000"/>
            </w:tcBorders>
            <w:hideMark/>
          </w:tcPr>
          <w:p w14:paraId="59640B5C" w14:textId="77777777" w:rsidR="00642F24" w:rsidRPr="00E676F7" w:rsidRDefault="00642F24" w:rsidP="008A5636">
            <w:pPr>
              <w:widowControl w:val="0"/>
              <w:autoSpaceDE w:val="0"/>
              <w:autoSpaceDN w:val="0"/>
              <w:spacing w:after="0" w:line="269" w:lineRule="exact"/>
              <w:rPr>
                <w:rFonts w:ascii="Times New Roman" w:eastAsia="Times New Roman" w:hAnsi="Times New Roman"/>
                <w:b/>
                <w:sz w:val="24"/>
                <w:szCs w:val="24"/>
                <w:lang w:val="en-US" w:eastAsia="ru-RU"/>
              </w:rPr>
            </w:pPr>
            <w:r w:rsidRPr="00E676F7">
              <w:rPr>
                <w:rFonts w:ascii="Times New Roman" w:eastAsia="Times New Roman" w:hAnsi="Times New Roman"/>
                <w:b/>
                <w:sz w:val="24"/>
                <w:szCs w:val="24"/>
                <w:lang w:val="en-US" w:eastAsia="ru-RU"/>
              </w:rPr>
              <w:t>Содержание учебного материала:</w:t>
            </w:r>
          </w:p>
          <w:p w14:paraId="6E14A4BB" w14:textId="77777777" w:rsidR="00642F24" w:rsidRPr="00E676F7" w:rsidRDefault="00642F24" w:rsidP="008A5636">
            <w:pPr>
              <w:widowControl w:val="0"/>
              <w:tabs>
                <w:tab w:val="left" w:pos="821"/>
              </w:tabs>
              <w:autoSpaceDE w:val="0"/>
              <w:autoSpaceDN w:val="0"/>
              <w:spacing w:after="0" w:line="278" w:lineRule="exact"/>
              <w:rPr>
                <w:rFonts w:ascii="Times New Roman" w:eastAsia="Times New Roman" w:hAnsi="Times New Roman"/>
                <w:sz w:val="24"/>
                <w:szCs w:val="24"/>
                <w:lang w:eastAsia="ru-RU"/>
              </w:rPr>
            </w:pPr>
          </w:p>
        </w:tc>
        <w:tc>
          <w:tcPr>
            <w:tcW w:w="990" w:type="dxa"/>
            <w:vMerge w:val="restart"/>
            <w:tcBorders>
              <w:top w:val="single" w:sz="4" w:space="0" w:color="000000"/>
              <w:left w:val="single" w:sz="4" w:space="0" w:color="000000"/>
              <w:right w:val="single" w:sz="4" w:space="0" w:color="000000"/>
            </w:tcBorders>
          </w:tcPr>
          <w:p w14:paraId="290091BF" w14:textId="77777777" w:rsidR="00642F24"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p>
          <w:p w14:paraId="15E410F3" w14:textId="77777777" w:rsidR="00642F24"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p>
          <w:p w14:paraId="696AF578" w14:textId="77777777" w:rsidR="00642F24"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p>
          <w:p w14:paraId="4757E977" w14:textId="77777777" w:rsidR="00642F24" w:rsidRPr="00E676F7"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847" w:type="dxa"/>
            <w:vMerge w:val="restart"/>
            <w:tcBorders>
              <w:top w:val="single" w:sz="4" w:space="0" w:color="000000"/>
              <w:left w:val="single" w:sz="4" w:space="0" w:color="000000"/>
              <w:right w:val="single" w:sz="4" w:space="0" w:color="000000"/>
            </w:tcBorders>
          </w:tcPr>
          <w:p w14:paraId="12A45126"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01</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02</w:t>
            </w:r>
          </w:p>
          <w:p w14:paraId="44C9ED41"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05</w:t>
            </w:r>
          </w:p>
          <w:p w14:paraId="119FB746"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09</w:t>
            </w:r>
          </w:p>
          <w:p w14:paraId="3746B80B"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1.4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ПК 2.4</w:t>
            </w:r>
          </w:p>
          <w:p w14:paraId="2F0F6001"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3.4.</w:t>
            </w:r>
          </w:p>
          <w:p w14:paraId="7BE2D050"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5E489BDE" w14:textId="77777777" w:rsidTr="008A5636">
        <w:trPr>
          <w:trHeight w:val="1183"/>
        </w:trPr>
        <w:tc>
          <w:tcPr>
            <w:tcW w:w="2942" w:type="dxa"/>
            <w:vMerge/>
            <w:tcBorders>
              <w:top w:val="single" w:sz="4" w:space="0" w:color="000000"/>
              <w:left w:val="single" w:sz="4" w:space="0" w:color="000000"/>
              <w:bottom w:val="single" w:sz="4" w:space="0" w:color="000000"/>
              <w:right w:val="single" w:sz="4" w:space="0" w:color="000000"/>
            </w:tcBorders>
          </w:tcPr>
          <w:p w14:paraId="12F94909" w14:textId="77777777" w:rsidR="00642F24" w:rsidRPr="00E676F7"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000000"/>
              <w:right w:val="single" w:sz="4" w:space="0" w:color="000000"/>
            </w:tcBorders>
          </w:tcPr>
          <w:p w14:paraId="00739160" w14:textId="77777777" w:rsidR="00642F24" w:rsidRPr="0096641C" w:rsidRDefault="00642F24" w:rsidP="008A563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1. </w:t>
            </w:r>
            <w:r w:rsidRPr="0096641C">
              <w:rPr>
                <w:rFonts w:ascii="Times New Roman" w:eastAsia="Times New Roman" w:hAnsi="Times New Roman"/>
                <w:bCs/>
                <w:sz w:val="24"/>
                <w:szCs w:val="24"/>
                <w:lang w:eastAsia="ru-RU"/>
              </w:rPr>
              <w:t>Растяжение и сжатие. Внутренние силовые факторы, напряжения. Построения эпюр</w:t>
            </w:r>
            <w:r>
              <w:rPr>
                <w:rFonts w:ascii="Times New Roman" w:eastAsia="Times New Roman" w:hAnsi="Times New Roman"/>
                <w:bCs/>
                <w:sz w:val="24"/>
                <w:szCs w:val="24"/>
                <w:lang w:eastAsia="ru-RU"/>
              </w:rPr>
              <w:t xml:space="preserve"> N и σ.</w:t>
            </w:r>
          </w:p>
          <w:p w14:paraId="6C9CBEB4" w14:textId="77777777" w:rsidR="00642F24" w:rsidRPr="00796545" w:rsidRDefault="00642F24" w:rsidP="008A5636">
            <w:pPr>
              <w:spacing w:after="0" w:line="240" w:lineRule="auto"/>
              <w:rPr>
                <w:rFonts w:ascii="Times New Roman" w:eastAsia="Times New Roman" w:hAnsi="Times New Roman"/>
                <w:bCs/>
                <w:kern w:val="2"/>
                <w:sz w:val="24"/>
                <w:szCs w:val="24"/>
                <w:lang w:eastAsia="ru-RU"/>
                <w14:ligatures w14:val="standardContextual"/>
              </w:rPr>
            </w:pPr>
            <w:r>
              <w:rPr>
                <w:rFonts w:ascii="Times New Roman" w:eastAsia="Times New Roman" w:hAnsi="Times New Roman"/>
                <w:bCs/>
                <w:sz w:val="24"/>
                <w:szCs w:val="24"/>
                <w:lang w:eastAsia="ru-RU"/>
              </w:rPr>
              <w:t xml:space="preserve">2. </w:t>
            </w:r>
            <w:r w:rsidRPr="0096641C">
              <w:rPr>
                <w:rFonts w:ascii="Times New Roman" w:eastAsia="Times New Roman" w:hAnsi="Times New Roman"/>
                <w:bCs/>
                <w:sz w:val="24"/>
                <w:szCs w:val="24"/>
                <w:lang w:eastAsia="ru-RU"/>
              </w:rPr>
              <w:t xml:space="preserve">Срез и смятие. Условие прочности при сдвиге и смятие. Примеры деталей работающих на сдвиг (срез) и смятие. </w:t>
            </w:r>
          </w:p>
        </w:tc>
        <w:tc>
          <w:tcPr>
            <w:tcW w:w="990" w:type="dxa"/>
            <w:vMerge/>
            <w:tcBorders>
              <w:left w:val="single" w:sz="4" w:space="0" w:color="000000"/>
              <w:bottom w:val="single" w:sz="4" w:space="0" w:color="000000"/>
              <w:right w:val="single" w:sz="4" w:space="0" w:color="000000"/>
            </w:tcBorders>
          </w:tcPr>
          <w:p w14:paraId="544CED63" w14:textId="77777777" w:rsidR="00642F24" w:rsidRPr="00E676F7"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p>
        </w:tc>
        <w:tc>
          <w:tcPr>
            <w:tcW w:w="1847" w:type="dxa"/>
            <w:vMerge/>
            <w:tcBorders>
              <w:left w:val="single" w:sz="4" w:space="0" w:color="000000"/>
              <w:right w:val="single" w:sz="4" w:space="0" w:color="000000"/>
            </w:tcBorders>
          </w:tcPr>
          <w:p w14:paraId="263BC6DC" w14:textId="77777777" w:rsidR="00642F24" w:rsidRPr="00E676F7" w:rsidRDefault="00642F24" w:rsidP="008A5636">
            <w:pPr>
              <w:spacing w:after="0" w:line="276" w:lineRule="auto"/>
              <w:contextualSpacing/>
              <w:rPr>
                <w:rFonts w:ascii="Times New Roman" w:eastAsia="Times New Roman" w:hAnsi="Times New Roman"/>
                <w:bCs/>
                <w:lang w:eastAsia="ru-RU"/>
              </w:rPr>
            </w:pPr>
          </w:p>
        </w:tc>
      </w:tr>
      <w:tr w:rsidR="00642F24" w:rsidRPr="00E676F7" w14:paraId="75BB8058" w14:textId="77777777" w:rsidTr="008A5636">
        <w:trPr>
          <w:trHeight w:val="316"/>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22908B76"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1E42F25B" w14:textId="77777777" w:rsidR="00642F24" w:rsidRPr="00E676F7" w:rsidRDefault="00642F24" w:rsidP="008A5636">
            <w:pPr>
              <w:widowControl w:val="0"/>
              <w:autoSpaceDE w:val="0"/>
              <w:autoSpaceDN w:val="0"/>
              <w:spacing w:after="0" w:line="268" w:lineRule="exact"/>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В том числе практических занятий:</w:t>
            </w:r>
          </w:p>
        </w:tc>
        <w:tc>
          <w:tcPr>
            <w:tcW w:w="990" w:type="dxa"/>
            <w:tcBorders>
              <w:top w:val="single" w:sz="4" w:space="0" w:color="000000"/>
              <w:left w:val="single" w:sz="4" w:space="0" w:color="000000"/>
              <w:bottom w:val="single" w:sz="4" w:space="0" w:color="000000"/>
              <w:right w:val="single" w:sz="4" w:space="0" w:color="000000"/>
            </w:tcBorders>
          </w:tcPr>
          <w:p w14:paraId="0958414A" w14:textId="77777777" w:rsidR="00642F24" w:rsidRPr="0053341A" w:rsidRDefault="00642F24" w:rsidP="008A5636">
            <w:pPr>
              <w:widowControl w:val="0"/>
              <w:autoSpaceDE w:val="0"/>
              <w:autoSpaceDN w:val="0"/>
              <w:spacing w:after="0" w:line="263" w:lineRule="exact"/>
              <w:jc w:val="center"/>
              <w:rPr>
                <w:rFonts w:ascii="Times New Roman" w:eastAsia="Times New Roman" w:hAnsi="Times New Roman"/>
                <w:i/>
                <w:iCs/>
                <w:sz w:val="24"/>
                <w:szCs w:val="24"/>
                <w:lang w:eastAsia="ru-RU"/>
              </w:rPr>
            </w:pPr>
            <w:r w:rsidRPr="0053341A">
              <w:rPr>
                <w:rFonts w:ascii="Times New Roman" w:eastAsia="Times New Roman" w:hAnsi="Times New Roman"/>
                <w:i/>
                <w:iCs/>
                <w:sz w:val="24"/>
                <w:szCs w:val="24"/>
                <w:lang w:eastAsia="ru-RU"/>
              </w:rPr>
              <w:t>2</w:t>
            </w:r>
          </w:p>
        </w:tc>
        <w:tc>
          <w:tcPr>
            <w:tcW w:w="1847" w:type="dxa"/>
            <w:vMerge/>
            <w:tcBorders>
              <w:left w:val="single" w:sz="4" w:space="0" w:color="000000"/>
              <w:right w:val="single" w:sz="4" w:space="0" w:color="000000"/>
            </w:tcBorders>
          </w:tcPr>
          <w:p w14:paraId="19CD5827" w14:textId="77777777" w:rsidR="00642F24" w:rsidRPr="00D12648"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04CD2149" w14:textId="77777777" w:rsidTr="008A5636">
        <w:trPr>
          <w:trHeight w:val="369"/>
        </w:trPr>
        <w:tc>
          <w:tcPr>
            <w:tcW w:w="2942" w:type="dxa"/>
            <w:vMerge/>
            <w:tcBorders>
              <w:top w:val="single" w:sz="4" w:space="0" w:color="000000"/>
              <w:left w:val="single" w:sz="4" w:space="0" w:color="000000"/>
              <w:bottom w:val="single" w:sz="4" w:space="0" w:color="000000"/>
              <w:right w:val="single" w:sz="4" w:space="0" w:color="000000"/>
            </w:tcBorders>
            <w:vAlign w:val="center"/>
            <w:hideMark/>
          </w:tcPr>
          <w:p w14:paraId="3537A84E" w14:textId="77777777" w:rsidR="00642F24" w:rsidRPr="00D12648"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hideMark/>
          </w:tcPr>
          <w:p w14:paraId="33408763" w14:textId="77777777" w:rsidR="00642F24" w:rsidRPr="0037699C" w:rsidRDefault="00642F24" w:rsidP="008A5636">
            <w:pPr>
              <w:spacing w:after="0" w:line="240" w:lineRule="auto"/>
              <w:jc w:val="both"/>
              <w:rPr>
                <w:rFonts w:ascii="Times New Roman" w:eastAsia="Times New Roman" w:hAnsi="Times New Roman"/>
                <w:bCs/>
                <w:kern w:val="2"/>
                <w:sz w:val="24"/>
                <w:szCs w:val="24"/>
                <w:lang w:eastAsia="ru-RU"/>
                <w14:ligatures w14:val="standardContextual"/>
              </w:rPr>
            </w:pPr>
            <w:r w:rsidRPr="00404520">
              <w:rPr>
                <w:rFonts w:ascii="Times New Roman" w:eastAsia="Times New Roman" w:hAnsi="Times New Roman"/>
                <w:b/>
                <w:sz w:val="24"/>
                <w:szCs w:val="24"/>
                <w:lang w:eastAsia="ru-RU"/>
              </w:rPr>
              <w:t>Практическое занятие</w:t>
            </w:r>
            <w:r>
              <w:rPr>
                <w:rFonts w:ascii="Times New Roman" w:eastAsia="Times New Roman" w:hAnsi="Times New Roman"/>
                <w:b/>
                <w:sz w:val="24"/>
                <w:szCs w:val="24"/>
                <w:lang w:eastAsia="ru-RU"/>
              </w:rPr>
              <w:t>№</w:t>
            </w:r>
            <w:r w:rsidRPr="00404520">
              <w:rPr>
                <w:rFonts w:ascii="Times New Roman" w:eastAsia="Times New Roman" w:hAnsi="Times New Roman"/>
                <w:b/>
                <w:sz w:val="24"/>
                <w:szCs w:val="24"/>
                <w:lang w:eastAsia="ru-RU"/>
              </w:rPr>
              <w:t xml:space="preserve"> 4.</w:t>
            </w:r>
            <w:r w:rsidRPr="0096641C">
              <w:rPr>
                <w:rFonts w:ascii="Times New Roman" w:eastAsia="Times New Roman" w:hAnsi="Times New Roman"/>
                <w:bCs/>
                <w:sz w:val="24"/>
                <w:szCs w:val="24"/>
                <w:lang w:eastAsia="ru-RU"/>
              </w:rPr>
              <w:t xml:space="preserve"> Расчёты бруса на прочность при растяжении и сжатии.</w:t>
            </w:r>
          </w:p>
        </w:tc>
        <w:tc>
          <w:tcPr>
            <w:tcW w:w="990" w:type="dxa"/>
            <w:tcBorders>
              <w:top w:val="single" w:sz="4" w:space="0" w:color="000000"/>
              <w:left w:val="single" w:sz="4" w:space="0" w:color="000000"/>
              <w:bottom w:val="single" w:sz="4" w:space="0" w:color="000000"/>
              <w:right w:val="single" w:sz="4" w:space="0" w:color="000000"/>
            </w:tcBorders>
          </w:tcPr>
          <w:p w14:paraId="4D96ACA4"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sz w:val="24"/>
                <w:szCs w:val="24"/>
                <w:lang w:eastAsia="ru-RU"/>
              </w:rPr>
            </w:pPr>
          </w:p>
        </w:tc>
        <w:tc>
          <w:tcPr>
            <w:tcW w:w="1847" w:type="dxa"/>
            <w:vMerge/>
            <w:tcBorders>
              <w:left w:val="single" w:sz="4" w:space="0" w:color="000000"/>
              <w:bottom w:val="single" w:sz="4" w:space="0" w:color="000000"/>
              <w:right w:val="single" w:sz="4" w:space="0" w:color="000000"/>
            </w:tcBorders>
          </w:tcPr>
          <w:p w14:paraId="2869FAF4" w14:textId="77777777" w:rsidR="00642F24" w:rsidRPr="00E676F7" w:rsidRDefault="00642F24" w:rsidP="008A5636">
            <w:pPr>
              <w:widowControl w:val="0"/>
              <w:autoSpaceDE w:val="0"/>
              <w:autoSpaceDN w:val="0"/>
              <w:spacing w:after="0" w:line="240" w:lineRule="auto"/>
              <w:rPr>
                <w:rFonts w:ascii="Times New Roman" w:eastAsia="Times New Roman" w:hAnsi="Times New Roman"/>
                <w:sz w:val="24"/>
                <w:szCs w:val="24"/>
                <w:lang w:eastAsia="ru-RU"/>
              </w:rPr>
            </w:pPr>
          </w:p>
        </w:tc>
      </w:tr>
      <w:tr w:rsidR="00642F24" w:rsidRPr="00E676F7" w14:paraId="3B0B4FD6" w14:textId="77777777" w:rsidTr="008A5636">
        <w:trPr>
          <w:trHeight w:val="279"/>
        </w:trPr>
        <w:tc>
          <w:tcPr>
            <w:tcW w:w="2942" w:type="dxa"/>
            <w:vMerge w:val="restart"/>
            <w:tcBorders>
              <w:top w:val="single" w:sz="4" w:space="0" w:color="000000"/>
              <w:left w:val="single" w:sz="4" w:space="0" w:color="000000"/>
              <w:right w:val="single" w:sz="4" w:space="0" w:color="000000"/>
            </w:tcBorders>
          </w:tcPr>
          <w:p w14:paraId="4C829B4D" w14:textId="77777777" w:rsidR="00642F24" w:rsidRPr="00E676F7" w:rsidRDefault="00642F24" w:rsidP="008A5636">
            <w:pPr>
              <w:spacing w:after="0" w:line="240" w:lineRule="auto"/>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 xml:space="preserve">Тема </w:t>
            </w:r>
            <w:r>
              <w:rPr>
                <w:rFonts w:ascii="Times New Roman" w:eastAsia="Times New Roman" w:hAnsi="Times New Roman"/>
                <w:b/>
                <w:sz w:val="24"/>
                <w:szCs w:val="24"/>
                <w:lang w:eastAsia="ru-RU"/>
              </w:rPr>
              <w:t>2.3</w:t>
            </w:r>
            <w:r w:rsidRPr="00E676F7">
              <w:rPr>
                <w:rFonts w:ascii="Times New Roman" w:eastAsia="Times New Roman" w:hAnsi="Times New Roman"/>
                <w:b/>
                <w:sz w:val="24"/>
                <w:szCs w:val="24"/>
                <w:lang w:eastAsia="ru-RU"/>
              </w:rPr>
              <w:t>.</w:t>
            </w:r>
          </w:p>
          <w:p w14:paraId="498CB223" w14:textId="77777777" w:rsidR="00642F24" w:rsidRPr="0001606F" w:rsidRDefault="00642F24" w:rsidP="008A5636">
            <w:pPr>
              <w:widowControl w:val="0"/>
              <w:autoSpaceDE w:val="0"/>
              <w:autoSpaceDN w:val="0"/>
              <w:spacing w:after="0" w:line="276" w:lineRule="auto"/>
              <w:jc w:val="both"/>
              <w:rPr>
                <w:rFonts w:ascii="Times New Roman" w:eastAsia="Times New Roman" w:hAnsi="Times New Roman"/>
                <w:b/>
                <w:sz w:val="24"/>
                <w:szCs w:val="24"/>
                <w:lang w:eastAsia="ru-RU"/>
              </w:rPr>
            </w:pPr>
            <w:r w:rsidRPr="0096641C">
              <w:rPr>
                <w:rFonts w:ascii="Times New Roman" w:eastAsia="Times New Roman" w:hAnsi="Times New Roman"/>
                <w:b/>
                <w:bCs/>
                <w:sz w:val="24"/>
                <w:szCs w:val="24"/>
                <w:lang w:eastAsia="ru-RU"/>
              </w:rPr>
              <w:t>Кручение и изгиб</w:t>
            </w:r>
          </w:p>
        </w:tc>
        <w:tc>
          <w:tcPr>
            <w:tcW w:w="9510" w:type="dxa"/>
            <w:tcBorders>
              <w:top w:val="single" w:sz="4" w:space="0" w:color="000000"/>
              <w:left w:val="single" w:sz="4" w:space="0" w:color="000000"/>
              <w:bottom w:val="single" w:sz="4" w:space="0" w:color="auto"/>
              <w:right w:val="single" w:sz="4" w:space="0" w:color="000000"/>
            </w:tcBorders>
          </w:tcPr>
          <w:p w14:paraId="359AC866" w14:textId="77777777" w:rsidR="00642F24" w:rsidRPr="0037699C" w:rsidRDefault="00642F24" w:rsidP="008A5636">
            <w:pPr>
              <w:widowControl w:val="0"/>
              <w:autoSpaceDE w:val="0"/>
              <w:autoSpaceDN w:val="0"/>
              <w:spacing w:after="0" w:line="268" w:lineRule="exact"/>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Содержание учебного материала:</w:t>
            </w:r>
          </w:p>
        </w:tc>
        <w:tc>
          <w:tcPr>
            <w:tcW w:w="990" w:type="dxa"/>
            <w:vMerge w:val="restart"/>
            <w:tcBorders>
              <w:top w:val="single" w:sz="4" w:space="0" w:color="000000"/>
              <w:left w:val="single" w:sz="4" w:space="0" w:color="000000"/>
              <w:right w:val="single" w:sz="4" w:space="0" w:color="000000"/>
            </w:tcBorders>
          </w:tcPr>
          <w:p w14:paraId="0E06C92C"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356067D7"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4E7C6830" w14:textId="77777777" w:rsidR="00642F24" w:rsidRPr="001E5F75"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847" w:type="dxa"/>
            <w:vMerge w:val="restart"/>
            <w:tcBorders>
              <w:top w:val="single" w:sz="4" w:space="0" w:color="000000"/>
              <w:left w:val="single" w:sz="4" w:space="0" w:color="000000"/>
              <w:right w:val="single" w:sz="4" w:space="0" w:color="000000"/>
            </w:tcBorders>
          </w:tcPr>
          <w:p w14:paraId="15B5E569"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01</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02</w:t>
            </w:r>
          </w:p>
          <w:p w14:paraId="7E2EBD2A"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05</w:t>
            </w:r>
          </w:p>
          <w:p w14:paraId="621BF429"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09</w:t>
            </w:r>
          </w:p>
          <w:p w14:paraId="6572A521"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1.4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ПК 2.4</w:t>
            </w:r>
          </w:p>
          <w:p w14:paraId="7A35D3D4"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3.4.</w:t>
            </w:r>
          </w:p>
          <w:p w14:paraId="7E0C5AFB" w14:textId="77777777" w:rsidR="00642F24" w:rsidRPr="00E676F7" w:rsidRDefault="00642F24" w:rsidP="008A5636">
            <w:pPr>
              <w:spacing w:after="0" w:line="240" w:lineRule="auto"/>
              <w:contextualSpacing/>
              <w:rPr>
                <w:rFonts w:ascii="Times New Roman" w:eastAsia="Times New Roman" w:hAnsi="Times New Roman"/>
                <w:sz w:val="24"/>
                <w:szCs w:val="24"/>
                <w:lang w:eastAsia="ru-RU"/>
              </w:rPr>
            </w:pPr>
          </w:p>
        </w:tc>
      </w:tr>
      <w:tr w:rsidR="00642F24" w:rsidRPr="00E676F7" w14:paraId="7952EB16" w14:textId="77777777" w:rsidTr="008A5636">
        <w:trPr>
          <w:trHeight w:val="769"/>
        </w:trPr>
        <w:tc>
          <w:tcPr>
            <w:tcW w:w="2942" w:type="dxa"/>
            <w:vMerge/>
            <w:tcBorders>
              <w:left w:val="single" w:sz="4" w:space="0" w:color="000000"/>
              <w:right w:val="single" w:sz="4" w:space="0" w:color="000000"/>
            </w:tcBorders>
          </w:tcPr>
          <w:p w14:paraId="3C0299F0" w14:textId="77777777" w:rsidR="00642F24" w:rsidRPr="00E676F7" w:rsidRDefault="00642F24" w:rsidP="008A5636">
            <w:pPr>
              <w:spacing w:after="0" w:line="240"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auto"/>
              <w:right w:val="single" w:sz="4" w:space="0" w:color="000000"/>
            </w:tcBorders>
          </w:tcPr>
          <w:p w14:paraId="4AD853D2" w14:textId="77777777" w:rsidR="00642F24" w:rsidRPr="0096641C" w:rsidRDefault="00642F24" w:rsidP="008A563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1. </w:t>
            </w:r>
            <w:r w:rsidRPr="0096641C">
              <w:rPr>
                <w:rFonts w:ascii="Times New Roman" w:eastAsia="Times New Roman" w:hAnsi="Times New Roman"/>
                <w:bCs/>
                <w:sz w:val="24"/>
                <w:szCs w:val="24"/>
                <w:lang w:eastAsia="ru-RU"/>
              </w:rPr>
              <w:t>Кручение. Деформации при кручении. Внутренние силовые факторы при кручении. Эпюры крутящих моментов. Напряжения и деформации при кручении.</w:t>
            </w:r>
          </w:p>
          <w:p w14:paraId="68146BA4" w14:textId="77777777" w:rsidR="00642F24" w:rsidRDefault="00642F24" w:rsidP="008A5636">
            <w:pPr>
              <w:widowControl w:val="0"/>
              <w:tabs>
                <w:tab w:val="left" w:pos="821"/>
              </w:tabs>
              <w:autoSpaceDE w:val="0"/>
              <w:autoSpaceDN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2. </w:t>
            </w:r>
            <w:r w:rsidRPr="0096641C">
              <w:rPr>
                <w:rFonts w:ascii="Times New Roman" w:eastAsia="Times New Roman" w:hAnsi="Times New Roman"/>
                <w:bCs/>
                <w:sz w:val="24"/>
                <w:szCs w:val="24"/>
                <w:lang w:eastAsia="ru-RU"/>
              </w:rPr>
              <w:t>Изгиб. Классификация видов изгиба. Внутренние силовые факторы при изгибе. Построение эпюр поперечных сил и изгибающих моментов.</w:t>
            </w:r>
          </w:p>
          <w:p w14:paraId="72724FF0" w14:textId="77777777" w:rsidR="00642F24" w:rsidRPr="0001606F" w:rsidRDefault="00642F24" w:rsidP="008A5636">
            <w:pPr>
              <w:widowControl w:val="0"/>
              <w:tabs>
                <w:tab w:val="left" w:pos="821"/>
              </w:tabs>
              <w:autoSpaceDE w:val="0"/>
              <w:autoSpaceDN w:val="0"/>
              <w:spacing w:after="0" w:line="240" w:lineRule="auto"/>
              <w:rPr>
                <w:rFonts w:ascii="Times New Roman" w:eastAsia="Times New Roman" w:hAnsi="Times New Roman"/>
                <w:sz w:val="24"/>
                <w:szCs w:val="24"/>
                <w:lang w:eastAsia="ru-RU"/>
              </w:rPr>
            </w:pPr>
            <w:r>
              <w:rPr>
                <w:rFonts w:ascii="Times New Roman" w:eastAsia="Times New Roman" w:hAnsi="Times New Roman"/>
                <w:bCs/>
                <w:sz w:val="24"/>
                <w:szCs w:val="24"/>
                <w:lang w:eastAsia="ru-RU"/>
              </w:rPr>
              <w:t xml:space="preserve">3. </w:t>
            </w:r>
            <w:r w:rsidRPr="0096641C">
              <w:rPr>
                <w:rFonts w:ascii="Times New Roman" w:eastAsia="Times New Roman" w:hAnsi="Times New Roman"/>
                <w:bCs/>
                <w:sz w:val="24"/>
                <w:szCs w:val="24"/>
                <w:lang w:eastAsia="ru-RU"/>
              </w:rPr>
              <w:t xml:space="preserve"> Нормальные напряжения при изгибе.</w:t>
            </w:r>
          </w:p>
        </w:tc>
        <w:tc>
          <w:tcPr>
            <w:tcW w:w="990" w:type="dxa"/>
            <w:vMerge/>
            <w:tcBorders>
              <w:left w:val="single" w:sz="4" w:space="0" w:color="000000"/>
              <w:bottom w:val="single" w:sz="4" w:space="0" w:color="auto"/>
              <w:right w:val="single" w:sz="4" w:space="0" w:color="000000"/>
            </w:tcBorders>
          </w:tcPr>
          <w:p w14:paraId="26719077"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Cs/>
                <w:sz w:val="24"/>
                <w:szCs w:val="24"/>
                <w:lang w:eastAsia="ru-RU"/>
              </w:rPr>
            </w:pPr>
          </w:p>
        </w:tc>
        <w:tc>
          <w:tcPr>
            <w:tcW w:w="1847" w:type="dxa"/>
            <w:vMerge/>
            <w:tcBorders>
              <w:left w:val="single" w:sz="4" w:space="0" w:color="000000"/>
              <w:right w:val="single" w:sz="4" w:space="0" w:color="000000"/>
            </w:tcBorders>
          </w:tcPr>
          <w:p w14:paraId="6DBFFCD2" w14:textId="77777777" w:rsidR="00642F24" w:rsidRPr="00E676F7" w:rsidRDefault="00642F24" w:rsidP="008A5636">
            <w:pPr>
              <w:spacing w:after="0" w:line="240" w:lineRule="auto"/>
              <w:contextualSpacing/>
              <w:rPr>
                <w:rFonts w:ascii="Times New Roman" w:eastAsia="Times New Roman" w:hAnsi="Times New Roman"/>
                <w:sz w:val="24"/>
                <w:szCs w:val="24"/>
                <w:lang w:eastAsia="ru-RU"/>
              </w:rPr>
            </w:pPr>
          </w:p>
        </w:tc>
      </w:tr>
      <w:tr w:rsidR="00642F24" w:rsidRPr="00E676F7" w14:paraId="444FC677" w14:textId="77777777" w:rsidTr="008A5636">
        <w:trPr>
          <w:trHeight w:val="384"/>
        </w:trPr>
        <w:tc>
          <w:tcPr>
            <w:tcW w:w="2942" w:type="dxa"/>
            <w:vMerge/>
            <w:tcBorders>
              <w:left w:val="single" w:sz="4" w:space="0" w:color="000000"/>
              <w:right w:val="single" w:sz="4" w:space="0" w:color="000000"/>
            </w:tcBorders>
          </w:tcPr>
          <w:p w14:paraId="7D11B349" w14:textId="77777777" w:rsidR="00642F24" w:rsidRPr="00E676F7" w:rsidRDefault="00642F24" w:rsidP="008A5636">
            <w:pPr>
              <w:spacing w:after="0" w:line="240"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auto"/>
              <w:right w:val="single" w:sz="4" w:space="0" w:color="000000"/>
            </w:tcBorders>
          </w:tcPr>
          <w:p w14:paraId="2B17E0F2" w14:textId="77777777" w:rsidR="00642F24" w:rsidRPr="0094624B" w:rsidRDefault="00642F24" w:rsidP="008A5636">
            <w:pPr>
              <w:widowControl w:val="0"/>
              <w:tabs>
                <w:tab w:val="left" w:pos="821"/>
              </w:tabs>
              <w:autoSpaceDE w:val="0"/>
              <w:autoSpaceDN w:val="0"/>
              <w:spacing w:after="0" w:line="269" w:lineRule="exact"/>
              <w:rPr>
                <w:rFonts w:ascii="Times New Roman" w:eastAsia="Times New Roman" w:hAnsi="Times New Roman"/>
                <w:sz w:val="24"/>
                <w:szCs w:val="24"/>
                <w:lang w:eastAsia="ru-RU"/>
              </w:rPr>
            </w:pPr>
            <w:r w:rsidRPr="0096641C">
              <w:rPr>
                <w:rFonts w:ascii="Times New Roman" w:eastAsia="Times New Roman" w:hAnsi="Times New Roman"/>
                <w:b/>
                <w:bCs/>
                <w:sz w:val="24"/>
                <w:szCs w:val="24"/>
                <w:lang w:eastAsia="ru-RU"/>
              </w:rPr>
              <w:t>В том числе практических занятий</w:t>
            </w:r>
            <w:r>
              <w:rPr>
                <w:rFonts w:ascii="Times New Roman" w:eastAsia="Times New Roman" w:hAnsi="Times New Roman"/>
                <w:b/>
                <w:bCs/>
                <w:sz w:val="24"/>
                <w:szCs w:val="24"/>
                <w:lang w:eastAsia="ru-RU"/>
              </w:rPr>
              <w:t>:</w:t>
            </w:r>
          </w:p>
        </w:tc>
        <w:tc>
          <w:tcPr>
            <w:tcW w:w="990" w:type="dxa"/>
            <w:tcBorders>
              <w:top w:val="single" w:sz="4" w:space="0" w:color="auto"/>
              <w:left w:val="single" w:sz="4" w:space="0" w:color="000000"/>
              <w:bottom w:val="single" w:sz="4" w:space="0" w:color="auto"/>
              <w:right w:val="single" w:sz="4" w:space="0" w:color="000000"/>
            </w:tcBorders>
          </w:tcPr>
          <w:p w14:paraId="4E1D6D45" w14:textId="77777777" w:rsidR="00642F24" w:rsidRPr="00EE4717" w:rsidRDefault="00642F24" w:rsidP="008A5636">
            <w:pPr>
              <w:widowControl w:val="0"/>
              <w:autoSpaceDE w:val="0"/>
              <w:autoSpaceDN w:val="0"/>
              <w:spacing w:after="0" w:line="268" w:lineRule="exact"/>
              <w:jc w:val="center"/>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2</w:t>
            </w:r>
          </w:p>
        </w:tc>
        <w:tc>
          <w:tcPr>
            <w:tcW w:w="1847" w:type="dxa"/>
            <w:vMerge/>
            <w:tcBorders>
              <w:left w:val="single" w:sz="4" w:space="0" w:color="000000"/>
              <w:right w:val="single" w:sz="4" w:space="0" w:color="000000"/>
            </w:tcBorders>
          </w:tcPr>
          <w:p w14:paraId="59F5C33C" w14:textId="77777777" w:rsidR="00642F24" w:rsidRPr="00E676F7" w:rsidRDefault="00642F24" w:rsidP="008A5636">
            <w:pPr>
              <w:spacing w:after="0" w:line="240" w:lineRule="auto"/>
              <w:contextualSpacing/>
              <w:rPr>
                <w:rFonts w:ascii="Times New Roman" w:eastAsia="Times New Roman" w:hAnsi="Times New Roman"/>
                <w:sz w:val="24"/>
                <w:szCs w:val="24"/>
                <w:lang w:eastAsia="ru-RU"/>
              </w:rPr>
            </w:pPr>
          </w:p>
        </w:tc>
      </w:tr>
      <w:tr w:rsidR="00642F24" w:rsidRPr="00E676F7" w14:paraId="24317228" w14:textId="77777777" w:rsidTr="008A5636">
        <w:trPr>
          <w:trHeight w:val="384"/>
        </w:trPr>
        <w:tc>
          <w:tcPr>
            <w:tcW w:w="2942" w:type="dxa"/>
            <w:vMerge/>
            <w:tcBorders>
              <w:left w:val="single" w:sz="4" w:space="0" w:color="000000"/>
              <w:bottom w:val="single" w:sz="4" w:space="0" w:color="000000"/>
              <w:right w:val="single" w:sz="4" w:space="0" w:color="000000"/>
            </w:tcBorders>
          </w:tcPr>
          <w:p w14:paraId="437D8BC3" w14:textId="77777777" w:rsidR="00642F24" w:rsidRPr="00E676F7" w:rsidRDefault="00642F24" w:rsidP="008A5636">
            <w:pPr>
              <w:spacing w:after="0" w:line="240"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auto"/>
              <w:right w:val="single" w:sz="4" w:space="0" w:color="000000"/>
            </w:tcBorders>
          </w:tcPr>
          <w:p w14:paraId="42678B16" w14:textId="77777777" w:rsidR="00642F24" w:rsidRPr="005D3B82" w:rsidRDefault="00642F24" w:rsidP="008A5636">
            <w:pPr>
              <w:widowControl w:val="0"/>
              <w:numPr>
                <w:ilvl w:val="0"/>
                <w:numId w:val="2"/>
              </w:numPr>
              <w:tabs>
                <w:tab w:val="left" w:pos="821"/>
              </w:tabs>
              <w:autoSpaceDE w:val="0"/>
              <w:autoSpaceDN w:val="0"/>
              <w:spacing w:after="0" w:line="262" w:lineRule="exact"/>
              <w:rPr>
                <w:rFonts w:ascii="Times New Roman" w:eastAsia="Times New Roman" w:hAnsi="Times New Roman" w:cstheme="minorBidi"/>
                <w:kern w:val="2"/>
                <w:sz w:val="24"/>
                <w:szCs w:val="24"/>
                <w14:ligatures w14:val="standardContextual"/>
              </w:rPr>
            </w:pPr>
            <w:r w:rsidRPr="00404520">
              <w:rPr>
                <w:rFonts w:ascii="Times New Roman" w:eastAsia="Times New Roman" w:hAnsi="Times New Roman"/>
                <w:b/>
                <w:sz w:val="24"/>
                <w:szCs w:val="24"/>
                <w:lang w:eastAsia="ru-RU"/>
              </w:rPr>
              <w:t xml:space="preserve">Практическое занятие </w:t>
            </w:r>
            <w:r>
              <w:rPr>
                <w:rFonts w:ascii="Times New Roman" w:eastAsia="Times New Roman" w:hAnsi="Times New Roman"/>
                <w:b/>
                <w:sz w:val="24"/>
                <w:szCs w:val="24"/>
                <w:lang w:eastAsia="ru-RU"/>
              </w:rPr>
              <w:t>№</w:t>
            </w:r>
            <w:r w:rsidRPr="00404520">
              <w:rPr>
                <w:rFonts w:ascii="Times New Roman" w:eastAsia="Times New Roman" w:hAnsi="Times New Roman"/>
                <w:b/>
                <w:sz w:val="24"/>
                <w:szCs w:val="24"/>
                <w:lang w:eastAsia="ru-RU"/>
              </w:rPr>
              <w:t>5.</w:t>
            </w:r>
            <w:r>
              <w:rPr>
                <w:rFonts w:ascii="Times New Roman" w:eastAsia="Times New Roman" w:hAnsi="Times New Roman"/>
                <w:bCs/>
                <w:sz w:val="24"/>
                <w:szCs w:val="24"/>
                <w:lang w:eastAsia="ru-RU"/>
              </w:rPr>
              <w:t xml:space="preserve"> </w:t>
            </w:r>
            <w:r w:rsidRPr="0096641C">
              <w:rPr>
                <w:rFonts w:ascii="Times New Roman" w:eastAsia="Times New Roman" w:hAnsi="Times New Roman"/>
                <w:bCs/>
                <w:sz w:val="24"/>
                <w:szCs w:val="24"/>
                <w:lang w:eastAsia="ru-RU"/>
              </w:rPr>
              <w:t xml:space="preserve"> </w:t>
            </w:r>
            <w:r w:rsidRPr="00BE768E">
              <w:rPr>
                <w:rFonts w:ascii="Times New Roman" w:eastAsia="Times New Roman" w:hAnsi="Times New Roman"/>
                <w:sz w:val="24"/>
                <w:szCs w:val="24"/>
              </w:rPr>
              <w:t>Решение задач на построение эпюр крутящих моментов</w:t>
            </w:r>
            <w:r>
              <w:rPr>
                <w:rFonts w:ascii="Times New Roman" w:eastAsia="Times New Roman" w:hAnsi="Times New Roman"/>
                <w:sz w:val="24"/>
                <w:szCs w:val="24"/>
              </w:rPr>
              <w:t xml:space="preserve"> М</w:t>
            </w:r>
            <w:r>
              <w:rPr>
                <w:rFonts w:ascii="Times New Roman" w:eastAsia="Times New Roman" w:hAnsi="Times New Roman"/>
                <w:sz w:val="24"/>
                <w:szCs w:val="24"/>
                <w:vertAlign w:val="subscript"/>
              </w:rPr>
              <w:t>кр</w:t>
            </w:r>
            <w:r w:rsidRPr="00BE768E">
              <w:rPr>
                <w:rFonts w:ascii="Times New Roman" w:eastAsia="Times New Roman" w:hAnsi="Times New Roman"/>
                <w:sz w:val="24"/>
                <w:szCs w:val="24"/>
              </w:rPr>
              <w:t>, углов закручивания</w:t>
            </w:r>
            <w:r>
              <w:rPr>
                <w:rFonts w:ascii="Times New Roman" w:eastAsia="Times New Roman" w:hAnsi="Times New Roman"/>
                <w:sz w:val="24"/>
                <w:szCs w:val="24"/>
              </w:rPr>
              <w:t xml:space="preserve"> φ </w:t>
            </w:r>
            <w:r w:rsidRPr="00BE768E">
              <w:rPr>
                <w:rFonts w:ascii="Times New Roman" w:eastAsia="Times New Roman" w:hAnsi="Times New Roman"/>
                <w:sz w:val="24"/>
                <w:szCs w:val="24"/>
              </w:rPr>
              <w:t>.</w:t>
            </w:r>
          </w:p>
        </w:tc>
        <w:tc>
          <w:tcPr>
            <w:tcW w:w="990" w:type="dxa"/>
            <w:tcBorders>
              <w:top w:val="single" w:sz="4" w:space="0" w:color="auto"/>
              <w:left w:val="single" w:sz="4" w:space="0" w:color="000000"/>
              <w:bottom w:val="single" w:sz="4" w:space="0" w:color="auto"/>
              <w:right w:val="single" w:sz="4" w:space="0" w:color="000000"/>
            </w:tcBorders>
          </w:tcPr>
          <w:p w14:paraId="194F9D44"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Cs/>
                <w:sz w:val="24"/>
                <w:szCs w:val="24"/>
                <w:lang w:eastAsia="ru-RU"/>
              </w:rPr>
            </w:pPr>
          </w:p>
        </w:tc>
        <w:tc>
          <w:tcPr>
            <w:tcW w:w="1847" w:type="dxa"/>
            <w:vMerge/>
            <w:tcBorders>
              <w:left w:val="single" w:sz="4" w:space="0" w:color="000000"/>
              <w:bottom w:val="single" w:sz="4" w:space="0" w:color="000000"/>
              <w:right w:val="single" w:sz="4" w:space="0" w:color="000000"/>
            </w:tcBorders>
          </w:tcPr>
          <w:p w14:paraId="1E50FE1D" w14:textId="77777777" w:rsidR="00642F24" w:rsidRPr="00E676F7" w:rsidRDefault="00642F24" w:rsidP="008A5636">
            <w:pPr>
              <w:spacing w:after="0" w:line="240" w:lineRule="auto"/>
              <w:contextualSpacing/>
              <w:rPr>
                <w:rFonts w:ascii="Times New Roman" w:eastAsia="Times New Roman" w:hAnsi="Times New Roman"/>
                <w:sz w:val="24"/>
                <w:szCs w:val="24"/>
                <w:lang w:eastAsia="ru-RU"/>
              </w:rPr>
            </w:pPr>
          </w:p>
        </w:tc>
      </w:tr>
      <w:tr w:rsidR="00642F24" w:rsidRPr="00E676F7" w14:paraId="35569B53" w14:textId="77777777" w:rsidTr="008A5636">
        <w:trPr>
          <w:trHeight w:val="326"/>
        </w:trPr>
        <w:tc>
          <w:tcPr>
            <w:tcW w:w="15289" w:type="dxa"/>
            <w:gridSpan w:val="4"/>
            <w:tcBorders>
              <w:top w:val="single" w:sz="4" w:space="0" w:color="000000"/>
              <w:left w:val="single" w:sz="4" w:space="0" w:color="000000"/>
              <w:bottom w:val="single" w:sz="4" w:space="0" w:color="000000"/>
              <w:right w:val="single" w:sz="4" w:space="0" w:color="000000"/>
            </w:tcBorders>
          </w:tcPr>
          <w:p w14:paraId="17F53749" w14:textId="77777777" w:rsidR="00642F24" w:rsidRDefault="00642F24" w:rsidP="008A5636">
            <w:pPr>
              <w:spacing w:after="0" w:line="240" w:lineRule="auto"/>
              <w:contextualSpacing/>
              <w:jc w:val="center"/>
              <w:rPr>
                <w:rFonts w:ascii="Times New Roman" w:eastAsia="Times New Roman" w:hAnsi="Times New Roman"/>
                <w:sz w:val="24"/>
                <w:szCs w:val="24"/>
                <w:lang w:eastAsia="ru-RU"/>
              </w:rPr>
            </w:pPr>
            <w:r w:rsidRPr="0096641C">
              <w:rPr>
                <w:rFonts w:ascii="Times New Roman" w:eastAsia="Times New Roman" w:hAnsi="Times New Roman"/>
                <w:b/>
                <w:bCs/>
                <w:sz w:val="24"/>
                <w:szCs w:val="24"/>
                <w:lang w:eastAsia="ru-RU"/>
              </w:rPr>
              <w:t>Раздел 3. Детали машин</w:t>
            </w:r>
            <w:r>
              <w:rPr>
                <w:rFonts w:ascii="Times New Roman" w:eastAsia="Times New Roman" w:hAnsi="Times New Roman"/>
                <w:b/>
                <w:bCs/>
                <w:sz w:val="24"/>
                <w:szCs w:val="24"/>
                <w:lang w:eastAsia="ru-RU"/>
              </w:rPr>
              <w:t xml:space="preserve">    (12 ч)</w:t>
            </w:r>
          </w:p>
        </w:tc>
      </w:tr>
      <w:tr w:rsidR="00642F24" w:rsidRPr="00E676F7" w14:paraId="39E9833C" w14:textId="77777777" w:rsidTr="008A5636">
        <w:trPr>
          <w:trHeight w:val="212"/>
        </w:trPr>
        <w:tc>
          <w:tcPr>
            <w:tcW w:w="2942" w:type="dxa"/>
            <w:vMerge w:val="restart"/>
            <w:tcBorders>
              <w:top w:val="single" w:sz="4" w:space="0" w:color="000000"/>
              <w:left w:val="single" w:sz="4" w:space="0" w:color="000000"/>
              <w:bottom w:val="single" w:sz="4" w:space="0" w:color="000000"/>
              <w:right w:val="single" w:sz="4" w:space="0" w:color="000000"/>
            </w:tcBorders>
          </w:tcPr>
          <w:p w14:paraId="569194A5" w14:textId="77777777" w:rsidR="00642F24" w:rsidRPr="00E76E6A" w:rsidRDefault="00642F24" w:rsidP="008A5636">
            <w:pPr>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Тема </w:t>
            </w:r>
            <w:r w:rsidRPr="0096641C">
              <w:rPr>
                <w:rFonts w:ascii="Times New Roman" w:eastAsia="Times New Roman" w:hAnsi="Times New Roman"/>
                <w:b/>
                <w:bCs/>
                <w:sz w:val="24"/>
                <w:szCs w:val="24"/>
                <w:lang w:eastAsia="ru-RU"/>
              </w:rPr>
              <w:t>3.1 Общие сведения о механизмах и деталях</w:t>
            </w:r>
          </w:p>
        </w:tc>
        <w:tc>
          <w:tcPr>
            <w:tcW w:w="9510" w:type="dxa"/>
            <w:tcBorders>
              <w:top w:val="single" w:sz="4" w:space="0" w:color="000000"/>
              <w:left w:val="single" w:sz="4" w:space="0" w:color="000000"/>
              <w:bottom w:val="single" w:sz="4" w:space="0" w:color="auto"/>
              <w:right w:val="single" w:sz="4" w:space="0" w:color="000000"/>
            </w:tcBorders>
          </w:tcPr>
          <w:p w14:paraId="2A006173"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Содержание учебного материала:</w:t>
            </w:r>
          </w:p>
        </w:tc>
        <w:tc>
          <w:tcPr>
            <w:tcW w:w="990" w:type="dxa"/>
            <w:vMerge w:val="restart"/>
            <w:tcBorders>
              <w:top w:val="single" w:sz="4" w:space="0" w:color="000000"/>
              <w:left w:val="single" w:sz="4" w:space="0" w:color="000000"/>
              <w:right w:val="single" w:sz="4" w:space="0" w:color="000000"/>
            </w:tcBorders>
          </w:tcPr>
          <w:p w14:paraId="6BA734A5"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089B7CCE"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2</w:t>
            </w:r>
          </w:p>
        </w:tc>
        <w:tc>
          <w:tcPr>
            <w:tcW w:w="1847" w:type="dxa"/>
            <w:vMerge w:val="restart"/>
            <w:tcBorders>
              <w:top w:val="single" w:sz="4" w:space="0" w:color="000000"/>
              <w:left w:val="single" w:sz="4" w:space="0" w:color="000000"/>
              <w:right w:val="single" w:sz="4" w:space="0" w:color="000000"/>
            </w:tcBorders>
          </w:tcPr>
          <w:p w14:paraId="500F9CD0"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lastRenderedPageBreak/>
              <w:t>ОК 01</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02</w:t>
            </w:r>
          </w:p>
          <w:p w14:paraId="01FFB753"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05</w:t>
            </w:r>
          </w:p>
          <w:p w14:paraId="4A28A3DF"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09</w:t>
            </w:r>
          </w:p>
          <w:p w14:paraId="14238F1D"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1.4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ПК 2.4</w:t>
            </w:r>
          </w:p>
          <w:p w14:paraId="333601A2" w14:textId="77777777" w:rsidR="00642F24" w:rsidRPr="0054191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kern w:val="2"/>
                <w:sz w:val="22"/>
                <w:szCs w:val="22"/>
                <w:lang w:eastAsia="ru-RU"/>
                <w14:ligatures w14:val="standardContextual"/>
              </w:rPr>
            </w:pPr>
            <w:r w:rsidRPr="005F063F">
              <w:rPr>
                <w:rFonts w:ascii="Times New Roman" w:eastAsia="Times New Roman" w:hAnsi="Times New Roman"/>
                <w:sz w:val="22"/>
                <w:szCs w:val="22"/>
                <w:lang w:eastAsia="ru-RU"/>
              </w:rPr>
              <w:t>ПК 3.4.</w:t>
            </w:r>
          </w:p>
        </w:tc>
      </w:tr>
      <w:tr w:rsidR="00642F24" w:rsidRPr="00E676F7" w14:paraId="3FB0A4F2" w14:textId="77777777" w:rsidTr="008A5636">
        <w:trPr>
          <w:trHeight w:val="926"/>
        </w:trPr>
        <w:tc>
          <w:tcPr>
            <w:tcW w:w="2942" w:type="dxa"/>
            <w:vMerge/>
            <w:tcBorders>
              <w:top w:val="single" w:sz="4" w:space="0" w:color="000000"/>
              <w:left w:val="single" w:sz="4" w:space="0" w:color="000000"/>
              <w:bottom w:val="single" w:sz="4" w:space="0" w:color="000000"/>
              <w:right w:val="single" w:sz="4" w:space="0" w:color="000000"/>
            </w:tcBorders>
          </w:tcPr>
          <w:p w14:paraId="4E5C7767" w14:textId="77777777" w:rsidR="00642F24" w:rsidRPr="00E676F7" w:rsidRDefault="00642F24" w:rsidP="008A5636">
            <w:pPr>
              <w:spacing w:after="0" w:line="240" w:lineRule="auto"/>
              <w:jc w:val="center"/>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000000"/>
              <w:right w:val="single" w:sz="4" w:space="0" w:color="000000"/>
            </w:tcBorders>
          </w:tcPr>
          <w:p w14:paraId="4C5D85C1" w14:textId="77777777" w:rsidR="00642F24" w:rsidRPr="003E083D" w:rsidRDefault="00642F24" w:rsidP="008A56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96641C">
              <w:rPr>
                <w:rFonts w:ascii="Times New Roman" w:eastAsia="Times New Roman" w:hAnsi="Times New Roman"/>
                <w:bCs/>
                <w:sz w:val="24"/>
                <w:szCs w:val="24"/>
                <w:lang w:eastAsia="ru-RU"/>
              </w:rPr>
              <w:t>Основные понятия. Механизмы и их элементы. Основные требования к материалам, деталям, узлам и механизмам. Стандартизация деталей. Проектировочные и поверочные расчёты.</w:t>
            </w:r>
            <w:r>
              <w:rPr>
                <w:rFonts w:ascii="Times New Roman" w:eastAsia="Times New Roman" w:hAnsi="Times New Roman"/>
                <w:bCs/>
                <w:sz w:val="24"/>
                <w:szCs w:val="24"/>
                <w:lang w:eastAsia="ru-RU"/>
              </w:rPr>
              <w:t xml:space="preserve"> </w:t>
            </w:r>
          </w:p>
        </w:tc>
        <w:tc>
          <w:tcPr>
            <w:tcW w:w="990" w:type="dxa"/>
            <w:vMerge/>
            <w:tcBorders>
              <w:left w:val="single" w:sz="4" w:space="0" w:color="000000"/>
              <w:bottom w:val="single" w:sz="4" w:space="0" w:color="000000"/>
              <w:right w:val="single" w:sz="4" w:space="0" w:color="000000"/>
            </w:tcBorders>
          </w:tcPr>
          <w:p w14:paraId="3AE12710"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tc>
        <w:tc>
          <w:tcPr>
            <w:tcW w:w="1847" w:type="dxa"/>
            <w:vMerge/>
            <w:tcBorders>
              <w:left w:val="single" w:sz="4" w:space="0" w:color="000000"/>
              <w:bottom w:val="single" w:sz="4" w:space="0" w:color="000000"/>
              <w:right w:val="single" w:sz="4" w:space="0" w:color="000000"/>
            </w:tcBorders>
          </w:tcPr>
          <w:p w14:paraId="6AA46481" w14:textId="77777777" w:rsidR="00642F24" w:rsidRPr="00E676F7" w:rsidRDefault="00642F24" w:rsidP="008A5636">
            <w:pPr>
              <w:spacing w:after="0" w:line="276" w:lineRule="auto"/>
              <w:contextualSpacing/>
              <w:rPr>
                <w:rFonts w:ascii="Times New Roman" w:eastAsia="Times New Roman" w:hAnsi="Times New Roman"/>
                <w:bCs/>
                <w:sz w:val="20"/>
                <w:szCs w:val="20"/>
                <w:lang w:eastAsia="ru-RU"/>
              </w:rPr>
            </w:pPr>
          </w:p>
        </w:tc>
      </w:tr>
      <w:tr w:rsidR="00642F24" w:rsidRPr="00E676F7" w14:paraId="42E22235" w14:textId="77777777" w:rsidTr="008A5636">
        <w:trPr>
          <w:trHeight w:val="377"/>
        </w:trPr>
        <w:tc>
          <w:tcPr>
            <w:tcW w:w="2942" w:type="dxa"/>
            <w:vMerge w:val="restart"/>
            <w:tcBorders>
              <w:top w:val="single" w:sz="4" w:space="0" w:color="000000"/>
              <w:left w:val="single" w:sz="4" w:space="0" w:color="000000"/>
              <w:right w:val="single" w:sz="4" w:space="0" w:color="000000"/>
            </w:tcBorders>
          </w:tcPr>
          <w:p w14:paraId="76B4A9F5" w14:textId="77777777" w:rsidR="00642F24" w:rsidRPr="003E2457" w:rsidRDefault="00642F24" w:rsidP="008A5636">
            <w:pPr>
              <w:rPr>
                <w:rFonts w:ascii="Times New Roman" w:eastAsia="Times New Roman" w:hAnsi="Times New Roman"/>
                <w:sz w:val="24"/>
                <w:szCs w:val="24"/>
                <w:lang w:eastAsia="ru-RU"/>
              </w:rPr>
            </w:pPr>
            <w:r>
              <w:rPr>
                <w:rFonts w:ascii="Times New Roman" w:eastAsia="Times New Roman" w:hAnsi="Times New Roman"/>
                <w:b/>
                <w:bCs/>
                <w:sz w:val="24"/>
                <w:szCs w:val="24"/>
                <w:lang w:eastAsia="ru-RU"/>
              </w:rPr>
              <w:t>Тема</w:t>
            </w:r>
            <w:r w:rsidRPr="0096641C">
              <w:rPr>
                <w:rFonts w:ascii="Times New Roman" w:eastAsia="Times New Roman" w:hAnsi="Times New Roman"/>
                <w:b/>
                <w:bCs/>
                <w:sz w:val="24"/>
                <w:szCs w:val="24"/>
                <w:lang w:eastAsia="ru-RU"/>
              </w:rPr>
              <w:t xml:space="preserve"> 3.2 Механические передачи</w:t>
            </w:r>
          </w:p>
        </w:tc>
        <w:tc>
          <w:tcPr>
            <w:tcW w:w="9510" w:type="dxa"/>
            <w:tcBorders>
              <w:top w:val="single" w:sz="4" w:space="0" w:color="000000"/>
              <w:left w:val="single" w:sz="4" w:space="0" w:color="000000"/>
              <w:bottom w:val="single" w:sz="4" w:space="0" w:color="auto"/>
              <w:right w:val="single" w:sz="4" w:space="0" w:color="000000"/>
            </w:tcBorders>
          </w:tcPr>
          <w:p w14:paraId="0BE9183D" w14:textId="77777777" w:rsidR="00642F24" w:rsidRPr="00E676F7" w:rsidRDefault="00642F24" w:rsidP="008A5636">
            <w:pPr>
              <w:widowControl w:val="0"/>
              <w:autoSpaceDE w:val="0"/>
              <w:autoSpaceDN w:val="0"/>
              <w:spacing w:after="0" w:line="268" w:lineRule="exact"/>
              <w:rPr>
                <w:rFonts w:ascii="Times New Roman" w:eastAsia="Times New Roman" w:hAnsi="Times New Roman"/>
                <w:b/>
                <w:sz w:val="24"/>
                <w:szCs w:val="24"/>
                <w:lang w:eastAsia="ru-RU"/>
              </w:rPr>
            </w:pPr>
            <w:r w:rsidRPr="00E676F7">
              <w:rPr>
                <w:rFonts w:ascii="Times New Roman" w:eastAsia="Times New Roman" w:hAnsi="Times New Roman"/>
                <w:b/>
                <w:sz w:val="24"/>
                <w:szCs w:val="24"/>
                <w:lang w:eastAsia="ru-RU"/>
              </w:rPr>
              <w:t>Содержание учебного материала:</w:t>
            </w:r>
          </w:p>
        </w:tc>
        <w:tc>
          <w:tcPr>
            <w:tcW w:w="990" w:type="dxa"/>
            <w:vMerge w:val="restart"/>
            <w:tcBorders>
              <w:top w:val="single" w:sz="4" w:space="0" w:color="000000"/>
              <w:left w:val="single" w:sz="4" w:space="0" w:color="000000"/>
              <w:right w:val="single" w:sz="4" w:space="0" w:color="000000"/>
            </w:tcBorders>
          </w:tcPr>
          <w:p w14:paraId="085395EF" w14:textId="77777777" w:rsidR="00642F24"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p>
          <w:p w14:paraId="09ABA707" w14:textId="77777777" w:rsidR="00642F24"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p>
          <w:p w14:paraId="193369AC" w14:textId="77777777" w:rsidR="00642F24"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p>
          <w:p w14:paraId="6469B2D0" w14:textId="77777777" w:rsidR="00642F24" w:rsidRPr="00E676F7"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847" w:type="dxa"/>
            <w:vMerge w:val="restart"/>
            <w:tcBorders>
              <w:top w:val="single" w:sz="4" w:space="0" w:color="000000"/>
              <w:left w:val="single" w:sz="4" w:space="0" w:color="000000"/>
              <w:right w:val="single" w:sz="4" w:space="0" w:color="000000"/>
            </w:tcBorders>
          </w:tcPr>
          <w:p w14:paraId="45FDD2C5"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01</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02</w:t>
            </w:r>
          </w:p>
          <w:p w14:paraId="358B970D"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05</w:t>
            </w:r>
          </w:p>
          <w:p w14:paraId="472E8C23"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09</w:t>
            </w:r>
          </w:p>
          <w:p w14:paraId="5FC30051"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1.4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ПК 2.4</w:t>
            </w:r>
          </w:p>
          <w:p w14:paraId="56F008F4"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3.4.</w:t>
            </w:r>
          </w:p>
          <w:p w14:paraId="51945733"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792DB048" w14:textId="77777777" w:rsidTr="008A5636">
        <w:trPr>
          <w:trHeight w:val="1392"/>
        </w:trPr>
        <w:tc>
          <w:tcPr>
            <w:tcW w:w="2942" w:type="dxa"/>
            <w:vMerge/>
            <w:tcBorders>
              <w:left w:val="single" w:sz="4" w:space="0" w:color="000000"/>
              <w:right w:val="single" w:sz="4" w:space="0" w:color="000000"/>
            </w:tcBorders>
          </w:tcPr>
          <w:p w14:paraId="78472D8F" w14:textId="77777777" w:rsidR="00642F24" w:rsidRPr="00E676F7" w:rsidRDefault="00642F24" w:rsidP="008A5636">
            <w:pPr>
              <w:spacing w:after="0" w:line="240"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auto"/>
              <w:right w:val="single" w:sz="4" w:space="0" w:color="000000"/>
            </w:tcBorders>
          </w:tcPr>
          <w:p w14:paraId="5DABACC6" w14:textId="77777777" w:rsidR="00642F24" w:rsidRPr="0096641C" w:rsidRDefault="00642F24" w:rsidP="008A5636">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1. </w:t>
            </w:r>
            <w:r w:rsidRPr="0096641C">
              <w:rPr>
                <w:rFonts w:ascii="Times New Roman" w:eastAsia="Times New Roman" w:hAnsi="Times New Roman"/>
                <w:bCs/>
                <w:sz w:val="24"/>
                <w:szCs w:val="24"/>
                <w:lang w:eastAsia="ru-RU"/>
              </w:rPr>
              <w:t>Классификация механических передач. Кинематические схемы. Основные кинематические и силовые отношения в передачах.</w:t>
            </w:r>
          </w:p>
          <w:p w14:paraId="1E102271" w14:textId="77777777" w:rsidR="00642F24" w:rsidRDefault="00642F24" w:rsidP="008A5636">
            <w:pPr>
              <w:widowControl w:val="0"/>
              <w:tabs>
                <w:tab w:val="left" w:pos="60"/>
              </w:tabs>
              <w:autoSpaceDE w:val="0"/>
              <w:autoSpaceDN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2. </w:t>
            </w:r>
            <w:r w:rsidRPr="0096641C">
              <w:rPr>
                <w:rFonts w:ascii="Times New Roman" w:eastAsia="Times New Roman" w:hAnsi="Times New Roman"/>
                <w:bCs/>
                <w:sz w:val="24"/>
                <w:szCs w:val="24"/>
                <w:lang w:eastAsia="ru-RU"/>
              </w:rPr>
              <w:t xml:space="preserve">Общие сведения о зубчатых. Преимущества и недостатки. Геометрические и силовые </w:t>
            </w:r>
            <w:r>
              <w:rPr>
                <w:rFonts w:ascii="Times New Roman" w:eastAsia="Times New Roman" w:hAnsi="Times New Roman"/>
                <w:bCs/>
                <w:sz w:val="24"/>
                <w:szCs w:val="24"/>
                <w:lang w:eastAsia="ru-RU"/>
              </w:rPr>
              <w:t>соо</w:t>
            </w:r>
            <w:r w:rsidRPr="0096641C">
              <w:rPr>
                <w:rFonts w:ascii="Times New Roman" w:eastAsia="Times New Roman" w:hAnsi="Times New Roman"/>
                <w:bCs/>
                <w:sz w:val="24"/>
                <w:szCs w:val="24"/>
                <w:lang w:eastAsia="ru-RU"/>
              </w:rPr>
              <w:t>тношения в зацеплении зубчатых передач. Виды разрушений</w:t>
            </w:r>
            <w:r>
              <w:rPr>
                <w:rFonts w:ascii="Times New Roman" w:eastAsia="Times New Roman" w:hAnsi="Times New Roman"/>
                <w:bCs/>
                <w:sz w:val="24"/>
                <w:szCs w:val="24"/>
                <w:lang w:eastAsia="ru-RU"/>
              </w:rPr>
              <w:t xml:space="preserve"> зубчатых колес</w:t>
            </w:r>
            <w:r w:rsidRPr="0096641C">
              <w:rPr>
                <w:rFonts w:ascii="Times New Roman" w:eastAsia="Times New Roman" w:hAnsi="Times New Roman"/>
                <w:bCs/>
                <w:sz w:val="24"/>
                <w:szCs w:val="24"/>
                <w:lang w:eastAsia="ru-RU"/>
              </w:rPr>
              <w:t>.</w:t>
            </w:r>
          </w:p>
          <w:p w14:paraId="6C05FBDA" w14:textId="77777777" w:rsidR="00642F24" w:rsidRPr="00E5420C" w:rsidRDefault="00642F24" w:rsidP="008A5636">
            <w:pPr>
              <w:widowControl w:val="0"/>
              <w:tabs>
                <w:tab w:val="left" w:pos="60"/>
              </w:tabs>
              <w:autoSpaceDE w:val="0"/>
              <w:autoSpaceDN w:val="0"/>
              <w:spacing w:after="0" w:line="240" w:lineRule="auto"/>
              <w:rPr>
                <w:rFonts w:ascii="Calibri" w:eastAsia="Times New Roman" w:hAnsi="Calibri"/>
                <w:sz w:val="24"/>
                <w:szCs w:val="24"/>
                <w:lang w:eastAsia="ru-RU"/>
              </w:rPr>
            </w:pPr>
            <w:r>
              <w:rPr>
                <w:rFonts w:ascii="Times New Roman" w:eastAsia="Times New Roman" w:hAnsi="Times New Roman"/>
                <w:bCs/>
                <w:sz w:val="24"/>
                <w:szCs w:val="24"/>
                <w:lang w:eastAsia="ru-RU"/>
              </w:rPr>
              <w:t>3. Общие сведения о ч</w:t>
            </w:r>
            <w:r w:rsidRPr="0096641C">
              <w:rPr>
                <w:rFonts w:ascii="Times New Roman" w:eastAsia="Times New Roman" w:hAnsi="Times New Roman"/>
                <w:bCs/>
                <w:sz w:val="24"/>
                <w:szCs w:val="24"/>
                <w:lang w:eastAsia="ru-RU"/>
              </w:rPr>
              <w:t xml:space="preserve">ервячных передачах.  Преимущества и недостатки. Материалы передач. Виды разрушений. Геометрические и силовые </w:t>
            </w:r>
            <w:r>
              <w:rPr>
                <w:rFonts w:ascii="Times New Roman" w:eastAsia="Times New Roman" w:hAnsi="Times New Roman"/>
                <w:bCs/>
                <w:sz w:val="24"/>
                <w:szCs w:val="24"/>
                <w:lang w:eastAsia="ru-RU"/>
              </w:rPr>
              <w:t>соот</w:t>
            </w:r>
            <w:r w:rsidRPr="0096641C">
              <w:rPr>
                <w:rFonts w:ascii="Times New Roman" w:eastAsia="Times New Roman" w:hAnsi="Times New Roman"/>
                <w:bCs/>
                <w:sz w:val="24"/>
                <w:szCs w:val="24"/>
                <w:lang w:eastAsia="ru-RU"/>
              </w:rPr>
              <w:t xml:space="preserve">ношения </w:t>
            </w:r>
            <w:r>
              <w:rPr>
                <w:rFonts w:ascii="Times New Roman" w:eastAsia="Times New Roman" w:hAnsi="Times New Roman"/>
                <w:bCs/>
                <w:sz w:val="24"/>
                <w:szCs w:val="24"/>
                <w:lang w:eastAsia="ru-RU"/>
              </w:rPr>
              <w:t>червячной пары</w:t>
            </w:r>
            <w:r w:rsidRPr="0096641C">
              <w:rPr>
                <w:rFonts w:ascii="Times New Roman" w:eastAsia="Times New Roman" w:hAnsi="Times New Roman"/>
                <w:bCs/>
                <w:sz w:val="24"/>
                <w:szCs w:val="24"/>
                <w:lang w:eastAsia="ru-RU"/>
              </w:rPr>
              <w:t>.</w:t>
            </w:r>
          </w:p>
        </w:tc>
        <w:tc>
          <w:tcPr>
            <w:tcW w:w="990" w:type="dxa"/>
            <w:vMerge/>
            <w:tcBorders>
              <w:left w:val="single" w:sz="4" w:space="0" w:color="000000"/>
              <w:bottom w:val="single" w:sz="4" w:space="0" w:color="auto"/>
              <w:right w:val="single" w:sz="4" w:space="0" w:color="000000"/>
            </w:tcBorders>
          </w:tcPr>
          <w:p w14:paraId="3C9BB9E1" w14:textId="77777777" w:rsidR="00642F24" w:rsidRPr="00E676F7"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p>
        </w:tc>
        <w:tc>
          <w:tcPr>
            <w:tcW w:w="1847" w:type="dxa"/>
            <w:vMerge/>
            <w:tcBorders>
              <w:left w:val="single" w:sz="4" w:space="0" w:color="000000"/>
              <w:right w:val="single" w:sz="4" w:space="0" w:color="000000"/>
            </w:tcBorders>
          </w:tcPr>
          <w:p w14:paraId="3D36C4EE"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31EC7981" w14:textId="77777777" w:rsidTr="008A5636">
        <w:trPr>
          <w:trHeight w:val="312"/>
        </w:trPr>
        <w:tc>
          <w:tcPr>
            <w:tcW w:w="2942" w:type="dxa"/>
            <w:vMerge/>
            <w:tcBorders>
              <w:left w:val="single" w:sz="4" w:space="0" w:color="000000"/>
              <w:right w:val="single" w:sz="4" w:space="0" w:color="000000"/>
            </w:tcBorders>
          </w:tcPr>
          <w:p w14:paraId="68D0A17B" w14:textId="77777777" w:rsidR="00642F24" w:rsidRPr="00E676F7" w:rsidRDefault="00642F24" w:rsidP="008A5636">
            <w:pPr>
              <w:spacing w:after="0" w:line="240"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auto"/>
              <w:right w:val="single" w:sz="4" w:space="0" w:color="000000"/>
            </w:tcBorders>
          </w:tcPr>
          <w:p w14:paraId="26CFD81B" w14:textId="77777777" w:rsidR="00642F24" w:rsidRPr="003E2457" w:rsidRDefault="00642F24" w:rsidP="008A5636">
            <w:pPr>
              <w:widowControl w:val="0"/>
              <w:tabs>
                <w:tab w:val="left" w:pos="60"/>
              </w:tabs>
              <w:autoSpaceDE w:val="0"/>
              <w:autoSpaceDN w:val="0"/>
              <w:spacing w:after="0" w:line="240" w:lineRule="auto"/>
              <w:ind w:left="60" w:hanging="60"/>
              <w:rPr>
                <w:rFonts w:ascii="Times New Roman" w:hAnsi="Times New Roman"/>
                <w:sz w:val="24"/>
                <w:szCs w:val="24"/>
              </w:rPr>
            </w:pPr>
            <w:r w:rsidRPr="0096641C">
              <w:rPr>
                <w:rFonts w:ascii="Times New Roman" w:eastAsia="Times New Roman" w:hAnsi="Times New Roman"/>
                <w:b/>
                <w:bCs/>
                <w:sz w:val="24"/>
                <w:szCs w:val="24"/>
                <w:lang w:eastAsia="ru-RU"/>
              </w:rPr>
              <w:t>В том числе практических занятий</w:t>
            </w:r>
            <w:r>
              <w:rPr>
                <w:rFonts w:ascii="Times New Roman" w:eastAsia="Times New Roman" w:hAnsi="Times New Roman"/>
                <w:b/>
                <w:bCs/>
                <w:sz w:val="24"/>
                <w:szCs w:val="24"/>
                <w:lang w:eastAsia="ru-RU"/>
              </w:rPr>
              <w:t>:</w:t>
            </w:r>
          </w:p>
        </w:tc>
        <w:tc>
          <w:tcPr>
            <w:tcW w:w="990" w:type="dxa"/>
            <w:tcBorders>
              <w:top w:val="single" w:sz="4" w:space="0" w:color="auto"/>
              <w:left w:val="single" w:sz="4" w:space="0" w:color="000000"/>
              <w:bottom w:val="single" w:sz="4" w:space="0" w:color="auto"/>
              <w:right w:val="single" w:sz="4" w:space="0" w:color="000000"/>
            </w:tcBorders>
          </w:tcPr>
          <w:p w14:paraId="0EA25748" w14:textId="77777777" w:rsidR="00642F24" w:rsidRPr="00E60AD1" w:rsidRDefault="00642F24" w:rsidP="008A5636">
            <w:pPr>
              <w:widowControl w:val="0"/>
              <w:autoSpaceDE w:val="0"/>
              <w:autoSpaceDN w:val="0"/>
              <w:spacing w:after="0" w:line="269" w:lineRule="exact"/>
              <w:jc w:val="center"/>
              <w:rPr>
                <w:rFonts w:ascii="Times New Roman" w:eastAsia="Times New Roman" w:hAnsi="Times New Roman"/>
                <w:bCs/>
                <w:i/>
                <w:iCs/>
                <w:sz w:val="24"/>
                <w:szCs w:val="24"/>
                <w:lang w:eastAsia="ru-RU"/>
              </w:rPr>
            </w:pPr>
            <w:r w:rsidRPr="00E60AD1">
              <w:rPr>
                <w:rFonts w:ascii="Times New Roman" w:eastAsia="Times New Roman" w:hAnsi="Times New Roman"/>
                <w:bCs/>
                <w:i/>
                <w:iCs/>
                <w:sz w:val="24"/>
                <w:szCs w:val="24"/>
                <w:lang w:eastAsia="ru-RU"/>
              </w:rPr>
              <w:t>2</w:t>
            </w:r>
          </w:p>
        </w:tc>
        <w:tc>
          <w:tcPr>
            <w:tcW w:w="1847" w:type="dxa"/>
            <w:vMerge/>
            <w:tcBorders>
              <w:left w:val="single" w:sz="4" w:space="0" w:color="000000"/>
              <w:right w:val="single" w:sz="4" w:space="0" w:color="000000"/>
            </w:tcBorders>
          </w:tcPr>
          <w:p w14:paraId="04FB25F9"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24F3AB90" w14:textId="77777777" w:rsidTr="008A5636">
        <w:trPr>
          <w:trHeight w:val="504"/>
        </w:trPr>
        <w:tc>
          <w:tcPr>
            <w:tcW w:w="2942" w:type="dxa"/>
            <w:vMerge/>
            <w:tcBorders>
              <w:left w:val="single" w:sz="4" w:space="0" w:color="000000"/>
              <w:bottom w:val="single" w:sz="4" w:space="0" w:color="000000"/>
              <w:right w:val="single" w:sz="4" w:space="0" w:color="000000"/>
            </w:tcBorders>
          </w:tcPr>
          <w:p w14:paraId="57FE1E9B" w14:textId="77777777" w:rsidR="00642F24" w:rsidRPr="00E676F7" w:rsidRDefault="00642F24" w:rsidP="008A5636">
            <w:pPr>
              <w:spacing w:after="0" w:line="240"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000000"/>
              <w:right w:val="single" w:sz="4" w:space="0" w:color="000000"/>
            </w:tcBorders>
          </w:tcPr>
          <w:p w14:paraId="4AE90ADB" w14:textId="77777777" w:rsidR="00642F24" w:rsidRPr="00E60AD1" w:rsidRDefault="00642F24" w:rsidP="008A5636">
            <w:pPr>
              <w:spacing w:line="259" w:lineRule="auto"/>
              <w:jc w:val="both"/>
              <w:rPr>
                <w:rFonts w:ascii="Times New Roman" w:eastAsia="Times New Roman" w:hAnsi="Times New Roman"/>
                <w:bCs/>
                <w:sz w:val="24"/>
                <w:szCs w:val="24"/>
                <w:lang w:eastAsia="ru-RU"/>
              </w:rPr>
            </w:pPr>
            <w:r w:rsidRPr="00404520">
              <w:rPr>
                <w:rFonts w:ascii="Times New Roman" w:eastAsia="Times New Roman" w:hAnsi="Times New Roman"/>
                <w:b/>
                <w:sz w:val="24"/>
                <w:szCs w:val="24"/>
                <w:lang w:eastAsia="ru-RU"/>
              </w:rPr>
              <w:t xml:space="preserve">Практическое занятие </w:t>
            </w:r>
            <w:r>
              <w:rPr>
                <w:rFonts w:ascii="Times New Roman" w:eastAsia="Times New Roman" w:hAnsi="Times New Roman"/>
                <w:b/>
                <w:sz w:val="24"/>
                <w:szCs w:val="24"/>
                <w:lang w:eastAsia="ru-RU"/>
              </w:rPr>
              <w:t>№</w:t>
            </w:r>
            <w:r w:rsidRPr="00404520">
              <w:rPr>
                <w:rFonts w:ascii="Times New Roman" w:eastAsia="Times New Roman" w:hAnsi="Times New Roman"/>
                <w:b/>
                <w:sz w:val="24"/>
                <w:szCs w:val="24"/>
                <w:lang w:eastAsia="ru-RU"/>
              </w:rPr>
              <w:t>6.</w:t>
            </w:r>
            <w:r w:rsidRPr="0096641C">
              <w:rPr>
                <w:rFonts w:ascii="Times New Roman" w:eastAsia="Times New Roman" w:hAnsi="Times New Roman"/>
                <w:bCs/>
                <w:sz w:val="24"/>
                <w:szCs w:val="24"/>
                <w:lang w:eastAsia="ru-RU"/>
              </w:rPr>
              <w:t xml:space="preserve"> Проектировочный расчёт цилиндрической зубчатой передачи</w:t>
            </w:r>
          </w:p>
        </w:tc>
        <w:tc>
          <w:tcPr>
            <w:tcW w:w="990" w:type="dxa"/>
            <w:tcBorders>
              <w:top w:val="single" w:sz="4" w:space="0" w:color="auto"/>
              <w:left w:val="single" w:sz="4" w:space="0" w:color="000000"/>
              <w:bottom w:val="single" w:sz="4" w:space="0" w:color="000000"/>
              <w:right w:val="single" w:sz="4" w:space="0" w:color="000000"/>
            </w:tcBorders>
          </w:tcPr>
          <w:p w14:paraId="695258A2" w14:textId="77777777" w:rsidR="00642F24" w:rsidRPr="00E676F7" w:rsidRDefault="00642F24" w:rsidP="008A5636">
            <w:pPr>
              <w:widowControl w:val="0"/>
              <w:autoSpaceDE w:val="0"/>
              <w:autoSpaceDN w:val="0"/>
              <w:spacing w:after="0" w:line="269" w:lineRule="exact"/>
              <w:jc w:val="center"/>
              <w:rPr>
                <w:rFonts w:ascii="Times New Roman" w:eastAsia="Times New Roman" w:hAnsi="Times New Roman"/>
                <w:b/>
                <w:sz w:val="24"/>
                <w:szCs w:val="24"/>
                <w:lang w:eastAsia="ru-RU"/>
              </w:rPr>
            </w:pPr>
          </w:p>
        </w:tc>
        <w:tc>
          <w:tcPr>
            <w:tcW w:w="1847" w:type="dxa"/>
            <w:vMerge/>
            <w:tcBorders>
              <w:left w:val="single" w:sz="4" w:space="0" w:color="000000"/>
              <w:right w:val="single" w:sz="4" w:space="0" w:color="000000"/>
            </w:tcBorders>
          </w:tcPr>
          <w:p w14:paraId="171F4055"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5053D405" w14:textId="77777777" w:rsidTr="008A5636">
        <w:trPr>
          <w:trHeight w:val="355"/>
        </w:trPr>
        <w:tc>
          <w:tcPr>
            <w:tcW w:w="2942" w:type="dxa"/>
            <w:vMerge w:val="restart"/>
            <w:tcBorders>
              <w:top w:val="single" w:sz="4" w:space="0" w:color="000000"/>
              <w:left w:val="single" w:sz="4" w:space="0" w:color="000000"/>
              <w:right w:val="single" w:sz="4" w:space="0" w:color="000000"/>
            </w:tcBorders>
          </w:tcPr>
          <w:p w14:paraId="33096D02" w14:textId="77777777" w:rsidR="00642F24" w:rsidRPr="00E676F7" w:rsidRDefault="00642F24" w:rsidP="008A5636">
            <w:pPr>
              <w:widowControl w:val="0"/>
              <w:autoSpaceDE w:val="0"/>
              <w:autoSpaceDN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Тема</w:t>
            </w:r>
            <w:r w:rsidRPr="0096641C">
              <w:rPr>
                <w:rFonts w:ascii="Times New Roman" w:eastAsia="Times New Roman" w:hAnsi="Times New Roman"/>
                <w:b/>
                <w:bCs/>
                <w:sz w:val="24"/>
                <w:szCs w:val="24"/>
                <w:lang w:eastAsia="ru-RU"/>
              </w:rPr>
              <w:t xml:space="preserve"> 3.3 Детали и узлы механизмов летательных аппаратов</w:t>
            </w:r>
          </w:p>
        </w:tc>
        <w:tc>
          <w:tcPr>
            <w:tcW w:w="9510" w:type="dxa"/>
            <w:tcBorders>
              <w:top w:val="single" w:sz="4" w:space="0" w:color="000000"/>
              <w:left w:val="single" w:sz="4" w:space="0" w:color="000000"/>
              <w:bottom w:val="single" w:sz="4" w:space="0" w:color="auto"/>
              <w:right w:val="single" w:sz="4" w:space="0" w:color="000000"/>
            </w:tcBorders>
          </w:tcPr>
          <w:p w14:paraId="0BA7BA53" w14:textId="77777777" w:rsidR="00642F24" w:rsidRPr="00E676F7" w:rsidRDefault="00642F24" w:rsidP="008A5636">
            <w:pPr>
              <w:widowControl w:val="0"/>
              <w:tabs>
                <w:tab w:val="left" w:pos="821"/>
              </w:tabs>
              <w:autoSpaceDE w:val="0"/>
              <w:autoSpaceDN w:val="0"/>
              <w:spacing w:after="0" w:line="240" w:lineRule="auto"/>
              <w:rPr>
                <w:rFonts w:ascii="Times New Roman" w:eastAsia="Times New Roman" w:hAnsi="Times New Roman"/>
                <w:b/>
                <w:bCs/>
                <w:sz w:val="24"/>
                <w:szCs w:val="24"/>
                <w:lang w:eastAsia="ru-RU"/>
              </w:rPr>
            </w:pPr>
            <w:r w:rsidRPr="00E676F7">
              <w:rPr>
                <w:rFonts w:ascii="Times New Roman" w:eastAsia="Times New Roman" w:hAnsi="Times New Roman"/>
                <w:b/>
                <w:sz w:val="24"/>
                <w:szCs w:val="24"/>
                <w:lang w:eastAsia="ru-RU"/>
              </w:rPr>
              <w:t>Содержание учебного материала:</w:t>
            </w:r>
          </w:p>
        </w:tc>
        <w:tc>
          <w:tcPr>
            <w:tcW w:w="990" w:type="dxa"/>
            <w:vMerge w:val="restart"/>
            <w:tcBorders>
              <w:top w:val="single" w:sz="4" w:space="0" w:color="000000"/>
              <w:left w:val="single" w:sz="4" w:space="0" w:color="000000"/>
              <w:right w:val="single" w:sz="4" w:space="0" w:color="000000"/>
            </w:tcBorders>
          </w:tcPr>
          <w:p w14:paraId="3CA3B867"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6FE60E5F"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67C2533D"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p w14:paraId="25002766"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847" w:type="dxa"/>
            <w:vMerge w:val="restart"/>
            <w:tcBorders>
              <w:top w:val="single" w:sz="4" w:space="0" w:color="000000"/>
              <w:left w:val="single" w:sz="4" w:space="0" w:color="000000"/>
              <w:right w:val="single" w:sz="4" w:space="0" w:color="000000"/>
            </w:tcBorders>
          </w:tcPr>
          <w:p w14:paraId="11F43E89"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01</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02</w:t>
            </w:r>
          </w:p>
          <w:p w14:paraId="620FD660"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ОК 05</w:t>
            </w:r>
          </w:p>
          <w:p w14:paraId="149FFB17"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ОК 09</w:t>
            </w:r>
          </w:p>
          <w:p w14:paraId="58706F81"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1.4</w:t>
            </w:r>
            <w:r>
              <w:rPr>
                <w:rFonts w:ascii="Times New Roman" w:eastAsia="Times New Roman" w:hAnsi="Times New Roman"/>
                <w:lang w:eastAsia="ru-RU"/>
              </w:rPr>
              <w:t xml:space="preserve">; </w:t>
            </w:r>
            <w:r w:rsidRPr="005F063F">
              <w:rPr>
                <w:rFonts w:ascii="Times New Roman" w:eastAsia="Times New Roman" w:hAnsi="Times New Roman"/>
                <w:sz w:val="22"/>
                <w:szCs w:val="22"/>
                <w:lang w:eastAsia="ru-RU"/>
              </w:rPr>
              <w:t>ПК 2.4</w:t>
            </w:r>
          </w:p>
          <w:p w14:paraId="6C729302" w14:textId="77777777" w:rsidR="00642F24" w:rsidRPr="005F063F" w:rsidRDefault="00642F24"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5F063F">
              <w:rPr>
                <w:rFonts w:ascii="Times New Roman" w:eastAsia="Times New Roman" w:hAnsi="Times New Roman"/>
                <w:sz w:val="22"/>
                <w:szCs w:val="22"/>
                <w:lang w:eastAsia="ru-RU"/>
              </w:rPr>
              <w:t>ПК 3.4.</w:t>
            </w:r>
          </w:p>
          <w:p w14:paraId="027EAA31"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0CDC9871" w14:textId="77777777" w:rsidTr="008A5636">
        <w:trPr>
          <w:trHeight w:val="984"/>
        </w:trPr>
        <w:tc>
          <w:tcPr>
            <w:tcW w:w="2942" w:type="dxa"/>
            <w:vMerge/>
            <w:tcBorders>
              <w:left w:val="single" w:sz="4" w:space="0" w:color="000000"/>
              <w:right w:val="single" w:sz="4" w:space="0" w:color="000000"/>
            </w:tcBorders>
          </w:tcPr>
          <w:p w14:paraId="3AF9A2D4" w14:textId="77777777" w:rsidR="00642F24" w:rsidRPr="00E676F7"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auto"/>
              <w:right w:val="single" w:sz="4" w:space="0" w:color="000000"/>
            </w:tcBorders>
          </w:tcPr>
          <w:p w14:paraId="15E875C9" w14:textId="77777777" w:rsidR="00642F24" w:rsidRDefault="00642F24" w:rsidP="008A5636">
            <w:pPr>
              <w:widowControl w:val="0"/>
              <w:tabs>
                <w:tab w:val="left" w:pos="821"/>
              </w:tabs>
              <w:autoSpaceDE w:val="0"/>
              <w:autoSpaceDN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1. </w:t>
            </w:r>
            <w:r w:rsidRPr="0096641C">
              <w:rPr>
                <w:rFonts w:ascii="Times New Roman" w:eastAsia="Times New Roman" w:hAnsi="Times New Roman"/>
                <w:bCs/>
                <w:sz w:val="24"/>
                <w:szCs w:val="24"/>
                <w:lang w:eastAsia="ru-RU"/>
              </w:rPr>
              <w:t>Валы и оси. Конструкции и материалы валов и осей. Расчёт на прочность и жёсткость валов и осей.</w:t>
            </w:r>
          </w:p>
          <w:p w14:paraId="11FB6089" w14:textId="77777777" w:rsidR="00642F24" w:rsidRDefault="00642F24" w:rsidP="008A5636">
            <w:pPr>
              <w:widowControl w:val="0"/>
              <w:tabs>
                <w:tab w:val="left" w:pos="821"/>
              </w:tabs>
              <w:autoSpaceDE w:val="0"/>
              <w:autoSpaceDN w:val="0"/>
              <w:spacing w:after="0" w:line="240" w:lineRule="auto"/>
              <w:rPr>
                <w:rFonts w:ascii="Times New Roman" w:eastAsia="Times New Roman" w:hAnsi="Times New Roman"/>
                <w:b/>
                <w:bCs/>
                <w:sz w:val="24"/>
                <w:szCs w:val="24"/>
                <w:lang w:eastAsia="ru-RU"/>
              </w:rPr>
            </w:pPr>
            <w:r>
              <w:rPr>
                <w:rFonts w:ascii="Times New Roman" w:eastAsia="Times New Roman" w:hAnsi="Times New Roman"/>
                <w:bCs/>
                <w:sz w:val="24"/>
                <w:szCs w:val="24"/>
                <w:lang w:eastAsia="ru-RU"/>
              </w:rPr>
              <w:t xml:space="preserve">2. </w:t>
            </w:r>
            <w:r w:rsidRPr="0096641C">
              <w:rPr>
                <w:rFonts w:ascii="Times New Roman" w:eastAsia="Times New Roman" w:hAnsi="Times New Roman"/>
                <w:bCs/>
                <w:sz w:val="24"/>
                <w:szCs w:val="24"/>
                <w:lang w:eastAsia="ru-RU"/>
              </w:rPr>
              <w:t xml:space="preserve"> Подшипники качения и скольжения. Виды. Смазывание. </w:t>
            </w:r>
          </w:p>
        </w:tc>
        <w:tc>
          <w:tcPr>
            <w:tcW w:w="990" w:type="dxa"/>
            <w:vMerge/>
            <w:tcBorders>
              <w:left w:val="single" w:sz="4" w:space="0" w:color="000000"/>
              <w:bottom w:val="single" w:sz="4" w:space="0" w:color="auto"/>
              <w:right w:val="single" w:sz="4" w:space="0" w:color="000000"/>
            </w:tcBorders>
          </w:tcPr>
          <w:p w14:paraId="73B32A4E"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tc>
        <w:tc>
          <w:tcPr>
            <w:tcW w:w="1847" w:type="dxa"/>
            <w:vMerge/>
            <w:tcBorders>
              <w:left w:val="single" w:sz="4" w:space="0" w:color="000000"/>
              <w:right w:val="single" w:sz="4" w:space="0" w:color="000000"/>
            </w:tcBorders>
          </w:tcPr>
          <w:p w14:paraId="3B6AD791"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0B3EE307" w14:textId="77777777" w:rsidTr="008A5636">
        <w:trPr>
          <w:trHeight w:val="418"/>
        </w:trPr>
        <w:tc>
          <w:tcPr>
            <w:tcW w:w="2942" w:type="dxa"/>
            <w:vMerge/>
            <w:tcBorders>
              <w:left w:val="single" w:sz="4" w:space="0" w:color="000000"/>
              <w:right w:val="single" w:sz="4" w:space="0" w:color="000000"/>
            </w:tcBorders>
          </w:tcPr>
          <w:p w14:paraId="05D0D476" w14:textId="77777777" w:rsidR="00642F24" w:rsidRPr="00E676F7"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auto"/>
              <w:right w:val="single" w:sz="4" w:space="0" w:color="000000"/>
            </w:tcBorders>
          </w:tcPr>
          <w:p w14:paraId="37736931" w14:textId="77777777" w:rsidR="00642F24" w:rsidRPr="00881B94" w:rsidRDefault="00642F24" w:rsidP="008A5636">
            <w:pPr>
              <w:widowControl w:val="0"/>
              <w:tabs>
                <w:tab w:val="left" w:pos="821"/>
              </w:tabs>
              <w:autoSpaceDE w:val="0"/>
              <w:autoSpaceDN w:val="0"/>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Самостоятельная работа обучающихся:</w:t>
            </w:r>
          </w:p>
        </w:tc>
        <w:tc>
          <w:tcPr>
            <w:tcW w:w="990" w:type="dxa"/>
            <w:tcBorders>
              <w:top w:val="single" w:sz="4" w:space="0" w:color="auto"/>
              <w:left w:val="single" w:sz="4" w:space="0" w:color="000000"/>
              <w:bottom w:val="single" w:sz="4" w:space="0" w:color="auto"/>
              <w:right w:val="single" w:sz="4" w:space="0" w:color="000000"/>
            </w:tcBorders>
          </w:tcPr>
          <w:p w14:paraId="61974AB9" w14:textId="77777777" w:rsidR="00642F24" w:rsidRPr="00DE53AB"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sidRPr="00DE53AB">
              <w:rPr>
                <w:rFonts w:ascii="Times New Roman" w:eastAsia="Times New Roman" w:hAnsi="Times New Roman"/>
                <w:b/>
                <w:sz w:val="24"/>
                <w:szCs w:val="24"/>
                <w:lang w:eastAsia="ru-RU"/>
              </w:rPr>
              <w:t>2</w:t>
            </w:r>
          </w:p>
        </w:tc>
        <w:tc>
          <w:tcPr>
            <w:tcW w:w="1847" w:type="dxa"/>
            <w:vMerge/>
            <w:tcBorders>
              <w:left w:val="single" w:sz="4" w:space="0" w:color="000000"/>
              <w:right w:val="single" w:sz="4" w:space="0" w:color="000000"/>
            </w:tcBorders>
          </w:tcPr>
          <w:p w14:paraId="041A97D1"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065A7E17" w14:textId="77777777" w:rsidTr="008A5636">
        <w:trPr>
          <w:trHeight w:val="565"/>
        </w:trPr>
        <w:tc>
          <w:tcPr>
            <w:tcW w:w="2942" w:type="dxa"/>
            <w:vMerge/>
            <w:tcBorders>
              <w:left w:val="single" w:sz="4" w:space="0" w:color="000000"/>
              <w:bottom w:val="single" w:sz="4" w:space="0" w:color="000000"/>
              <w:right w:val="single" w:sz="4" w:space="0" w:color="000000"/>
            </w:tcBorders>
          </w:tcPr>
          <w:p w14:paraId="06983C91" w14:textId="77777777" w:rsidR="00642F24" w:rsidRPr="00E676F7"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p>
        </w:tc>
        <w:tc>
          <w:tcPr>
            <w:tcW w:w="9510" w:type="dxa"/>
            <w:tcBorders>
              <w:top w:val="single" w:sz="4" w:space="0" w:color="auto"/>
              <w:left w:val="single" w:sz="4" w:space="0" w:color="000000"/>
              <w:bottom w:val="single" w:sz="4" w:space="0" w:color="000000"/>
              <w:right w:val="single" w:sz="4" w:space="0" w:color="000000"/>
            </w:tcBorders>
          </w:tcPr>
          <w:p w14:paraId="195842EC" w14:textId="77777777" w:rsidR="00642F24" w:rsidRPr="00881B94" w:rsidRDefault="00642F24" w:rsidP="008A5636">
            <w:pPr>
              <w:spacing w:line="259" w:lineRule="auto"/>
              <w:rPr>
                <w:rFonts w:ascii="Times New Roman" w:eastAsia="Times New Roman" w:hAnsi="Times New Roman"/>
                <w:bCs/>
                <w:kern w:val="2"/>
                <w:sz w:val="24"/>
                <w:szCs w:val="24"/>
                <w:lang w:eastAsia="ru-RU"/>
                <w14:ligatures w14:val="standardContextual"/>
              </w:rPr>
            </w:pPr>
            <w:r w:rsidRPr="0096641C">
              <w:rPr>
                <w:rFonts w:ascii="Times New Roman" w:eastAsia="Times New Roman" w:hAnsi="Times New Roman"/>
                <w:bCs/>
                <w:sz w:val="24"/>
                <w:szCs w:val="24"/>
                <w:lang w:eastAsia="ru-RU"/>
              </w:rPr>
              <w:t>Муфты. Классификация муфт. Разъёмные и неразъёмные соединения. Изучение конструкций узлов подшипников, их условное обозначение, основные типы.</w:t>
            </w:r>
          </w:p>
        </w:tc>
        <w:tc>
          <w:tcPr>
            <w:tcW w:w="990" w:type="dxa"/>
            <w:tcBorders>
              <w:top w:val="single" w:sz="4" w:space="0" w:color="auto"/>
              <w:left w:val="single" w:sz="4" w:space="0" w:color="000000"/>
              <w:bottom w:val="single" w:sz="4" w:space="0" w:color="000000"/>
              <w:right w:val="single" w:sz="4" w:space="0" w:color="000000"/>
            </w:tcBorders>
          </w:tcPr>
          <w:p w14:paraId="6A0C0CB5"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p>
        </w:tc>
        <w:tc>
          <w:tcPr>
            <w:tcW w:w="1847" w:type="dxa"/>
            <w:vMerge/>
            <w:tcBorders>
              <w:left w:val="single" w:sz="4" w:space="0" w:color="000000"/>
              <w:bottom w:val="single" w:sz="4" w:space="0" w:color="000000"/>
              <w:right w:val="single" w:sz="4" w:space="0" w:color="000000"/>
            </w:tcBorders>
          </w:tcPr>
          <w:p w14:paraId="6B5065B3"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693D1CAA" w14:textId="77777777" w:rsidTr="008A5636">
        <w:trPr>
          <w:trHeight w:val="276"/>
        </w:trPr>
        <w:tc>
          <w:tcPr>
            <w:tcW w:w="2942" w:type="dxa"/>
            <w:tcBorders>
              <w:top w:val="single" w:sz="4" w:space="0" w:color="000000"/>
              <w:left w:val="single" w:sz="4" w:space="0" w:color="000000"/>
              <w:bottom w:val="single" w:sz="4" w:space="0" w:color="000000"/>
              <w:right w:val="single" w:sz="4" w:space="0" w:color="000000"/>
            </w:tcBorders>
          </w:tcPr>
          <w:p w14:paraId="58A3E7C9" w14:textId="77777777" w:rsidR="00642F24" w:rsidRPr="00E676F7" w:rsidRDefault="00642F24" w:rsidP="008A5636">
            <w:pPr>
              <w:widowControl w:val="0"/>
              <w:tabs>
                <w:tab w:val="left" w:pos="821"/>
              </w:tabs>
              <w:autoSpaceDE w:val="0"/>
              <w:autoSpaceDN w:val="0"/>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Итоговый контроль</w:t>
            </w:r>
          </w:p>
        </w:tc>
        <w:tc>
          <w:tcPr>
            <w:tcW w:w="9510" w:type="dxa"/>
            <w:tcBorders>
              <w:top w:val="single" w:sz="4" w:space="0" w:color="000000"/>
              <w:left w:val="single" w:sz="4" w:space="0" w:color="000000"/>
              <w:bottom w:val="single" w:sz="4" w:space="0" w:color="000000"/>
              <w:right w:val="single" w:sz="4" w:space="0" w:color="000000"/>
            </w:tcBorders>
          </w:tcPr>
          <w:p w14:paraId="22FFE309" w14:textId="77777777" w:rsidR="00642F24" w:rsidRPr="00E676F7" w:rsidRDefault="00642F24" w:rsidP="008A5636">
            <w:pPr>
              <w:widowControl w:val="0"/>
              <w:tabs>
                <w:tab w:val="left" w:pos="821"/>
              </w:tabs>
              <w:autoSpaceDE w:val="0"/>
              <w:autoSpaceDN w:val="0"/>
              <w:spacing w:after="0" w:line="240" w:lineRule="auto"/>
              <w:rPr>
                <w:rFonts w:ascii="Times New Roman" w:eastAsia="Times New Roman" w:hAnsi="Times New Roman"/>
                <w:b/>
                <w:bCs/>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tcPr>
          <w:p w14:paraId="4DB5A204" w14:textId="77777777" w:rsidR="00642F24" w:rsidRPr="00417748" w:rsidRDefault="00642F24" w:rsidP="008A5636">
            <w:pPr>
              <w:widowControl w:val="0"/>
              <w:autoSpaceDE w:val="0"/>
              <w:autoSpaceDN w:val="0"/>
              <w:spacing w:after="0" w:line="268" w:lineRule="exact"/>
              <w:jc w:val="center"/>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1</w:t>
            </w:r>
          </w:p>
        </w:tc>
        <w:tc>
          <w:tcPr>
            <w:tcW w:w="1847" w:type="dxa"/>
            <w:tcBorders>
              <w:top w:val="single" w:sz="4" w:space="0" w:color="000000"/>
              <w:left w:val="single" w:sz="4" w:space="0" w:color="000000"/>
              <w:bottom w:val="single" w:sz="4" w:space="0" w:color="000000"/>
              <w:right w:val="single" w:sz="4" w:space="0" w:color="000000"/>
            </w:tcBorders>
          </w:tcPr>
          <w:p w14:paraId="4C1553CF"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r w:rsidR="00642F24" w:rsidRPr="00E676F7" w14:paraId="16FAA881" w14:textId="77777777" w:rsidTr="008A5636">
        <w:trPr>
          <w:trHeight w:val="560"/>
        </w:trPr>
        <w:tc>
          <w:tcPr>
            <w:tcW w:w="2942" w:type="dxa"/>
            <w:tcBorders>
              <w:top w:val="single" w:sz="4" w:space="0" w:color="000000"/>
              <w:left w:val="single" w:sz="4" w:space="0" w:color="000000"/>
              <w:bottom w:val="single" w:sz="4" w:space="0" w:color="000000"/>
              <w:right w:val="single" w:sz="4" w:space="0" w:color="000000"/>
            </w:tcBorders>
          </w:tcPr>
          <w:p w14:paraId="6881983F" w14:textId="77777777" w:rsidR="00642F24" w:rsidRPr="00E676F7" w:rsidRDefault="00642F24" w:rsidP="008A5636">
            <w:pPr>
              <w:widowControl w:val="0"/>
              <w:tabs>
                <w:tab w:val="left" w:pos="821"/>
              </w:tabs>
              <w:autoSpaceDE w:val="0"/>
              <w:autoSpaceDN w:val="0"/>
              <w:spacing w:after="0" w:line="240" w:lineRule="auto"/>
              <w:rPr>
                <w:rFonts w:ascii="Times New Roman" w:eastAsia="Times New Roman" w:hAnsi="Times New Roman"/>
                <w:b/>
                <w:bCs/>
                <w:sz w:val="24"/>
                <w:szCs w:val="24"/>
                <w:lang w:eastAsia="ru-RU"/>
              </w:rPr>
            </w:pPr>
            <w:r w:rsidRPr="00E676F7">
              <w:rPr>
                <w:rFonts w:ascii="Times New Roman" w:eastAsia="Times New Roman" w:hAnsi="Times New Roman"/>
                <w:b/>
                <w:bCs/>
                <w:sz w:val="24"/>
                <w:szCs w:val="24"/>
                <w:lang w:eastAsia="ru-RU"/>
              </w:rPr>
              <w:t>Всего:</w:t>
            </w:r>
          </w:p>
          <w:p w14:paraId="4EBA97B5" w14:textId="77777777" w:rsidR="00642F24" w:rsidRPr="00E676F7" w:rsidRDefault="00642F24" w:rsidP="008A5636">
            <w:pPr>
              <w:widowControl w:val="0"/>
              <w:autoSpaceDE w:val="0"/>
              <w:autoSpaceDN w:val="0"/>
              <w:spacing w:after="0" w:line="276" w:lineRule="auto"/>
              <w:rPr>
                <w:rFonts w:ascii="Times New Roman" w:eastAsia="Times New Roman" w:hAnsi="Times New Roman"/>
                <w:b/>
                <w:sz w:val="24"/>
                <w:szCs w:val="24"/>
                <w:lang w:eastAsia="ru-RU"/>
              </w:rPr>
            </w:pPr>
          </w:p>
        </w:tc>
        <w:tc>
          <w:tcPr>
            <w:tcW w:w="9510" w:type="dxa"/>
            <w:tcBorders>
              <w:top w:val="single" w:sz="4" w:space="0" w:color="000000"/>
              <w:left w:val="single" w:sz="4" w:space="0" w:color="000000"/>
              <w:bottom w:val="single" w:sz="4" w:space="0" w:color="000000"/>
              <w:right w:val="single" w:sz="4" w:space="0" w:color="000000"/>
            </w:tcBorders>
          </w:tcPr>
          <w:p w14:paraId="675AC707" w14:textId="77777777" w:rsidR="00642F24" w:rsidRDefault="00642F24" w:rsidP="008A5636">
            <w:pPr>
              <w:widowControl w:val="0"/>
              <w:tabs>
                <w:tab w:val="left" w:pos="821"/>
              </w:tabs>
              <w:autoSpaceDE w:val="0"/>
              <w:autoSpaceDN w:val="0"/>
              <w:spacing w:after="0" w:line="240" w:lineRule="auto"/>
              <w:rPr>
                <w:rFonts w:ascii="Times New Roman" w:eastAsia="Times New Roman" w:hAnsi="Times New Roman"/>
                <w:b/>
                <w:bCs/>
                <w:sz w:val="24"/>
                <w:szCs w:val="24"/>
                <w:lang w:eastAsia="ru-RU"/>
              </w:rPr>
            </w:pPr>
            <w:r w:rsidRPr="00E72AD7">
              <w:rPr>
                <w:rFonts w:ascii="Times New Roman" w:eastAsia="Times New Roman" w:hAnsi="Times New Roman"/>
                <w:b/>
                <w:bCs/>
                <w:sz w:val="24"/>
                <w:szCs w:val="24"/>
                <w:lang w:eastAsia="ru-RU"/>
              </w:rPr>
              <w:t>теоретическое обучение (в том числе практических занятий)</w:t>
            </w:r>
          </w:p>
          <w:p w14:paraId="2092544D" w14:textId="77777777" w:rsidR="00642F24" w:rsidRPr="00E72AD7" w:rsidRDefault="00642F24" w:rsidP="008A5636">
            <w:pPr>
              <w:widowControl w:val="0"/>
              <w:tabs>
                <w:tab w:val="left" w:pos="821"/>
              </w:tabs>
              <w:autoSpaceDE w:val="0"/>
              <w:autoSpaceDN w:val="0"/>
              <w:spacing w:after="0" w:line="240" w:lineRule="auto"/>
              <w:rPr>
                <w:rFonts w:ascii="Times New Roman" w:eastAsia="Times New Roman" w:hAnsi="Times New Roman"/>
                <w:b/>
                <w:bCs/>
                <w:sz w:val="24"/>
                <w:szCs w:val="24"/>
                <w:lang w:eastAsia="ru-RU"/>
              </w:rPr>
            </w:pPr>
            <w:r>
              <w:rPr>
                <w:rFonts w:ascii="Times New Roman" w:eastAsia="Times New Roman" w:hAnsi="Times New Roman"/>
                <w:b/>
                <w:sz w:val="24"/>
                <w:szCs w:val="24"/>
                <w:lang w:eastAsia="ru-RU"/>
              </w:rPr>
              <w:t>Самостоятельная работа обучающихся</w:t>
            </w:r>
          </w:p>
          <w:p w14:paraId="28B8D202" w14:textId="77777777" w:rsidR="00642F24" w:rsidRDefault="00642F24" w:rsidP="008A5636">
            <w:pPr>
              <w:widowControl w:val="0"/>
              <w:tabs>
                <w:tab w:val="left" w:pos="821"/>
              </w:tabs>
              <w:autoSpaceDE w:val="0"/>
              <w:autoSpaceDN w:val="0"/>
              <w:spacing w:after="0" w:line="240" w:lineRule="auto"/>
              <w:rPr>
                <w:rFonts w:ascii="Times New Roman" w:eastAsia="Times New Roman" w:hAnsi="Times New Roman"/>
                <w:b/>
                <w:sz w:val="24"/>
                <w:szCs w:val="24"/>
                <w:lang w:eastAsia="ru-RU"/>
              </w:rPr>
            </w:pPr>
            <w:r w:rsidRPr="00E72AD7">
              <w:rPr>
                <w:rFonts w:ascii="Times New Roman" w:eastAsia="Times New Roman" w:hAnsi="Times New Roman"/>
                <w:b/>
                <w:sz w:val="24"/>
                <w:szCs w:val="24"/>
                <w:lang w:eastAsia="ru-RU"/>
              </w:rPr>
              <w:t xml:space="preserve"> Объем образовательной программы учебной дисциплины</w:t>
            </w:r>
          </w:p>
          <w:p w14:paraId="555D6DDE" w14:textId="77777777" w:rsidR="00642F24" w:rsidRPr="00E676F7" w:rsidRDefault="00642F24" w:rsidP="008A5636">
            <w:pPr>
              <w:widowControl w:val="0"/>
              <w:tabs>
                <w:tab w:val="left" w:pos="821"/>
              </w:tabs>
              <w:autoSpaceDE w:val="0"/>
              <w:autoSpaceDN w:val="0"/>
              <w:spacing w:after="0" w:line="240" w:lineRule="auto"/>
              <w:rPr>
                <w:rFonts w:ascii="Times New Roman" w:eastAsia="Times New Roman" w:hAnsi="Times New Roman"/>
                <w:b/>
                <w:bCs/>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tcPr>
          <w:p w14:paraId="7C4CC100"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 (12)</w:t>
            </w:r>
          </w:p>
          <w:p w14:paraId="279517A9" w14:textId="77777777" w:rsidR="00642F24"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p w14:paraId="1DB96F36" w14:textId="77777777" w:rsidR="00642F24" w:rsidRPr="00E676F7" w:rsidRDefault="00642F24" w:rsidP="008A5636">
            <w:pPr>
              <w:widowControl w:val="0"/>
              <w:autoSpaceDE w:val="0"/>
              <w:autoSpaceDN w:val="0"/>
              <w:spacing w:after="0" w:line="268" w:lineRule="exact"/>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38</w:t>
            </w:r>
          </w:p>
        </w:tc>
        <w:tc>
          <w:tcPr>
            <w:tcW w:w="1847" w:type="dxa"/>
            <w:tcBorders>
              <w:top w:val="single" w:sz="4" w:space="0" w:color="000000"/>
              <w:left w:val="single" w:sz="4" w:space="0" w:color="000000"/>
              <w:bottom w:val="single" w:sz="4" w:space="0" w:color="000000"/>
              <w:right w:val="single" w:sz="4" w:space="0" w:color="000000"/>
            </w:tcBorders>
          </w:tcPr>
          <w:p w14:paraId="6DEC22A9" w14:textId="77777777" w:rsidR="00642F24" w:rsidRPr="00E676F7" w:rsidRDefault="00642F24" w:rsidP="008A5636">
            <w:pPr>
              <w:spacing w:after="200" w:line="276" w:lineRule="auto"/>
              <w:rPr>
                <w:rFonts w:ascii="Times New Roman" w:eastAsia="Times New Roman" w:hAnsi="Times New Roman"/>
                <w:sz w:val="24"/>
                <w:szCs w:val="24"/>
                <w:lang w:eastAsia="ru-RU"/>
              </w:rPr>
            </w:pPr>
          </w:p>
        </w:tc>
      </w:tr>
    </w:tbl>
    <w:p w14:paraId="291F2120" w14:textId="77777777" w:rsidR="00642F24" w:rsidRDefault="00642F24" w:rsidP="00642F24">
      <w:pPr>
        <w:jc w:val="both"/>
        <w:rPr>
          <w:rFonts w:ascii="Times New Roman" w:hAnsi="Times New Roman"/>
          <w:sz w:val="24"/>
          <w:szCs w:val="24"/>
        </w:rPr>
      </w:pPr>
    </w:p>
    <w:p w14:paraId="2A468E4F" w14:textId="77777777" w:rsidR="00642F24" w:rsidRDefault="00642F24" w:rsidP="00642F24">
      <w:pPr>
        <w:spacing w:line="259" w:lineRule="auto"/>
        <w:rPr>
          <w:rFonts w:ascii="Times New Roman" w:hAnsi="Times New Roman"/>
          <w:sz w:val="24"/>
          <w:szCs w:val="24"/>
        </w:rPr>
      </w:pPr>
      <w:r>
        <w:rPr>
          <w:rFonts w:ascii="Times New Roman" w:hAnsi="Times New Roman"/>
          <w:sz w:val="24"/>
          <w:szCs w:val="24"/>
        </w:rPr>
        <w:br w:type="page"/>
      </w:r>
    </w:p>
    <w:p w14:paraId="6FCE43B0" w14:textId="77777777" w:rsidR="00642F24" w:rsidRDefault="00642F24" w:rsidP="00642F24">
      <w:pPr>
        <w:jc w:val="both"/>
        <w:rPr>
          <w:rFonts w:ascii="Times New Roman" w:hAnsi="Times New Roman"/>
          <w:sz w:val="24"/>
          <w:szCs w:val="24"/>
        </w:rPr>
        <w:sectPr w:rsidR="00642F24" w:rsidSect="00642F24">
          <w:pgSz w:w="16838" w:h="11906" w:orient="landscape"/>
          <w:pgMar w:top="851" w:right="1134" w:bottom="1701" w:left="1134" w:header="709" w:footer="709" w:gutter="0"/>
          <w:cols w:space="708"/>
          <w:docGrid w:linePitch="360"/>
        </w:sectPr>
      </w:pPr>
    </w:p>
    <w:p w14:paraId="5707B2B8" w14:textId="77777777" w:rsidR="00642F24" w:rsidRPr="00003BA7" w:rsidRDefault="00642F24" w:rsidP="00642F24">
      <w:pPr>
        <w:spacing w:after="0" w:line="276" w:lineRule="auto"/>
        <w:jc w:val="center"/>
        <w:rPr>
          <w:rFonts w:ascii="Times New Roman" w:eastAsia="Times New Roman" w:hAnsi="Times New Roman"/>
          <w:b/>
          <w:caps/>
          <w:lang w:eastAsia="ru-RU"/>
        </w:rPr>
      </w:pPr>
      <w:r w:rsidRPr="00003BA7">
        <w:rPr>
          <w:rFonts w:ascii="Times New Roman" w:eastAsia="Times New Roman" w:hAnsi="Times New Roman"/>
          <w:b/>
          <w:caps/>
          <w:sz w:val="24"/>
          <w:szCs w:val="24"/>
          <w:lang w:eastAsia="ru-RU"/>
        </w:rPr>
        <w:lastRenderedPageBreak/>
        <w:t>3. условия реализации УЧЕБНОЙ дисциплины</w:t>
      </w:r>
      <w:r w:rsidRPr="00003BA7">
        <w:rPr>
          <w:rFonts w:ascii="Times New Roman" w:eastAsia="Times New Roman" w:hAnsi="Times New Roman"/>
          <w:b/>
          <w:caps/>
          <w:lang w:eastAsia="ru-RU"/>
        </w:rPr>
        <w:t xml:space="preserve">. </w:t>
      </w:r>
    </w:p>
    <w:p w14:paraId="5D601961" w14:textId="77777777" w:rsidR="00642F24" w:rsidRPr="00003BA7" w:rsidRDefault="00642F24" w:rsidP="00642F24">
      <w:pPr>
        <w:spacing w:after="0" w:line="276" w:lineRule="auto"/>
        <w:jc w:val="center"/>
        <w:rPr>
          <w:rFonts w:ascii="Times New Roman" w:eastAsia="Times New Roman" w:hAnsi="Times New Roman"/>
          <w:b/>
          <w:caps/>
          <w:sz w:val="24"/>
          <w:szCs w:val="24"/>
          <w:lang w:eastAsia="ru-RU"/>
        </w:rPr>
      </w:pPr>
      <w:r w:rsidRPr="00003BA7">
        <w:rPr>
          <w:rFonts w:ascii="Times New Roman" w:eastAsia="Times New Roman" w:hAnsi="Times New Roman"/>
          <w:b/>
          <w:caps/>
          <w:sz w:val="24"/>
          <w:szCs w:val="24"/>
          <w:lang w:eastAsia="ru-RU"/>
        </w:rPr>
        <w:t>ОП02 «Техническая механика»</w:t>
      </w:r>
    </w:p>
    <w:p w14:paraId="4ABA8497" w14:textId="77777777" w:rsidR="00642F24" w:rsidRPr="00003BA7" w:rsidRDefault="00642F24" w:rsidP="00642F24">
      <w:pPr>
        <w:spacing w:after="120" w:line="276" w:lineRule="auto"/>
        <w:ind w:firstLine="709"/>
        <w:outlineLvl w:val="1"/>
        <w:rPr>
          <w:rFonts w:ascii="Times New Roman" w:eastAsia="Times New Roman" w:hAnsi="Times New Roman"/>
          <w:b/>
          <w:color w:val="000000"/>
          <w:sz w:val="24"/>
          <w:szCs w:val="20"/>
          <w:lang w:eastAsia="ru-RU"/>
        </w:rPr>
      </w:pPr>
      <w:r w:rsidRPr="00003BA7">
        <w:rPr>
          <w:rFonts w:ascii="Times New Roman" w:eastAsia="Times New Roman" w:hAnsi="Times New Roman"/>
          <w:b/>
          <w:color w:val="000000"/>
          <w:sz w:val="24"/>
          <w:szCs w:val="20"/>
          <w:lang w:eastAsia="ru-RU"/>
        </w:rPr>
        <w:t>3.1. Материально-техническое обеспечение</w:t>
      </w:r>
    </w:p>
    <w:p w14:paraId="707D7356" w14:textId="77777777" w:rsidR="00642F24" w:rsidRPr="00003BA7" w:rsidRDefault="00642F24" w:rsidP="00642F24">
      <w:pPr>
        <w:spacing w:after="0" w:line="240" w:lineRule="auto"/>
        <w:jc w:val="both"/>
        <w:rPr>
          <w:rFonts w:ascii="Times New Roman" w:eastAsia="Times New Roman" w:hAnsi="Times New Roman"/>
          <w:sz w:val="24"/>
          <w:szCs w:val="24"/>
          <w:lang w:eastAsia="ru-RU"/>
        </w:rPr>
      </w:pPr>
      <w:r w:rsidRPr="00003BA7">
        <w:rPr>
          <w:rFonts w:ascii="Times New Roman" w:eastAsia="Times New Roman" w:hAnsi="Times New Roman"/>
          <w:sz w:val="24"/>
          <w:szCs w:val="24"/>
          <w:lang w:eastAsia="ru-RU"/>
        </w:rPr>
        <w:tab/>
        <w:t>Для реализации программы учебной дисциплины ОП 02 «Техническая механика»  в ГБПОУ «КБАДК»   имеется кабинет  № 203 «Технической механики и инженерной графики»». Помещение кабинета удовлетворяет Санитарно-эпидемиологическим требованиям (</w:t>
      </w:r>
      <w:r w:rsidRPr="00003BA7">
        <w:rPr>
          <w:rFonts w:ascii="Times New Roman" w:hAnsi="Times New Roman"/>
          <w:sz w:val="24"/>
          <w:szCs w:val="24"/>
        </w:rPr>
        <w:t>СП 2.4.3648- 20 и СанПин 1.2.3685-21),</w:t>
      </w:r>
      <w:r w:rsidRPr="00003BA7">
        <w:rPr>
          <w:rFonts w:ascii="Times New Roman" w:eastAsia="Times New Roman" w:hAnsi="Times New Roman"/>
          <w:sz w:val="24"/>
          <w:szCs w:val="24"/>
          <w:lang w:eastAsia="ru-RU"/>
        </w:rPr>
        <w:t xml:space="preserve">оснащено типовым оборудованием, указанным в настоящих Требованиях и </w:t>
      </w:r>
      <w:r w:rsidRPr="00003BA7">
        <w:rPr>
          <w:rFonts w:ascii="Times New Roman" w:eastAsia="Arial" w:hAnsi="Times New Roman"/>
          <w:sz w:val="24"/>
          <w:szCs w:val="24"/>
          <w:lang w:eastAsia="ru-RU"/>
        </w:rPr>
        <w:t>необходимой учебной мебелью и средствами обучения, достаточными для выполнения требований к уровню подготовки обучающихся.</w:t>
      </w:r>
    </w:p>
    <w:p w14:paraId="17BEAC52" w14:textId="77777777" w:rsidR="00642F24" w:rsidRPr="00003BA7" w:rsidRDefault="00642F24" w:rsidP="00642F24">
      <w:pPr>
        <w:tabs>
          <w:tab w:val="left" w:pos="782"/>
        </w:tabs>
        <w:spacing w:after="0" w:line="240" w:lineRule="auto"/>
        <w:jc w:val="both"/>
        <w:rPr>
          <w:rFonts w:ascii="Times New Roman" w:eastAsia="Arial" w:hAnsi="Times New Roman"/>
          <w:sz w:val="24"/>
          <w:szCs w:val="24"/>
          <w:lang w:eastAsia="ru-RU"/>
        </w:rPr>
      </w:pPr>
      <w:r w:rsidRPr="00003BA7">
        <w:rPr>
          <w:rFonts w:ascii="Times New Roman" w:eastAsia="Arial" w:hAnsi="Times New Roman"/>
          <w:sz w:val="24"/>
          <w:szCs w:val="24"/>
          <w:lang w:eastAsia="ru-RU"/>
        </w:rPr>
        <w:tab/>
        <w:t>В кабинете № 203 имеется,проектор, интерактивная доска, посредством которой участники образовательного процесса могут просматривать визуальную информацию по теоретической механике, сопромату, сооружениям и видеоматериалы по изучаемым темам и т.п. Для выполнения некоторых практических работ используется кабинет «Информатики» №207, в котором имеется свободный доступ в Интернет.</w:t>
      </w:r>
    </w:p>
    <w:p w14:paraId="08E585DB" w14:textId="77777777" w:rsidR="00642F24" w:rsidRPr="00003BA7" w:rsidRDefault="00642F24" w:rsidP="00642F24">
      <w:pPr>
        <w:spacing w:after="0" w:line="240" w:lineRule="auto"/>
        <w:ind w:firstLine="708"/>
        <w:jc w:val="both"/>
        <w:rPr>
          <w:rFonts w:ascii="Times New Roman" w:eastAsia="Calibri" w:hAnsi="Times New Roman"/>
          <w:b/>
          <w:sz w:val="24"/>
          <w:szCs w:val="24"/>
        </w:rPr>
      </w:pPr>
      <w:r w:rsidRPr="00003BA7">
        <w:rPr>
          <w:rFonts w:ascii="Times New Roman" w:eastAsia="Calibri" w:hAnsi="Times New Roman"/>
          <w:b/>
          <w:sz w:val="24"/>
          <w:szCs w:val="24"/>
        </w:rPr>
        <w:t>Технические обеспечение:</w:t>
      </w:r>
    </w:p>
    <w:p w14:paraId="684CE1A5" w14:textId="77777777" w:rsidR="00642F24" w:rsidRPr="00003BA7" w:rsidRDefault="00642F24" w:rsidP="00642F24">
      <w:pPr>
        <w:spacing w:after="0" w:line="240" w:lineRule="auto"/>
        <w:jc w:val="both"/>
        <w:rPr>
          <w:rFonts w:ascii="Times New Roman" w:eastAsia="Calibri" w:hAnsi="Times New Roman"/>
          <w:sz w:val="24"/>
          <w:szCs w:val="24"/>
        </w:rPr>
      </w:pPr>
      <w:r w:rsidRPr="00003BA7">
        <w:rPr>
          <w:rFonts w:ascii="Times New Roman" w:eastAsia="Calibri" w:hAnsi="Times New Roman"/>
          <w:sz w:val="24"/>
          <w:szCs w:val="24"/>
        </w:rPr>
        <w:t>-Персональный компьютер;</w:t>
      </w:r>
    </w:p>
    <w:p w14:paraId="687974E5" w14:textId="77777777" w:rsidR="00642F24" w:rsidRPr="00003BA7" w:rsidRDefault="00642F24" w:rsidP="00642F24">
      <w:pPr>
        <w:spacing w:after="0" w:line="240" w:lineRule="auto"/>
        <w:jc w:val="both"/>
        <w:rPr>
          <w:rFonts w:ascii="Times New Roman" w:eastAsia="Calibri" w:hAnsi="Times New Roman"/>
          <w:sz w:val="24"/>
          <w:szCs w:val="24"/>
        </w:rPr>
      </w:pPr>
      <w:r w:rsidRPr="00003BA7">
        <w:rPr>
          <w:rFonts w:ascii="Times New Roman" w:eastAsia="Calibri" w:hAnsi="Times New Roman"/>
          <w:sz w:val="24"/>
          <w:szCs w:val="24"/>
        </w:rPr>
        <w:t>-Принтер;</w:t>
      </w:r>
    </w:p>
    <w:p w14:paraId="16865BFF" w14:textId="77777777" w:rsidR="00642F24" w:rsidRPr="00003BA7" w:rsidRDefault="00642F24" w:rsidP="00642F24">
      <w:pPr>
        <w:spacing w:after="0" w:line="240" w:lineRule="auto"/>
        <w:jc w:val="both"/>
        <w:rPr>
          <w:rFonts w:ascii="Times New Roman" w:eastAsia="Calibri" w:hAnsi="Times New Roman"/>
          <w:sz w:val="24"/>
          <w:szCs w:val="24"/>
        </w:rPr>
      </w:pPr>
      <w:r w:rsidRPr="00003BA7">
        <w:rPr>
          <w:rFonts w:ascii="Times New Roman" w:eastAsia="Calibri" w:hAnsi="Times New Roman"/>
          <w:sz w:val="24"/>
          <w:szCs w:val="24"/>
        </w:rPr>
        <w:t>-Интерактивная доска;</w:t>
      </w:r>
    </w:p>
    <w:p w14:paraId="3B840135" w14:textId="77777777" w:rsidR="00642F24" w:rsidRPr="00003BA7" w:rsidRDefault="00642F24" w:rsidP="00642F24">
      <w:pPr>
        <w:spacing w:after="0" w:line="240" w:lineRule="auto"/>
        <w:jc w:val="both"/>
        <w:rPr>
          <w:rFonts w:ascii="Times New Roman" w:eastAsia="Calibri" w:hAnsi="Times New Roman"/>
          <w:sz w:val="24"/>
          <w:szCs w:val="24"/>
        </w:rPr>
      </w:pPr>
      <w:r w:rsidRPr="00003BA7">
        <w:rPr>
          <w:rFonts w:ascii="Times New Roman" w:eastAsia="Calibri" w:hAnsi="Times New Roman"/>
          <w:sz w:val="24"/>
          <w:szCs w:val="24"/>
        </w:rPr>
        <w:t>Комплект аудио и видеоматериалов</w:t>
      </w:r>
    </w:p>
    <w:p w14:paraId="522F113D" w14:textId="77777777" w:rsidR="00642F24" w:rsidRPr="00003BA7" w:rsidRDefault="00642F24" w:rsidP="00642F24">
      <w:pPr>
        <w:spacing w:after="120" w:line="276" w:lineRule="auto"/>
        <w:ind w:firstLine="709"/>
        <w:outlineLvl w:val="1"/>
        <w:rPr>
          <w:rFonts w:ascii="Times New Roman" w:eastAsia="Times New Roman" w:hAnsi="Times New Roman"/>
          <w:b/>
          <w:color w:val="000000"/>
          <w:sz w:val="24"/>
          <w:szCs w:val="20"/>
          <w:lang w:eastAsia="ru-RU"/>
        </w:rPr>
      </w:pPr>
      <w:r w:rsidRPr="00003BA7">
        <w:rPr>
          <w:rFonts w:ascii="Times New Roman" w:eastAsia="Times New Roman" w:hAnsi="Times New Roman"/>
          <w:b/>
          <w:color w:val="000000"/>
          <w:sz w:val="24"/>
          <w:szCs w:val="20"/>
          <w:lang w:eastAsia="ru-RU"/>
        </w:rPr>
        <w:t>3.2. Учебно-методическое обеспечение</w:t>
      </w:r>
    </w:p>
    <w:p w14:paraId="72B539D5" w14:textId="77777777" w:rsidR="00642F24" w:rsidRPr="00003BA7" w:rsidRDefault="00642F24" w:rsidP="00642F24">
      <w:pPr>
        <w:tabs>
          <w:tab w:val="left" w:pos="820"/>
        </w:tabs>
        <w:spacing w:after="0" w:line="240" w:lineRule="auto"/>
        <w:rPr>
          <w:rFonts w:ascii="Times New Roman" w:eastAsia="Arial" w:hAnsi="Times New Roman"/>
          <w:sz w:val="24"/>
          <w:szCs w:val="24"/>
          <w:lang w:eastAsia="ru-RU"/>
        </w:rPr>
      </w:pPr>
      <w:r w:rsidRPr="00003BA7">
        <w:rPr>
          <w:rFonts w:ascii="Times New Roman" w:eastAsia="Arial" w:hAnsi="Times New Roman"/>
          <w:sz w:val="24"/>
          <w:szCs w:val="24"/>
          <w:lang w:eastAsia="ru-RU"/>
        </w:rPr>
        <w:tab/>
        <w:t xml:space="preserve">В состав учебно-методического и материально-технического обеспечения программы учебной дисциплины </w:t>
      </w:r>
      <w:r w:rsidRPr="00003BA7">
        <w:rPr>
          <w:rFonts w:ascii="Times New Roman" w:eastAsia="Times New Roman" w:hAnsi="Times New Roman"/>
          <w:sz w:val="24"/>
          <w:szCs w:val="24"/>
          <w:lang w:eastAsia="ru-RU"/>
        </w:rPr>
        <w:t>«Техническая механика</w:t>
      </w:r>
      <w:r w:rsidRPr="00003BA7">
        <w:rPr>
          <w:rFonts w:ascii="Times New Roman" w:eastAsia="Arial" w:hAnsi="Times New Roman"/>
          <w:sz w:val="24"/>
          <w:szCs w:val="24"/>
          <w:lang w:eastAsia="ru-RU"/>
        </w:rPr>
        <w:t>» входят:</w:t>
      </w:r>
    </w:p>
    <w:p w14:paraId="2D789711" w14:textId="77777777" w:rsidR="00642F24" w:rsidRPr="00003BA7" w:rsidRDefault="00642F24" w:rsidP="00642F24">
      <w:pPr>
        <w:numPr>
          <w:ilvl w:val="0"/>
          <w:numId w:val="3"/>
        </w:numPr>
        <w:tabs>
          <w:tab w:val="left" w:pos="820"/>
        </w:tabs>
        <w:spacing w:after="0" w:line="240" w:lineRule="auto"/>
        <w:ind w:hanging="276"/>
        <w:jc w:val="both"/>
        <w:rPr>
          <w:rFonts w:ascii="Times New Roman" w:eastAsia="Symbol" w:hAnsi="Times New Roman"/>
          <w:sz w:val="24"/>
          <w:szCs w:val="24"/>
          <w:lang w:eastAsia="ru-RU"/>
        </w:rPr>
      </w:pPr>
      <w:r w:rsidRPr="00003BA7">
        <w:rPr>
          <w:rFonts w:ascii="Times New Roman" w:eastAsia="Times New Roman" w:hAnsi="Times New Roman"/>
          <w:sz w:val="24"/>
          <w:szCs w:val="24"/>
          <w:lang w:eastAsia="ru-RU"/>
        </w:rPr>
        <w:t xml:space="preserve">комплект учебно-наглядных пособий (курс лекций; </w:t>
      </w:r>
      <w:r w:rsidRPr="00003BA7">
        <w:rPr>
          <w:rFonts w:ascii="Times New Roman" w:eastAsia="Arial" w:hAnsi="Times New Roman"/>
          <w:sz w:val="24"/>
          <w:szCs w:val="24"/>
          <w:lang w:eastAsia="ru-RU"/>
        </w:rPr>
        <w:t xml:space="preserve">комплекты учебных единиц по темам; </w:t>
      </w:r>
      <w:r w:rsidRPr="00003BA7">
        <w:rPr>
          <w:rFonts w:ascii="Times New Roman" w:eastAsia="Times New Roman" w:hAnsi="Times New Roman"/>
          <w:sz w:val="24"/>
          <w:szCs w:val="24"/>
          <w:lang w:eastAsia="ru-RU"/>
        </w:rPr>
        <w:t xml:space="preserve"> комплект лабораторно- практических работ; алгоритмические предписания по темам; опорные конспекты; </w:t>
      </w:r>
      <w:r w:rsidRPr="00003BA7">
        <w:rPr>
          <w:rFonts w:ascii="Times New Roman" w:eastAsia="Arial" w:hAnsi="Times New Roman"/>
          <w:sz w:val="24"/>
          <w:szCs w:val="24"/>
          <w:lang w:eastAsia="ru-RU"/>
        </w:rPr>
        <w:t>иллюстрации; альбомы,</w:t>
      </w:r>
      <w:r w:rsidRPr="00003BA7">
        <w:rPr>
          <w:rFonts w:ascii="Times New Roman" w:eastAsia="Times New Roman" w:hAnsi="Times New Roman"/>
          <w:sz w:val="24"/>
          <w:szCs w:val="24"/>
          <w:lang w:eastAsia="ru-RU"/>
        </w:rPr>
        <w:t xml:space="preserve"> ребусы; кроссворды);</w:t>
      </w:r>
    </w:p>
    <w:p w14:paraId="0648363B" w14:textId="77777777" w:rsidR="00642F24" w:rsidRPr="00003BA7" w:rsidRDefault="00642F24" w:rsidP="00642F24">
      <w:pPr>
        <w:numPr>
          <w:ilvl w:val="0"/>
          <w:numId w:val="3"/>
        </w:numPr>
        <w:tabs>
          <w:tab w:val="left" w:pos="820"/>
        </w:tabs>
        <w:spacing w:after="0" w:line="240" w:lineRule="auto"/>
        <w:ind w:hanging="276"/>
        <w:jc w:val="both"/>
        <w:rPr>
          <w:rFonts w:ascii="Times New Roman" w:eastAsia="Symbol" w:hAnsi="Times New Roman"/>
          <w:sz w:val="24"/>
          <w:szCs w:val="24"/>
          <w:lang w:eastAsia="ru-RU"/>
        </w:rPr>
      </w:pPr>
      <w:r w:rsidRPr="00003BA7">
        <w:rPr>
          <w:rFonts w:ascii="Times New Roman" w:eastAsia="Times New Roman" w:hAnsi="Times New Roman"/>
          <w:sz w:val="24"/>
          <w:szCs w:val="24"/>
          <w:lang w:eastAsia="ru-RU"/>
        </w:rPr>
        <w:t>программное обеспечение общего и профессионального назначения, комплект учебно-методической документации. Для реализации виртуальных   лабораторно- практических работ используются проектор, компьютер, электронные презентации.</w:t>
      </w:r>
    </w:p>
    <w:p w14:paraId="1B551AC0" w14:textId="77777777" w:rsidR="00642F24" w:rsidRPr="00003BA7" w:rsidRDefault="00642F24" w:rsidP="00642F24">
      <w:pPr>
        <w:numPr>
          <w:ilvl w:val="0"/>
          <w:numId w:val="3"/>
        </w:numPr>
        <w:tabs>
          <w:tab w:val="left" w:pos="820"/>
        </w:tabs>
        <w:spacing w:after="0" w:line="240" w:lineRule="auto"/>
        <w:ind w:hanging="276"/>
        <w:jc w:val="both"/>
        <w:rPr>
          <w:rFonts w:ascii="Times New Roman" w:eastAsia="Symbol" w:hAnsi="Times New Roman"/>
          <w:sz w:val="24"/>
          <w:szCs w:val="24"/>
          <w:lang w:eastAsia="ru-RU"/>
        </w:rPr>
      </w:pPr>
      <w:r w:rsidRPr="00003BA7">
        <w:rPr>
          <w:rFonts w:ascii="Times New Roman" w:eastAsia="Arial" w:hAnsi="Times New Roman"/>
          <w:sz w:val="24"/>
          <w:szCs w:val="24"/>
          <w:lang w:eastAsia="ru-RU"/>
        </w:rPr>
        <w:t>учебники и учебные пособия.</w:t>
      </w:r>
    </w:p>
    <w:p w14:paraId="2AEFFCC3" w14:textId="77777777" w:rsidR="00642F24" w:rsidRPr="00003BA7" w:rsidRDefault="00642F24" w:rsidP="00642F24">
      <w:pPr>
        <w:tabs>
          <w:tab w:val="left" w:pos="820"/>
        </w:tabs>
        <w:spacing w:after="0" w:line="240" w:lineRule="auto"/>
        <w:rPr>
          <w:rFonts w:ascii="Times New Roman" w:eastAsia="Times New Roman" w:hAnsi="Times New Roman"/>
          <w:b/>
          <w:sz w:val="24"/>
          <w:szCs w:val="24"/>
          <w:lang w:eastAsia="ru-RU"/>
        </w:rPr>
      </w:pPr>
      <w:r w:rsidRPr="00003BA7">
        <w:rPr>
          <w:rFonts w:ascii="Times New Roman" w:eastAsia="Arial" w:hAnsi="Times New Roman"/>
          <w:sz w:val="24"/>
          <w:szCs w:val="24"/>
          <w:lang w:eastAsia="ru-RU"/>
        </w:rPr>
        <w:tab/>
        <w:t xml:space="preserve">В процессе освоения программы учебной дисциплины </w:t>
      </w:r>
      <w:r w:rsidRPr="00003BA7">
        <w:rPr>
          <w:rFonts w:ascii="Times New Roman" w:eastAsia="Times New Roman" w:hAnsi="Times New Roman"/>
          <w:sz w:val="24"/>
          <w:szCs w:val="24"/>
          <w:lang w:eastAsia="ru-RU"/>
        </w:rPr>
        <w:t>«Техническая механика</w:t>
      </w:r>
      <w:r w:rsidRPr="00003BA7">
        <w:rPr>
          <w:rFonts w:ascii="Times New Roman" w:eastAsia="Arial" w:hAnsi="Times New Roman"/>
          <w:sz w:val="24"/>
          <w:szCs w:val="24"/>
          <w:lang w:eastAsia="ru-RU"/>
        </w:rPr>
        <w:t xml:space="preserve"> «студенты имеют возможность доступа к электронным учебным материалам, имеющимся в свободном доступе в сети Интернет (электронным книгам, практикумам, тестам, и др.).</w:t>
      </w:r>
    </w:p>
    <w:p w14:paraId="53C0837B" w14:textId="77777777" w:rsidR="00642F24" w:rsidRPr="00003BA7" w:rsidRDefault="00642F24" w:rsidP="00642F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bCs/>
          <w:sz w:val="24"/>
          <w:szCs w:val="24"/>
          <w:lang w:eastAsia="ru-RU"/>
        </w:rPr>
      </w:pPr>
      <w:r w:rsidRPr="00003BA7">
        <w:rPr>
          <w:rFonts w:ascii="Times New Roman" w:eastAsia="Times New Roman" w:hAnsi="Times New Roman"/>
          <w:sz w:val="24"/>
          <w:szCs w:val="24"/>
          <w:lang w:eastAsia="ru-RU"/>
        </w:rPr>
        <w:t>Требования к образованию и обучению: Среднее профессиональное образование - программы подготовки специалистов среднего звена или высшее образование - бакалавриат, направленность (профиль) которого, как правило, соответствует преподаваемому учебному предмету, курсу, дисциплине (модулю). Дополнительное профессиональное образование на базе среднего профессионального образования (программ подготовки специалистов среднего звена) или высшего образования (бакалавриата) - профессиональная переподготовка, направленность (профиль) которой соответствует преподаваемому учебному предмету, курсу, дисциплине (модулю). При отсутствии педагогического образования - дополнительное профессиональное образование в области профессионального образования и (или) профессионального обучения; дополнительная профессиональная программа может быть освоена после трудоустройства. 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w:t>
      </w:r>
      <w:r w:rsidRPr="00003BA7">
        <w:rPr>
          <w:rFonts w:ascii="Times New Roman" w:eastAsia="Times New Roman" w:hAnsi="Times New Roman"/>
          <w:bCs/>
          <w:sz w:val="24"/>
          <w:szCs w:val="24"/>
          <w:lang w:eastAsia="ru-RU"/>
        </w:rPr>
        <w:t xml:space="preserve">. </w:t>
      </w:r>
      <w:r w:rsidRPr="00003BA7">
        <w:rPr>
          <w:rFonts w:ascii="Times New Roman" w:eastAsia="Times New Roman" w:hAnsi="Times New Roman"/>
          <w:sz w:val="24"/>
          <w:szCs w:val="24"/>
          <w:lang w:eastAsia="ru-RU"/>
        </w:rPr>
        <w:t>Рекомендуется обучение по дополнительным профессиональным программам по профилю педагогической деятельности не реже одного раза в три года.</w:t>
      </w:r>
    </w:p>
    <w:p w14:paraId="1B80D9D5" w14:textId="77777777" w:rsidR="00642F24" w:rsidRPr="00003BA7" w:rsidRDefault="00642F24" w:rsidP="00642F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sz w:val="24"/>
          <w:szCs w:val="24"/>
          <w:lang w:eastAsia="ru-RU"/>
        </w:rPr>
      </w:pPr>
      <w:r w:rsidRPr="00003BA7">
        <w:rPr>
          <w:rFonts w:ascii="Times New Roman" w:eastAsia="Times New Roman" w:hAnsi="Times New Roman"/>
          <w:sz w:val="24"/>
          <w:szCs w:val="24"/>
          <w:lang w:eastAsia="ru-RU"/>
        </w:rPr>
        <w:t xml:space="preserve">Требования к опыту практической работы: опыт работы в области профессиональной деятельности, осваиваемой обучающимися и (или) соответствующей преподаваемому учебному предмету, курсу, дисциплине (модулю) обязателен для преподавания по </w:t>
      </w:r>
      <w:r w:rsidRPr="00003BA7">
        <w:rPr>
          <w:rFonts w:ascii="Times New Roman" w:eastAsia="Times New Roman" w:hAnsi="Times New Roman"/>
          <w:sz w:val="24"/>
          <w:szCs w:val="24"/>
          <w:lang w:eastAsia="ru-RU"/>
        </w:rPr>
        <w:lastRenderedPageBreak/>
        <w:t xml:space="preserve">профессиональному учебному циклу программ среднего профессионального образования и при несоответствии направленности (профиля) образования преподаваемому учебному предмету, курсу, дисциплине (модулю). </w:t>
      </w:r>
    </w:p>
    <w:p w14:paraId="3931732E" w14:textId="77777777" w:rsidR="00642F24" w:rsidRPr="00003BA7" w:rsidRDefault="00642F24" w:rsidP="00642F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bCs/>
          <w:sz w:val="24"/>
          <w:szCs w:val="24"/>
          <w:lang w:eastAsia="ru-RU"/>
        </w:rPr>
      </w:pPr>
      <w:r w:rsidRPr="00003BA7">
        <w:rPr>
          <w:rFonts w:ascii="Times New Roman" w:eastAsia="Times New Roman" w:hAnsi="Times New Roman"/>
          <w:sz w:val="24"/>
          <w:szCs w:val="24"/>
          <w:lang w:eastAsia="ru-RU"/>
        </w:rPr>
        <w:t xml:space="preserve">Особые условия допуска к работе: отсутствие ограничений на занятие педагогической деятельностью, установленных законодательством Российской Федерации, прохождение обязательных предварительных (при поступлении на работу) и периодических медицинских осмотров (обследований), а также внеочередных медицинских осмотров (обследований) в порядке, установленном законодательством Российской Федерации, прохождение в установленном законодательством Российской Федерации порядке аттестации на соответствие занимаемой должности. </w:t>
      </w:r>
    </w:p>
    <w:p w14:paraId="391C8B65" w14:textId="77777777" w:rsidR="00642F24" w:rsidRPr="00E11160" w:rsidRDefault="00642F24" w:rsidP="00642F24">
      <w:pPr>
        <w:pStyle w:val="a7"/>
        <w:spacing w:line="276" w:lineRule="auto"/>
        <w:ind w:left="0" w:firstLine="709"/>
        <w:rPr>
          <w:rFonts w:ascii="Times New Roman" w:hAnsi="Times New Roman"/>
          <w:b/>
          <w:sz w:val="24"/>
          <w:szCs w:val="24"/>
        </w:rPr>
      </w:pPr>
      <w:r w:rsidRPr="00E11160">
        <w:rPr>
          <w:rFonts w:ascii="Times New Roman" w:hAnsi="Times New Roman"/>
          <w:b/>
          <w:sz w:val="24"/>
          <w:szCs w:val="24"/>
        </w:rPr>
        <w:t xml:space="preserve">3.2.1. Основные печатные и/или </w:t>
      </w:r>
      <w:r>
        <w:rPr>
          <w:rFonts w:ascii="Times New Roman" w:hAnsi="Times New Roman"/>
          <w:b/>
          <w:sz w:val="24"/>
          <w:szCs w:val="24"/>
        </w:rPr>
        <w:t xml:space="preserve">электронные </w:t>
      </w:r>
      <w:r w:rsidRPr="00E11160">
        <w:rPr>
          <w:rFonts w:ascii="Times New Roman" w:hAnsi="Times New Roman"/>
          <w:b/>
          <w:sz w:val="24"/>
          <w:szCs w:val="24"/>
        </w:rPr>
        <w:t>издания</w:t>
      </w:r>
    </w:p>
    <w:p w14:paraId="171C79CF" w14:textId="77777777" w:rsidR="00642F24" w:rsidRPr="0096641C" w:rsidRDefault="00642F24" w:rsidP="00642F24">
      <w:pPr>
        <w:tabs>
          <w:tab w:val="left" w:pos="1134"/>
        </w:tabs>
        <w:spacing w:before="120" w:after="200" w:line="276" w:lineRule="auto"/>
        <w:contextualSpacing/>
        <w:jc w:val="both"/>
        <w:rPr>
          <w:rFonts w:ascii="Times New Roman" w:eastAsia="Times New Roman" w:hAnsi="Times New Roman"/>
          <w:bCs/>
          <w:iCs/>
          <w:sz w:val="24"/>
          <w:szCs w:val="24"/>
          <w:lang w:val="x-none" w:eastAsia="x-none"/>
        </w:rPr>
      </w:pPr>
      <w:r>
        <w:rPr>
          <w:rFonts w:ascii="Times New Roman" w:eastAsia="Times New Roman" w:hAnsi="Times New Roman"/>
          <w:sz w:val="24"/>
          <w:szCs w:val="24"/>
          <w:lang w:eastAsia="x-none"/>
        </w:rPr>
        <w:t xml:space="preserve">1. </w:t>
      </w:r>
      <w:r w:rsidRPr="0096641C">
        <w:rPr>
          <w:rFonts w:ascii="Times New Roman" w:eastAsia="Times New Roman" w:hAnsi="Times New Roman"/>
          <w:sz w:val="24"/>
          <w:szCs w:val="24"/>
          <w:lang w:val="x-none" w:eastAsia="x-none"/>
        </w:rPr>
        <w:t>Вереина, Л.И. Техническая механика :учебник для студ. учреждений сред. Проф. образования [Текст] / Л.И.Вереина, М.М.Краснов. — 5-е изд., стер — М.: Издательский центр «Академия», 2021. — 352 с. — ISBN 978-5-0054-0031-5</w:t>
      </w:r>
    </w:p>
    <w:p w14:paraId="3A79C50E" w14:textId="77777777" w:rsidR="00642F24" w:rsidRPr="0096641C" w:rsidRDefault="00642F24" w:rsidP="00642F24">
      <w:pPr>
        <w:spacing w:line="276" w:lineRule="auto"/>
        <w:contextualSpacing/>
        <w:jc w:val="both"/>
        <w:rPr>
          <w:rFonts w:ascii="Calibri" w:eastAsia="Times New Roman" w:hAnsi="Calibri"/>
          <w:lang w:eastAsia="ru-RU"/>
        </w:rPr>
      </w:pPr>
      <w:r>
        <w:rPr>
          <w:rFonts w:ascii="Times New Roman" w:eastAsia="Times New Roman" w:hAnsi="Times New Roman"/>
          <w:bCs/>
          <w:sz w:val="24"/>
          <w:szCs w:val="24"/>
          <w:lang w:eastAsia="ru-RU"/>
        </w:rPr>
        <w:t>2.</w:t>
      </w:r>
      <w:r w:rsidRPr="0096641C">
        <w:rPr>
          <w:rFonts w:ascii="Times New Roman" w:eastAsia="Times New Roman" w:hAnsi="Times New Roman"/>
          <w:iCs/>
          <w:color w:val="000000"/>
          <w:sz w:val="24"/>
          <w:szCs w:val="24"/>
          <w:lang w:eastAsia="ru-RU"/>
        </w:rPr>
        <w:t>Зиомковский, В. М. </w:t>
      </w:r>
      <w:r w:rsidRPr="0096641C">
        <w:rPr>
          <w:rFonts w:ascii="Times New Roman" w:eastAsia="Times New Roman" w:hAnsi="Times New Roman"/>
          <w:color w:val="000000"/>
          <w:sz w:val="24"/>
          <w:szCs w:val="24"/>
          <w:lang w:eastAsia="ru-RU"/>
        </w:rPr>
        <w:t xml:space="preserve">Техническая механика : учебное пособие для среднего профессионального образования / В. М. Зиомковский, И. В. Троицкий ; под научной редакцией В. И. Вешкурцева. — Москва : Издательство Юрайт, 2023. — 288 с. — (Профессиональное образование). — ISBN 978-5-534-10334-2. — Текст : непосредственный. </w:t>
      </w:r>
    </w:p>
    <w:p w14:paraId="6C896F2B" w14:textId="77777777" w:rsidR="00642F24" w:rsidRPr="0096641C" w:rsidRDefault="00642F24" w:rsidP="00642F24">
      <w:pPr>
        <w:spacing w:line="276" w:lineRule="auto"/>
        <w:ind w:firstLine="709"/>
        <w:contextualSpacing/>
        <w:jc w:val="both"/>
        <w:rPr>
          <w:rFonts w:ascii="Times New Roman" w:eastAsia="Times New Roman" w:hAnsi="Times New Roman"/>
          <w:sz w:val="24"/>
          <w:szCs w:val="24"/>
          <w:lang w:eastAsia="ru-RU"/>
        </w:rPr>
      </w:pPr>
      <w:r w:rsidRPr="0096641C">
        <w:rPr>
          <w:rFonts w:ascii="Times New Roman" w:eastAsia="Times New Roman" w:hAnsi="Times New Roman"/>
          <w:bCs/>
          <w:sz w:val="24"/>
          <w:szCs w:val="24"/>
          <w:lang w:eastAsia="ru-RU"/>
        </w:rPr>
        <w:t>3.</w:t>
      </w:r>
      <w:r w:rsidRPr="0096641C">
        <w:rPr>
          <w:rFonts w:ascii="Times New Roman" w:eastAsia="Times New Roman" w:hAnsi="Times New Roman"/>
          <w:sz w:val="24"/>
          <w:szCs w:val="24"/>
          <w:lang w:eastAsia="ru-RU"/>
        </w:rPr>
        <w:t xml:space="preserve"> Эрдеди, А.А. Теоретическая механика: учебник для студ. учреждений сред. проф. образования [Текст] / А.А.Эрдеди, Н.А.Эрдеди. — 8-е изд., стер. — М.: Образовательно-издательский центр «Академия», 2023. – 528 с. –ISBN 978-5-0054-1493-9.</w:t>
      </w:r>
    </w:p>
    <w:p w14:paraId="6F7AB097" w14:textId="77777777" w:rsidR="00642F24" w:rsidRDefault="00642F24" w:rsidP="00642F24">
      <w:pPr>
        <w:spacing w:line="276" w:lineRule="auto"/>
        <w:ind w:firstLine="709"/>
        <w:contextualSpacing/>
        <w:rPr>
          <w:rFonts w:ascii="Times New Roman" w:eastAsia="Times New Roman" w:hAnsi="Times New Roman"/>
          <w:b/>
          <w:sz w:val="24"/>
          <w:szCs w:val="24"/>
          <w:lang w:eastAsia="ru-RU"/>
        </w:rPr>
      </w:pPr>
    </w:p>
    <w:p w14:paraId="50D58751" w14:textId="77777777" w:rsidR="00642F24" w:rsidRPr="0096641C" w:rsidRDefault="00642F24" w:rsidP="00642F24">
      <w:pPr>
        <w:spacing w:line="276" w:lineRule="auto"/>
        <w:ind w:firstLine="709"/>
        <w:contextualSpacing/>
        <w:rPr>
          <w:rFonts w:ascii="Times New Roman" w:eastAsia="Times New Roman" w:hAnsi="Times New Roman"/>
          <w:b/>
          <w:sz w:val="24"/>
          <w:szCs w:val="24"/>
          <w:lang w:eastAsia="ru-RU"/>
        </w:rPr>
      </w:pPr>
      <w:r w:rsidRPr="0096641C">
        <w:rPr>
          <w:rFonts w:ascii="Times New Roman" w:eastAsia="Times New Roman" w:hAnsi="Times New Roman"/>
          <w:b/>
          <w:sz w:val="24"/>
          <w:szCs w:val="24"/>
          <w:lang w:eastAsia="ru-RU"/>
        </w:rPr>
        <w:t>Основные электронные издания</w:t>
      </w:r>
    </w:p>
    <w:p w14:paraId="2AB50F03" w14:textId="77777777" w:rsidR="00642F24" w:rsidRPr="0096641C" w:rsidRDefault="00642F24" w:rsidP="00642F24">
      <w:pPr>
        <w:spacing w:line="276" w:lineRule="auto"/>
        <w:ind w:firstLine="709"/>
        <w:contextualSpacing/>
        <w:jc w:val="both"/>
        <w:rPr>
          <w:rFonts w:ascii="Times New Roman" w:eastAsia="Times New Roman" w:hAnsi="Times New Roman"/>
          <w:sz w:val="24"/>
          <w:szCs w:val="24"/>
          <w:lang w:eastAsia="ru-RU"/>
        </w:rPr>
      </w:pPr>
      <w:r w:rsidRPr="0096641C">
        <w:rPr>
          <w:rFonts w:ascii="Times New Roman" w:eastAsia="Times New Roman" w:hAnsi="Times New Roman"/>
          <w:color w:val="000000"/>
          <w:sz w:val="24"/>
          <w:szCs w:val="24"/>
          <w:shd w:val="clear" w:color="auto" w:fill="FFFFFF"/>
          <w:lang w:eastAsia="ru-RU"/>
        </w:rPr>
        <w:t>1. Джамай, В.В. Техническая механика : учебник для среднего профессионального образования / В. В. Джамай, Е. А. Самойлов, А. И. Станкевич, Т. Ю. Чуркина. — 2-е изд., испр. и доп. — Москва : Издательство Юрайт, 2023. — 360 с. — (Профессиональное образование). — ISBN 978-5-534-14636-3. — Текст : электронный // Образовательная платформа Юрайт [сайт]. — URL: </w:t>
      </w:r>
      <w:hyperlink r:id="rId8" w:tgtFrame="_blank" w:history="1">
        <w:r w:rsidRPr="0096641C">
          <w:rPr>
            <w:rFonts w:ascii="Times New Roman" w:eastAsia="Times New Roman" w:hAnsi="Times New Roman"/>
            <w:color w:val="486C97"/>
            <w:sz w:val="24"/>
            <w:szCs w:val="24"/>
            <w:u w:val="single"/>
            <w:shd w:val="clear" w:color="auto" w:fill="FFFFFF"/>
            <w:lang w:eastAsia="ru-RU"/>
          </w:rPr>
          <w:t>https://urait.ru/bcode/517739</w:t>
        </w:r>
      </w:hyperlink>
    </w:p>
    <w:p w14:paraId="7F0D9EBB" w14:textId="77777777" w:rsidR="00642F24" w:rsidRPr="0096641C" w:rsidRDefault="00642F24" w:rsidP="00642F24">
      <w:pPr>
        <w:spacing w:line="276" w:lineRule="auto"/>
        <w:ind w:firstLine="709"/>
        <w:contextualSpacing/>
        <w:jc w:val="both"/>
        <w:rPr>
          <w:rFonts w:ascii="Times New Roman" w:eastAsia="Times New Roman" w:hAnsi="Times New Roman"/>
          <w:sz w:val="24"/>
          <w:szCs w:val="24"/>
          <w:lang w:eastAsia="ru-RU"/>
        </w:rPr>
      </w:pPr>
      <w:r w:rsidRPr="0096641C">
        <w:rPr>
          <w:rFonts w:ascii="Times New Roman" w:eastAsia="Times New Roman" w:hAnsi="Times New Roman"/>
          <w:sz w:val="24"/>
          <w:szCs w:val="24"/>
          <w:lang w:eastAsia="ru-RU"/>
        </w:rPr>
        <w:t>2. Л. Н. Гудимова, Ю. А. Епифанцев, Э. Я. Живаго, А. В. Макаров. Техническая механика — 2-е изд., стер. (полноцветная печать). — Санкт-Петербург : Лань, 2023. — 324 с. — ISBN 978-5-507-45644-4. — Текст : электронный // Лань : электронно-библиотечная система. — URL: https://e.lanbook.com/book/277055</w:t>
      </w:r>
    </w:p>
    <w:p w14:paraId="488F786D" w14:textId="77777777" w:rsidR="00642F24" w:rsidRPr="0096641C" w:rsidRDefault="00642F24" w:rsidP="00642F24">
      <w:pPr>
        <w:suppressAutoHyphens/>
        <w:ind w:firstLine="709"/>
        <w:contextualSpacing/>
        <w:jc w:val="both"/>
        <w:rPr>
          <w:rFonts w:ascii="Times New Roman" w:eastAsia="Times New Roman" w:hAnsi="Times New Roman"/>
          <w:sz w:val="24"/>
          <w:szCs w:val="24"/>
          <w:lang w:eastAsia="ru-RU"/>
        </w:rPr>
      </w:pPr>
      <w:r w:rsidRPr="0096641C">
        <w:rPr>
          <w:rFonts w:ascii="Times New Roman" w:eastAsia="Times New Roman" w:hAnsi="Times New Roman"/>
          <w:color w:val="202023"/>
          <w:sz w:val="24"/>
          <w:szCs w:val="24"/>
          <w:shd w:val="clear" w:color="auto" w:fill="FFFFFF"/>
          <w:lang w:eastAsia="ru-RU"/>
        </w:rPr>
        <w:t xml:space="preserve">3. Завистовский, В. Э. Техническая механика: учебное пособие / В.Э. Завистовский. — Москва : ИНФРА-М, 2021. — 376 с. — (Среднее профессиональное образование). - ISBN 978-5-16-015256-1. - Текст: электронный. - URL: </w:t>
      </w:r>
      <w:hyperlink r:id="rId9" w:history="1">
        <w:r w:rsidRPr="0096641C">
          <w:rPr>
            <w:rFonts w:ascii="Times New Roman" w:eastAsia="Times New Roman" w:hAnsi="Times New Roman"/>
            <w:color w:val="0000FF"/>
            <w:sz w:val="24"/>
            <w:szCs w:val="24"/>
            <w:u w:val="single"/>
            <w:shd w:val="clear" w:color="auto" w:fill="FFFFFF"/>
            <w:lang w:eastAsia="ru-RU"/>
          </w:rPr>
          <w:t>https://znanium.com/catalog/product/1190673</w:t>
        </w:r>
      </w:hyperlink>
    </w:p>
    <w:p w14:paraId="430BB741" w14:textId="77777777" w:rsidR="00642F24" w:rsidRDefault="00642F24" w:rsidP="00642F24">
      <w:pPr>
        <w:spacing w:line="276" w:lineRule="auto"/>
        <w:ind w:firstLine="709"/>
        <w:contextualSpacing/>
        <w:jc w:val="both"/>
        <w:rPr>
          <w:rFonts w:ascii="Times New Roman" w:eastAsia="Times New Roman" w:hAnsi="Times New Roman"/>
          <w:b/>
          <w:bCs/>
          <w:sz w:val="24"/>
          <w:szCs w:val="24"/>
          <w:lang w:eastAsia="ru-RU"/>
        </w:rPr>
      </w:pPr>
    </w:p>
    <w:p w14:paraId="3382014B" w14:textId="77777777" w:rsidR="00642F24" w:rsidRPr="0096641C" w:rsidRDefault="00642F24" w:rsidP="00642F24">
      <w:pPr>
        <w:spacing w:line="276" w:lineRule="auto"/>
        <w:ind w:firstLine="709"/>
        <w:contextualSpacing/>
        <w:jc w:val="both"/>
        <w:rPr>
          <w:rFonts w:ascii="Times New Roman" w:eastAsia="Times New Roman" w:hAnsi="Times New Roman"/>
          <w:bCs/>
          <w:i/>
          <w:sz w:val="24"/>
          <w:szCs w:val="24"/>
          <w:lang w:eastAsia="ru-RU"/>
        </w:rPr>
      </w:pPr>
      <w:r w:rsidRPr="0096641C">
        <w:rPr>
          <w:rFonts w:ascii="Times New Roman" w:eastAsia="Times New Roman" w:hAnsi="Times New Roman"/>
          <w:b/>
          <w:bCs/>
          <w:sz w:val="24"/>
          <w:szCs w:val="24"/>
          <w:lang w:eastAsia="ru-RU"/>
        </w:rPr>
        <w:t>3.2.</w:t>
      </w:r>
      <w:r>
        <w:rPr>
          <w:rFonts w:ascii="Times New Roman" w:eastAsia="Times New Roman" w:hAnsi="Times New Roman"/>
          <w:b/>
          <w:bCs/>
          <w:sz w:val="24"/>
          <w:szCs w:val="24"/>
          <w:lang w:eastAsia="ru-RU"/>
        </w:rPr>
        <w:t>2</w:t>
      </w:r>
      <w:r w:rsidRPr="0096641C">
        <w:rPr>
          <w:rFonts w:ascii="Times New Roman" w:eastAsia="Times New Roman" w:hAnsi="Times New Roman"/>
          <w:b/>
          <w:bCs/>
          <w:sz w:val="24"/>
          <w:szCs w:val="24"/>
          <w:lang w:eastAsia="ru-RU"/>
        </w:rPr>
        <w:t xml:space="preserve">. Дополнительные источники </w:t>
      </w:r>
    </w:p>
    <w:p w14:paraId="1D787B6E" w14:textId="77777777" w:rsidR="00642F24" w:rsidRPr="0096641C" w:rsidRDefault="00642F24" w:rsidP="00642F24">
      <w:pPr>
        <w:shd w:val="clear" w:color="auto" w:fill="FFFFFF"/>
        <w:ind w:firstLine="709"/>
        <w:jc w:val="both"/>
        <w:rPr>
          <w:rFonts w:ascii="Times New Roman" w:eastAsia="Times New Roman" w:hAnsi="Times New Roman"/>
          <w:color w:val="000000"/>
          <w:sz w:val="24"/>
          <w:szCs w:val="24"/>
          <w:lang w:eastAsia="ru-RU"/>
        </w:rPr>
      </w:pPr>
      <w:r w:rsidRPr="0096641C">
        <w:rPr>
          <w:rFonts w:ascii="Times New Roman" w:eastAsia="Times New Roman" w:hAnsi="Times New Roman"/>
          <w:iCs/>
          <w:sz w:val="24"/>
          <w:szCs w:val="24"/>
          <w:lang w:eastAsia="ru-RU"/>
        </w:rPr>
        <w:t>1</w:t>
      </w:r>
      <w:r w:rsidRPr="0096641C">
        <w:rPr>
          <w:rFonts w:ascii="Times New Roman" w:eastAsia="Times New Roman" w:hAnsi="Times New Roman"/>
          <w:color w:val="000000"/>
          <w:sz w:val="24"/>
          <w:szCs w:val="24"/>
          <w:lang w:eastAsia="ru-RU"/>
        </w:rPr>
        <w:t>. Джамай, В.В. Детали машин и основы конструирования : учебник и практикум для среднего профессионального образования / Е. А. Самойлов [и др.] ; под редакцией Е. А. Самойлова, В. В. Джамая. — 2-е изд., перераб. и доп. — Москва : Издательство Юрайт, 2023. — 419 с. — (Профессиональное образование). — ISBN 978-5-534-13971-6. — Текст : электронный // Образовательная платформа Юрайт [сайт]. — URL: </w:t>
      </w:r>
      <w:hyperlink r:id="rId10" w:tgtFrame="_blank" w:history="1">
        <w:r w:rsidRPr="0096641C">
          <w:rPr>
            <w:rFonts w:ascii="Times New Roman" w:eastAsia="Times New Roman" w:hAnsi="Times New Roman"/>
            <w:color w:val="486C97"/>
            <w:sz w:val="24"/>
            <w:szCs w:val="24"/>
            <w:u w:val="single"/>
            <w:lang w:eastAsia="ru-RU"/>
          </w:rPr>
          <w:t>https://urait.ru/bcode/518523</w:t>
        </w:r>
      </w:hyperlink>
    </w:p>
    <w:p w14:paraId="3223F4FE" w14:textId="77777777" w:rsidR="00642F24" w:rsidRPr="0096641C" w:rsidRDefault="00642F24" w:rsidP="00642F24">
      <w:pPr>
        <w:ind w:firstLine="709"/>
        <w:contextualSpacing/>
        <w:jc w:val="both"/>
        <w:rPr>
          <w:rFonts w:ascii="Times New Roman" w:eastAsia="Times New Roman" w:hAnsi="Times New Roman"/>
          <w:sz w:val="24"/>
          <w:szCs w:val="24"/>
          <w:lang w:eastAsia="ru-RU"/>
        </w:rPr>
      </w:pPr>
      <w:r w:rsidRPr="0096641C">
        <w:rPr>
          <w:rFonts w:ascii="Times New Roman" w:eastAsia="Times New Roman" w:hAnsi="Times New Roman"/>
          <w:sz w:val="24"/>
          <w:szCs w:val="24"/>
          <w:lang w:eastAsia="ru-RU"/>
        </w:rPr>
        <w:lastRenderedPageBreak/>
        <w:t>2. Мовнин, М.С. и др. Основы технической механики: Учебник / Под ред. П.И.Бегуна — 6 изд. — СПб.: Политехника, 2013 — 286 с.: ил. ISBN 978-5-7325-1034-8</w:t>
      </w:r>
    </w:p>
    <w:p w14:paraId="287A796F" w14:textId="77777777" w:rsidR="00642F24" w:rsidRPr="0096641C" w:rsidRDefault="00642F24" w:rsidP="00642F24">
      <w:pPr>
        <w:spacing w:after="200" w:line="276" w:lineRule="auto"/>
        <w:ind w:firstLine="709"/>
        <w:contextualSpacing/>
        <w:jc w:val="both"/>
        <w:rPr>
          <w:rFonts w:ascii="Times New Roman" w:eastAsia="Times New Roman" w:hAnsi="Times New Roman"/>
          <w:sz w:val="24"/>
          <w:szCs w:val="24"/>
          <w:lang w:eastAsia="ru-RU"/>
        </w:rPr>
      </w:pPr>
      <w:r w:rsidRPr="0096641C">
        <w:rPr>
          <w:rFonts w:ascii="Times New Roman" w:eastAsia="Times New Roman" w:hAnsi="Times New Roman"/>
          <w:sz w:val="24"/>
          <w:szCs w:val="24"/>
          <w:lang w:eastAsia="ru-RU"/>
        </w:rPr>
        <w:t>3. Олофинская, В.П. Техническая механика: Курс лекций с вариантами практических и тестовых заданий: Учебное пособие [Текст] / В.П.Олофинская. — 2-е изд. — М.: ФОРУМ: ИНФРА-М, 2016. — 136 с. — (Профессиональное образование). — ISBN 978-5-91134-492-4</w:t>
      </w:r>
    </w:p>
    <w:p w14:paraId="7D9163E6" w14:textId="77777777" w:rsidR="00642F24" w:rsidRPr="00BC02E7" w:rsidRDefault="00642F24" w:rsidP="00642F24">
      <w:pPr>
        <w:spacing w:line="259" w:lineRule="auto"/>
        <w:jc w:val="center"/>
        <w:rPr>
          <w:rFonts w:ascii="Times New Roman" w:eastAsia="Times New Roman" w:hAnsi="Times New Roman"/>
          <w:b/>
          <w:bCs/>
          <w:sz w:val="24"/>
          <w:szCs w:val="24"/>
          <w:lang w:eastAsia="zh-CN"/>
        </w:rPr>
      </w:pPr>
      <w:r w:rsidRPr="00BC02E7">
        <w:rPr>
          <w:rFonts w:ascii="Times New Roman" w:eastAsia="Times New Roman" w:hAnsi="Times New Roman"/>
          <w:b/>
          <w:bCs/>
          <w:sz w:val="24"/>
          <w:szCs w:val="24"/>
          <w:lang w:eastAsia="zh-CN"/>
        </w:rPr>
        <w:t>4. КОНТРОЛЬ И ОЦЕНКА РЕЗУЛЬТАТОВ ОСВОЕНИЯ ДИСЦИПЛИНЫ</w:t>
      </w:r>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40"/>
        <w:gridCol w:w="3007"/>
      </w:tblGrid>
      <w:tr w:rsidR="00642F24" w:rsidRPr="00BC02E7" w14:paraId="2BEB1991" w14:textId="77777777" w:rsidTr="008A5636">
        <w:trPr>
          <w:trHeight w:val="519"/>
        </w:trPr>
        <w:tc>
          <w:tcPr>
            <w:tcW w:w="2972" w:type="dxa"/>
            <w:vAlign w:val="center"/>
          </w:tcPr>
          <w:p w14:paraId="4DB260D2" w14:textId="77777777" w:rsidR="00642F24" w:rsidRPr="00BC02E7" w:rsidRDefault="00642F24" w:rsidP="008A5636">
            <w:pPr>
              <w:spacing w:line="276" w:lineRule="auto"/>
              <w:contextualSpacing/>
              <w:jc w:val="center"/>
              <w:rPr>
                <w:rFonts w:ascii="Times New Roman" w:hAnsi="Times New Roman"/>
                <w:b/>
                <w:sz w:val="24"/>
              </w:rPr>
            </w:pPr>
            <w:r w:rsidRPr="00BC02E7">
              <w:rPr>
                <w:rFonts w:ascii="Times New Roman" w:hAnsi="Times New Roman"/>
                <w:b/>
                <w:sz w:val="24"/>
              </w:rPr>
              <w:t>Результаты обучения</w:t>
            </w:r>
          </w:p>
        </w:tc>
        <w:tc>
          <w:tcPr>
            <w:tcW w:w="3940" w:type="dxa"/>
            <w:vAlign w:val="center"/>
          </w:tcPr>
          <w:p w14:paraId="4F393247" w14:textId="77777777" w:rsidR="00642F24" w:rsidRPr="00BC02E7" w:rsidRDefault="00642F24" w:rsidP="008A5636">
            <w:pPr>
              <w:spacing w:line="276" w:lineRule="auto"/>
              <w:contextualSpacing/>
              <w:jc w:val="center"/>
              <w:rPr>
                <w:rFonts w:ascii="Times New Roman" w:hAnsi="Times New Roman"/>
                <w:b/>
                <w:bCs/>
                <w:sz w:val="24"/>
                <w:szCs w:val="24"/>
              </w:rPr>
            </w:pPr>
            <w:r w:rsidRPr="00BC02E7">
              <w:rPr>
                <w:rFonts w:ascii="Times New Roman" w:hAnsi="Times New Roman"/>
                <w:b/>
                <w:bCs/>
                <w:sz w:val="24"/>
                <w:szCs w:val="24"/>
              </w:rPr>
              <w:t>Критерии оценки</w:t>
            </w:r>
          </w:p>
        </w:tc>
        <w:tc>
          <w:tcPr>
            <w:tcW w:w="3007" w:type="dxa"/>
            <w:vAlign w:val="center"/>
          </w:tcPr>
          <w:p w14:paraId="604AAD66" w14:textId="77777777" w:rsidR="00642F24" w:rsidRPr="00BC02E7" w:rsidRDefault="00642F24" w:rsidP="008A5636">
            <w:pPr>
              <w:spacing w:line="276" w:lineRule="auto"/>
              <w:contextualSpacing/>
              <w:jc w:val="center"/>
              <w:rPr>
                <w:rFonts w:ascii="Times New Roman" w:hAnsi="Times New Roman"/>
                <w:b/>
                <w:sz w:val="24"/>
              </w:rPr>
            </w:pPr>
            <w:r w:rsidRPr="00BC02E7">
              <w:rPr>
                <w:rFonts w:ascii="Times New Roman" w:hAnsi="Times New Roman"/>
                <w:b/>
                <w:sz w:val="24"/>
              </w:rPr>
              <w:t>Методы оценки</w:t>
            </w:r>
          </w:p>
        </w:tc>
      </w:tr>
      <w:tr w:rsidR="00642F24" w:rsidRPr="00BC02E7" w14:paraId="0C094D42" w14:textId="77777777" w:rsidTr="008A5636">
        <w:trPr>
          <w:trHeight w:val="698"/>
        </w:trPr>
        <w:tc>
          <w:tcPr>
            <w:tcW w:w="2972" w:type="dxa"/>
          </w:tcPr>
          <w:p w14:paraId="75409EA6" w14:textId="77777777" w:rsidR="00642F24" w:rsidRPr="00BC02E7" w:rsidRDefault="00642F24" w:rsidP="008A5636">
            <w:pPr>
              <w:spacing w:line="259" w:lineRule="auto"/>
              <w:contextualSpacing/>
              <w:rPr>
                <w:rFonts w:ascii="Times New Roman" w:hAnsi="Times New Roman"/>
                <w:sz w:val="24"/>
              </w:rPr>
            </w:pPr>
            <w:r w:rsidRPr="00BC02E7">
              <w:rPr>
                <w:rFonts w:ascii="Times New Roman" w:hAnsi="Times New Roman"/>
                <w:sz w:val="24"/>
              </w:rPr>
              <w:t>Знает:</w:t>
            </w:r>
          </w:p>
          <w:p w14:paraId="4B133160"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 xml:space="preserve">основные понятия и аксиомы теоретической механики; </w:t>
            </w:r>
          </w:p>
          <w:p w14:paraId="3A5A1F72"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 xml:space="preserve">условия равновесия сходящихся и системы произвольно расположенных сил; </w:t>
            </w:r>
          </w:p>
          <w:p w14:paraId="2E751DA6"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основные понятия сопротивления материалов;</w:t>
            </w:r>
          </w:p>
          <w:p w14:paraId="5DFF3CD9"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методы расчёта элементов конструкций на прочность, жёсткость и устойчивость;</w:t>
            </w:r>
          </w:p>
          <w:p w14:paraId="23CE3EFB" w14:textId="77777777" w:rsidR="00642F24" w:rsidRPr="006D52D6" w:rsidRDefault="00642F24" w:rsidP="008A5636">
            <w:pPr>
              <w:tabs>
                <w:tab w:val="left" w:pos="600"/>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виды деталей, механизмов, соединений;</w:t>
            </w:r>
          </w:p>
          <w:p w14:paraId="3A52D71C" w14:textId="77777777" w:rsidR="00642F24" w:rsidRPr="00BC02E7" w:rsidRDefault="00642F24" w:rsidP="008A5636">
            <w:pPr>
              <w:spacing w:line="259" w:lineRule="auto"/>
              <w:contextualSpacing/>
              <w:rPr>
                <w:rFonts w:ascii="Times New Roman" w:hAnsi="Times New Roman"/>
                <w:i/>
                <w:sz w:val="24"/>
              </w:rPr>
            </w:pPr>
            <w:r w:rsidRPr="006D52D6">
              <w:rPr>
                <w:rFonts w:ascii="Times New Roman" w:eastAsia="Times New Roman" w:hAnsi="Times New Roman"/>
                <w:sz w:val="24"/>
                <w:szCs w:val="24"/>
                <w:lang w:val="x-none" w:eastAsia="x-none"/>
              </w:rPr>
              <w:t>кинематические и силовые соотношения в передаточных механизмах</w:t>
            </w:r>
          </w:p>
        </w:tc>
        <w:tc>
          <w:tcPr>
            <w:tcW w:w="3940" w:type="dxa"/>
            <w:vMerge w:val="restart"/>
          </w:tcPr>
          <w:p w14:paraId="1713224B" w14:textId="77777777" w:rsidR="00642F24" w:rsidRPr="00BC02E7" w:rsidRDefault="00642F24" w:rsidP="008A5636">
            <w:pPr>
              <w:suppressAutoHyphens/>
              <w:spacing w:after="0" w:line="240" w:lineRule="auto"/>
              <w:rPr>
                <w:rFonts w:ascii="Times New Roman" w:eastAsia="Times New Roman" w:hAnsi="Times New Roman"/>
                <w:b/>
                <w:sz w:val="24"/>
                <w:szCs w:val="24"/>
                <w:lang w:eastAsia="zh-CN"/>
              </w:rPr>
            </w:pPr>
            <w:r w:rsidRPr="00BC02E7">
              <w:rPr>
                <w:rFonts w:ascii="Times New Roman" w:eastAsia="Times New Roman" w:hAnsi="Times New Roman"/>
                <w:b/>
                <w:color w:val="181818"/>
                <w:sz w:val="24"/>
                <w:szCs w:val="24"/>
                <w:lang w:eastAsia="zh-CN"/>
              </w:rPr>
              <w:t>Тестирование</w:t>
            </w:r>
          </w:p>
          <w:p w14:paraId="541757E9" w14:textId="77777777" w:rsidR="00642F24" w:rsidRPr="00BC02E7" w:rsidRDefault="00642F24" w:rsidP="008A5636">
            <w:pPr>
              <w:suppressAutoHyphens/>
              <w:spacing w:after="0" w:line="240" w:lineRule="auto"/>
              <w:rPr>
                <w:rFonts w:ascii="Times New Roman" w:eastAsia="Times New Roman" w:hAnsi="Times New Roman"/>
                <w:sz w:val="24"/>
                <w:szCs w:val="24"/>
                <w:lang w:eastAsia="zh-CN"/>
              </w:rPr>
            </w:pPr>
            <w:r w:rsidRPr="00BC02E7">
              <w:rPr>
                <w:rFonts w:ascii="Times New Roman" w:eastAsia="Times New Roman" w:hAnsi="Times New Roman"/>
                <w:sz w:val="24"/>
                <w:szCs w:val="24"/>
                <w:lang w:eastAsia="zh-CN"/>
              </w:rPr>
              <w:t>Оценка  «5» - 86% – 100% правильных ответов.</w:t>
            </w:r>
          </w:p>
          <w:p w14:paraId="1E94561F" w14:textId="77777777" w:rsidR="00642F24" w:rsidRPr="00BC02E7" w:rsidRDefault="00642F24" w:rsidP="008A5636">
            <w:pPr>
              <w:suppressAutoHyphens/>
              <w:spacing w:after="0" w:line="240" w:lineRule="auto"/>
              <w:rPr>
                <w:rFonts w:ascii="Times New Roman" w:eastAsia="Times New Roman" w:hAnsi="Times New Roman"/>
                <w:sz w:val="24"/>
                <w:szCs w:val="24"/>
                <w:lang w:eastAsia="zh-CN"/>
              </w:rPr>
            </w:pPr>
            <w:r w:rsidRPr="00BC02E7">
              <w:rPr>
                <w:rFonts w:ascii="Times New Roman" w:eastAsia="Times New Roman" w:hAnsi="Times New Roman"/>
                <w:sz w:val="24"/>
                <w:szCs w:val="24"/>
                <w:lang w:eastAsia="zh-CN"/>
              </w:rPr>
              <w:t>Оценка  «4»  -73% – 85% правильных ответов.</w:t>
            </w:r>
          </w:p>
          <w:p w14:paraId="3BB899E3" w14:textId="77777777" w:rsidR="00642F24" w:rsidRPr="00BC02E7" w:rsidRDefault="00642F24" w:rsidP="008A5636">
            <w:pPr>
              <w:suppressAutoHyphens/>
              <w:spacing w:after="0" w:line="240" w:lineRule="auto"/>
              <w:rPr>
                <w:rFonts w:ascii="Times New Roman" w:eastAsia="Times New Roman" w:hAnsi="Times New Roman"/>
                <w:sz w:val="24"/>
                <w:szCs w:val="24"/>
                <w:lang w:eastAsia="zh-CN"/>
              </w:rPr>
            </w:pPr>
            <w:r w:rsidRPr="00BC02E7">
              <w:rPr>
                <w:rFonts w:ascii="Times New Roman" w:eastAsia="Times New Roman" w:hAnsi="Times New Roman"/>
                <w:sz w:val="24"/>
                <w:szCs w:val="24"/>
                <w:lang w:eastAsia="zh-CN"/>
              </w:rPr>
              <w:t>Оценка  «3» - 53% – 72% правильных ответов.</w:t>
            </w:r>
          </w:p>
          <w:p w14:paraId="33F45CE7" w14:textId="77777777" w:rsidR="00642F24" w:rsidRPr="00BC02E7" w:rsidRDefault="00642F24" w:rsidP="008A5636">
            <w:pPr>
              <w:suppressAutoHyphens/>
              <w:spacing w:after="0" w:line="240" w:lineRule="auto"/>
              <w:rPr>
                <w:rFonts w:ascii="Times New Roman" w:eastAsia="Times New Roman" w:hAnsi="Times New Roman"/>
                <w:sz w:val="24"/>
                <w:szCs w:val="24"/>
                <w:lang w:eastAsia="zh-CN"/>
              </w:rPr>
            </w:pPr>
            <w:r w:rsidRPr="00BC02E7">
              <w:rPr>
                <w:rFonts w:ascii="Times New Roman" w:eastAsia="Times New Roman" w:hAnsi="Times New Roman"/>
                <w:sz w:val="24"/>
                <w:szCs w:val="24"/>
                <w:lang w:eastAsia="zh-CN"/>
              </w:rPr>
              <w:t>Оценка  «2» -  0% – 52% правильных ответов.</w:t>
            </w:r>
          </w:p>
          <w:p w14:paraId="409CCFAD" w14:textId="77777777" w:rsidR="00642F24" w:rsidRPr="00BC02E7" w:rsidRDefault="00642F24" w:rsidP="008A5636">
            <w:pPr>
              <w:suppressAutoHyphens/>
              <w:spacing w:after="0" w:line="240" w:lineRule="auto"/>
              <w:rPr>
                <w:rFonts w:ascii="Times New Roman" w:eastAsia="Times New Roman" w:hAnsi="Times New Roman"/>
                <w:b/>
                <w:bCs/>
                <w:color w:val="000000"/>
                <w:sz w:val="24"/>
                <w:szCs w:val="24"/>
                <w:lang w:eastAsia="ru-RU"/>
              </w:rPr>
            </w:pPr>
            <w:bookmarkStart w:id="7" w:name="criteria"/>
            <w:r w:rsidRPr="00BC02E7">
              <w:rPr>
                <w:rFonts w:ascii="Times New Roman" w:eastAsia="Times New Roman" w:hAnsi="Times New Roman"/>
                <w:b/>
                <w:bCs/>
                <w:color w:val="000000"/>
                <w:sz w:val="24"/>
                <w:szCs w:val="24"/>
                <w:lang w:eastAsia="ru-RU"/>
              </w:rPr>
              <w:t xml:space="preserve">Критерии оценки </w:t>
            </w:r>
            <w:r>
              <w:rPr>
                <w:rFonts w:ascii="Times New Roman" w:eastAsia="Times New Roman" w:hAnsi="Times New Roman"/>
                <w:b/>
                <w:bCs/>
                <w:color w:val="000000"/>
                <w:sz w:val="24"/>
                <w:szCs w:val="24"/>
                <w:lang w:eastAsia="ru-RU"/>
              </w:rPr>
              <w:t>практических</w:t>
            </w:r>
            <w:r w:rsidRPr="00BC02E7">
              <w:rPr>
                <w:rFonts w:ascii="Times New Roman" w:eastAsia="Times New Roman" w:hAnsi="Times New Roman"/>
                <w:b/>
                <w:bCs/>
                <w:color w:val="000000"/>
                <w:sz w:val="24"/>
                <w:szCs w:val="24"/>
                <w:lang w:eastAsia="ru-RU"/>
              </w:rPr>
              <w:t xml:space="preserve"> работ.</w:t>
            </w:r>
            <w:bookmarkEnd w:id="7"/>
          </w:p>
          <w:p w14:paraId="5AD7FDCE" w14:textId="77777777" w:rsidR="00642F24" w:rsidRPr="0046661E" w:rsidRDefault="00642F24" w:rsidP="008A5636">
            <w:pPr>
              <w:jc w:val="both"/>
              <w:rPr>
                <w:rFonts w:ascii="Times New Roman" w:hAnsi="Times New Roman"/>
                <w:bCs/>
                <w:iCs/>
                <w:sz w:val="24"/>
                <w:szCs w:val="24"/>
              </w:rPr>
            </w:pPr>
            <w:r w:rsidRPr="0046661E">
              <w:rPr>
                <w:rFonts w:ascii="Times New Roman" w:hAnsi="Times New Roman"/>
                <w:bCs/>
                <w:iCs/>
                <w:sz w:val="24"/>
                <w:szCs w:val="24"/>
              </w:rPr>
              <w:t xml:space="preserve">Оценка </w:t>
            </w:r>
            <w:r w:rsidRPr="0046661E">
              <w:rPr>
                <w:rFonts w:ascii="Times New Roman" w:hAnsi="Times New Roman"/>
                <w:b/>
                <w:iCs/>
                <w:sz w:val="24"/>
                <w:szCs w:val="24"/>
              </w:rPr>
              <w:t>«5»</w:t>
            </w:r>
            <w:r w:rsidRPr="0046661E">
              <w:rPr>
                <w:rFonts w:ascii="Times New Roman" w:hAnsi="Times New Roman"/>
                <w:bCs/>
                <w:iCs/>
                <w:sz w:val="24"/>
                <w:szCs w:val="24"/>
              </w:rPr>
              <w:t xml:space="preserve"> - ставится, если студент демонстрирует знание теоретического и практического материала по теме практической работы, определяем взаимосвязи между показателями задачи, дает правильный алгоритм решения, определяет междисциплинарные связи по условию задания.</w:t>
            </w:r>
          </w:p>
          <w:p w14:paraId="2B30BF7F" w14:textId="77777777" w:rsidR="00642F24" w:rsidRPr="0046661E" w:rsidRDefault="00642F24" w:rsidP="008A5636">
            <w:pPr>
              <w:jc w:val="both"/>
              <w:rPr>
                <w:rFonts w:ascii="Times New Roman" w:hAnsi="Times New Roman"/>
                <w:bCs/>
                <w:iCs/>
                <w:sz w:val="24"/>
                <w:szCs w:val="24"/>
              </w:rPr>
            </w:pPr>
            <w:r w:rsidRPr="0046661E">
              <w:rPr>
                <w:rFonts w:ascii="Times New Roman" w:hAnsi="Times New Roman"/>
                <w:bCs/>
                <w:iCs/>
                <w:sz w:val="24"/>
                <w:szCs w:val="24"/>
              </w:rPr>
              <w:t xml:space="preserve">Оценка </w:t>
            </w:r>
            <w:r w:rsidRPr="0046661E">
              <w:rPr>
                <w:rFonts w:ascii="Times New Roman" w:hAnsi="Times New Roman"/>
                <w:b/>
                <w:iCs/>
                <w:sz w:val="24"/>
                <w:szCs w:val="24"/>
              </w:rPr>
              <w:t>«4»</w:t>
            </w:r>
            <w:r w:rsidRPr="0046661E">
              <w:rPr>
                <w:rFonts w:ascii="Times New Roman" w:hAnsi="Times New Roman"/>
                <w:bCs/>
                <w:iCs/>
                <w:sz w:val="24"/>
                <w:szCs w:val="24"/>
              </w:rPr>
              <w:t xml:space="preserve"> - ставится, если студент демонстрирует знание теоретического и практического материала по теме практической работы, допуская незначительные неточности при решении задач, имея неполное понимание междисциплинарных связей при правильном выборе алгоритма решения задачи.</w:t>
            </w:r>
          </w:p>
          <w:p w14:paraId="082F480D" w14:textId="77777777" w:rsidR="00642F24" w:rsidRPr="0046661E" w:rsidRDefault="00642F24" w:rsidP="008A5636">
            <w:pPr>
              <w:jc w:val="both"/>
              <w:rPr>
                <w:rFonts w:ascii="Times New Roman" w:hAnsi="Times New Roman"/>
                <w:bCs/>
                <w:iCs/>
                <w:sz w:val="24"/>
                <w:szCs w:val="24"/>
              </w:rPr>
            </w:pPr>
            <w:r w:rsidRPr="0046661E">
              <w:rPr>
                <w:rFonts w:ascii="Times New Roman" w:hAnsi="Times New Roman"/>
                <w:bCs/>
                <w:iCs/>
                <w:sz w:val="24"/>
                <w:szCs w:val="24"/>
              </w:rPr>
              <w:t xml:space="preserve">Оценка </w:t>
            </w:r>
            <w:r w:rsidRPr="0046661E">
              <w:rPr>
                <w:rFonts w:ascii="Times New Roman" w:hAnsi="Times New Roman"/>
                <w:b/>
                <w:iCs/>
                <w:sz w:val="24"/>
                <w:szCs w:val="24"/>
              </w:rPr>
              <w:t>«3»</w:t>
            </w:r>
            <w:r w:rsidRPr="0046661E">
              <w:rPr>
                <w:rFonts w:ascii="Times New Roman" w:hAnsi="Times New Roman"/>
                <w:bCs/>
                <w:iCs/>
                <w:sz w:val="24"/>
                <w:szCs w:val="24"/>
              </w:rPr>
              <w:t xml:space="preserve"> - ставится, если студент затрудняется с правильной оценкой предложенной задачи, дает неполный ответ, требующий наводящих вопросов преподавателя, выбор алгоритма решения задачи возможен при наводящих вопросах преподавателя.</w:t>
            </w:r>
          </w:p>
          <w:p w14:paraId="18EBD731" w14:textId="77777777" w:rsidR="00642F24" w:rsidRPr="0046661E" w:rsidRDefault="00642F24" w:rsidP="008A5636">
            <w:pPr>
              <w:jc w:val="both"/>
              <w:rPr>
                <w:rFonts w:ascii="Times New Roman" w:hAnsi="Times New Roman"/>
                <w:bCs/>
                <w:iCs/>
                <w:sz w:val="24"/>
                <w:szCs w:val="24"/>
              </w:rPr>
            </w:pPr>
            <w:r w:rsidRPr="0046661E">
              <w:rPr>
                <w:rFonts w:ascii="Times New Roman" w:hAnsi="Times New Roman"/>
                <w:bCs/>
                <w:iCs/>
                <w:sz w:val="24"/>
                <w:szCs w:val="24"/>
              </w:rPr>
              <w:lastRenderedPageBreak/>
              <w:t xml:space="preserve">Оценка </w:t>
            </w:r>
            <w:r w:rsidRPr="0046661E">
              <w:rPr>
                <w:rFonts w:ascii="Times New Roman" w:hAnsi="Times New Roman"/>
                <w:b/>
                <w:iCs/>
                <w:sz w:val="24"/>
                <w:szCs w:val="24"/>
              </w:rPr>
              <w:t>«2»</w:t>
            </w:r>
            <w:r w:rsidRPr="0046661E">
              <w:rPr>
                <w:rFonts w:ascii="Times New Roman" w:hAnsi="Times New Roman"/>
                <w:bCs/>
                <w:iCs/>
                <w:sz w:val="24"/>
                <w:szCs w:val="24"/>
              </w:rPr>
              <w:t xml:space="preserve"> - ставится, если студент дает неверную оценку ситуации, неправильно выбирает алгоритм действий</w:t>
            </w:r>
          </w:p>
          <w:p w14:paraId="2AAB3CAF" w14:textId="77777777" w:rsidR="00642F24" w:rsidRPr="00BC02E7" w:rsidRDefault="00642F24" w:rsidP="008A5636">
            <w:pPr>
              <w:spacing w:line="259" w:lineRule="auto"/>
              <w:contextualSpacing/>
              <w:rPr>
                <w:rFonts w:ascii="Times New Roman" w:eastAsia="Times New Roman" w:hAnsi="Times New Roman"/>
                <w:color w:val="000000"/>
                <w:sz w:val="24"/>
                <w:szCs w:val="24"/>
                <w:lang w:eastAsia="ru-RU"/>
              </w:rPr>
            </w:pPr>
          </w:p>
        </w:tc>
        <w:tc>
          <w:tcPr>
            <w:tcW w:w="3007" w:type="dxa"/>
          </w:tcPr>
          <w:p w14:paraId="0643BCCD" w14:textId="77777777" w:rsidR="00642F24" w:rsidRPr="00BC02E7" w:rsidRDefault="00642F24" w:rsidP="008A5636">
            <w:pPr>
              <w:spacing w:line="259" w:lineRule="auto"/>
              <w:contextualSpacing/>
              <w:rPr>
                <w:rFonts w:ascii="Times New Roman" w:hAnsi="Times New Roman"/>
                <w:sz w:val="24"/>
              </w:rPr>
            </w:pPr>
          </w:p>
          <w:p w14:paraId="6FAEB2ED" w14:textId="77777777" w:rsidR="00642F24" w:rsidRPr="00BC02E7" w:rsidRDefault="00642F24" w:rsidP="008A5636">
            <w:pPr>
              <w:suppressAutoHyphens/>
              <w:spacing w:after="0" w:line="240" w:lineRule="auto"/>
              <w:contextualSpacing/>
              <w:rPr>
                <w:rFonts w:ascii="Times New Roman" w:eastAsia="Times New Roman" w:hAnsi="Times New Roman"/>
                <w:sz w:val="24"/>
                <w:szCs w:val="24"/>
                <w:lang w:eastAsia="zh-CN"/>
              </w:rPr>
            </w:pPr>
            <w:r w:rsidRPr="00BC02E7">
              <w:rPr>
                <w:rFonts w:ascii="Times New Roman" w:eastAsia="Times New Roman" w:hAnsi="Times New Roman"/>
                <w:sz w:val="24"/>
                <w:szCs w:val="24"/>
                <w:lang w:eastAsia="zh-CN"/>
              </w:rPr>
              <w:t xml:space="preserve">Тестирование, выполнение </w:t>
            </w:r>
            <w:r>
              <w:rPr>
                <w:rFonts w:ascii="Times New Roman" w:eastAsia="Times New Roman" w:hAnsi="Times New Roman"/>
                <w:sz w:val="24"/>
                <w:szCs w:val="24"/>
                <w:lang w:eastAsia="zh-CN"/>
              </w:rPr>
              <w:t>практических</w:t>
            </w:r>
            <w:r w:rsidRPr="00BC02E7">
              <w:rPr>
                <w:rFonts w:ascii="Times New Roman" w:eastAsia="Times New Roman" w:hAnsi="Times New Roman"/>
                <w:sz w:val="24"/>
                <w:szCs w:val="24"/>
                <w:lang w:eastAsia="zh-CN"/>
              </w:rPr>
              <w:t xml:space="preserve"> работ и других видов текущего контроля</w:t>
            </w:r>
          </w:p>
          <w:p w14:paraId="1C131F9E" w14:textId="77777777" w:rsidR="00642F24" w:rsidRPr="00BC02E7" w:rsidRDefault="00642F24" w:rsidP="008A5636">
            <w:pPr>
              <w:suppressAutoHyphens/>
              <w:spacing w:after="0" w:line="240" w:lineRule="auto"/>
              <w:contextualSpacing/>
              <w:jc w:val="both"/>
              <w:rPr>
                <w:rFonts w:ascii="Times New Roman" w:eastAsia="Times New Roman" w:hAnsi="Times New Roman"/>
                <w:sz w:val="24"/>
                <w:szCs w:val="24"/>
                <w:lang w:eastAsia="zh-CN"/>
              </w:rPr>
            </w:pPr>
          </w:p>
          <w:p w14:paraId="24B0AB12" w14:textId="77777777" w:rsidR="00642F24" w:rsidRPr="00BC02E7" w:rsidRDefault="00642F24" w:rsidP="008A5636">
            <w:pPr>
              <w:spacing w:line="259" w:lineRule="auto"/>
              <w:contextualSpacing/>
              <w:rPr>
                <w:rFonts w:ascii="Times New Roman" w:hAnsi="Times New Roman"/>
                <w:sz w:val="24"/>
              </w:rPr>
            </w:pPr>
          </w:p>
          <w:p w14:paraId="289F8DA2" w14:textId="77777777" w:rsidR="00642F24" w:rsidRPr="00BC02E7" w:rsidRDefault="00642F24" w:rsidP="008A5636">
            <w:pPr>
              <w:spacing w:line="259" w:lineRule="auto"/>
              <w:contextualSpacing/>
              <w:rPr>
                <w:rFonts w:ascii="Times New Roman" w:hAnsi="Times New Roman"/>
                <w:i/>
                <w:sz w:val="24"/>
              </w:rPr>
            </w:pPr>
          </w:p>
        </w:tc>
      </w:tr>
      <w:tr w:rsidR="00642F24" w:rsidRPr="00BC02E7" w14:paraId="6A65788D" w14:textId="77777777" w:rsidTr="008A5636">
        <w:trPr>
          <w:trHeight w:val="698"/>
        </w:trPr>
        <w:tc>
          <w:tcPr>
            <w:tcW w:w="2972" w:type="dxa"/>
          </w:tcPr>
          <w:p w14:paraId="5BE58270" w14:textId="77777777" w:rsidR="00642F24" w:rsidRPr="00BC02E7" w:rsidRDefault="00642F24" w:rsidP="008A5636">
            <w:pPr>
              <w:spacing w:line="259" w:lineRule="auto"/>
              <w:contextualSpacing/>
              <w:rPr>
                <w:rFonts w:ascii="Times New Roman" w:hAnsi="Times New Roman"/>
                <w:sz w:val="24"/>
              </w:rPr>
            </w:pPr>
            <w:r w:rsidRPr="00BC02E7">
              <w:rPr>
                <w:rFonts w:ascii="Times New Roman" w:hAnsi="Times New Roman"/>
                <w:sz w:val="24"/>
              </w:rPr>
              <w:t>Умения:</w:t>
            </w:r>
          </w:p>
          <w:p w14:paraId="0EC9FC00" w14:textId="77777777" w:rsidR="00642F24" w:rsidRPr="006D52D6" w:rsidRDefault="00642F24" w:rsidP="008A5636">
            <w:pPr>
              <w:tabs>
                <w:tab w:val="left" w:pos="601"/>
              </w:tabs>
              <w:suppressAutoHyphens/>
              <w:spacing w:after="0" w:line="240" w:lineRule="auto"/>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определять кинематические параметры движения тела при поступательном и вращательном движениях</w:t>
            </w:r>
            <w:r w:rsidRPr="006D52D6">
              <w:rPr>
                <w:rFonts w:ascii="Times New Roman" w:eastAsia="Times New Roman" w:hAnsi="Times New Roman"/>
                <w:sz w:val="24"/>
                <w:szCs w:val="24"/>
                <w:lang w:eastAsia="x-none"/>
              </w:rPr>
              <w:t>;</w:t>
            </w:r>
          </w:p>
          <w:p w14:paraId="75D54265" w14:textId="77777777" w:rsidR="00642F24" w:rsidRPr="006D52D6" w:rsidRDefault="00642F24" w:rsidP="008A5636">
            <w:pPr>
              <w:tabs>
                <w:tab w:val="left" w:pos="601"/>
              </w:tabs>
              <w:suppressAutoHyphens/>
              <w:spacing w:after="0" w:line="240" w:lineRule="auto"/>
              <w:jc w:val="both"/>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проводить расчёты на прочность и жесткость при различных нагружениях и деформациях;</w:t>
            </w:r>
          </w:p>
          <w:p w14:paraId="116117F4" w14:textId="77777777" w:rsidR="00642F24" w:rsidRPr="006D52D6" w:rsidRDefault="00642F24" w:rsidP="008A5636">
            <w:pPr>
              <w:tabs>
                <w:tab w:val="left" w:pos="601"/>
              </w:tabs>
              <w:suppressAutoHyphens/>
              <w:spacing w:after="0" w:line="240" w:lineRule="auto"/>
              <w:jc w:val="both"/>
              <w:rPr>
                <w:rFonts w:ascii="Times New Roman" w:eastAsia="Times New Roman" w:hAnsi="Times New Roman"/>
                <w:sz w:val="24"/>
                <w:szCs w:val="24"/>
                <w:lang w:val="x-none" w:eastAsia="x-none"/>
              </w:rPr>
            </w:pPr>
            <w:r w:rsidRPr="006D52D6">
              <w:rPr>
                <w:rFonts w:ascii="Times New Roman" w:eastAsia="Times New Roman" w:hAnsi="Times New Roman"/>
                <w:sz w:val="24"/>
                <w:szCs w:val="24"/>
                <w:lang w:val="x-none" w:eastAsia="x-none"/>
              </w:rPr>
              <w:t>производить кинематические и силовые расчёты механических передач;</w:t>
            </w:r>
          </w:p>
          <w:p w14:paraId="54E09779" w14:textId="77777777" w:rsidR="00642F24" w:rsidRPr="00BC02E7" w:rsidRDefault="00642F24" w:rsidP="008A5636">
            <w:pPr>
              <w:spacing w:line="259" w:lineRule="auto"/>
              <w:contextualSpacing/>
              <w:rPr>
                <w:rFonts w:ascii="Times New Roman" w:hAnsi="Times New Roman"/>
                <w:i/>
                <w:sz w:val="24"/>
              </w:rPr>
            </w:pPr>
            <w:r w:rsidRPr="006D52D6">
              <w:rPr>
                <w:rFonts w:ascii="Times New Roman" w:eastAsia="Times New Roman" w:hAnsi="Times New Roman"/>
                <w:sz w:val="24"/>
                <w:szCs w:val="24"/>
                <w:lang w:val="x-none" w:eastAsia="x-none"/>
              </w:rPr>
              <w:t>выполнять проектировочные и проверочные расчёты.</w:t>
            </w:r>
          </w:p>
        </w:tc>
        <w:tc>
          <w:tcPr>
            <w:tcW w:w="3940" w:type="dxa"/>
            <w:vMerge/>
          </w:tcPr>
          <w:p w14:paraId="471FE0C3" w14:textId="77777777" w:rsidR="00642F24" w:rsidRPr="00BC02E7" w:rsidRDefault="00642F24" w:rsidP="008A5636">
            <w:pPr>
              <w:spacing w:line="259" w:lineRule="auto"/>
              <w:contextualSpacing/>
              <w:rPr>
                <w:rFonts w:ascii="Times New Roman" w:hAnsi="Times New Roman"/>
                <w:i/>
                <w:sz w:val="24"/>
              </w:rPr>
            </w:pPr>
          </w:p>
        </w:tc>
        <w:tc>
          <w:tcPr>
            <w:tcW w:w="3007" w:type="dxa"/>
          </w:tcPr>
          <w:p w14:paraId="2CFE7095" w14:textId="77777777" w:rsidR="00642F24" w:rsidRPr="00BC02E7" w:rsidRDefault="00642F24" w:rsidP="008A5636">
            <w:pPr>
              <w:suppressAutoHyphens/>
              <w:spacing w:after="0" w:line="240" w:lineRule="auto"/>
              <w:rPr>
                <w:rFonts w:ascii="Times New Roman" w:eastAsia="Times New Roman" w:hAnsi="Times New Roman"/>
                <w:sz w:val="24"/>
                <w:szCs w:val="24"/>
                <w:lang w:eastAsia="zh-CN"/>
              </w:rPr>
            </w:pPr>
            <w:r w:rsidRPr="00BC02E7">
              <w:rPr>
                <w:rFonts w:ascii="Times New Roman" w:eastAsia="Times New Roman" w:hAnsi="Times New Roman"/>
                <w:sz w:val="24"/>
                <w:szCs w:val="24"/>
                <w:lang w:eastAsia="zh-CN"/>
              </w:rPr>
              <w:t>Выполнение  и защита практических работ</w:t>
            </w:r>
          </w:p>
          <w:p w14:paraId="3831D281" w14:textId="77777777" w:rsidR="00642F24" w:rsidRPr="00D70FCE" w:rsidRDefault="00642F24" w:rsidP="008A5636">
            <w:pPr>
              <w:spacing w:line="259" w:lineRule="auto"/>
              <w:contextualSpacing/>
              <w:rPr>
                <w:rFonts w:ascii="Times New Roman" w:hAnsi="Times New Roman"/>
                <w:i/>
                <w:sz w:val="24"/>
              </w:rPr>
            </w:pPr>
            <w:r>
              <w:rPr>
                <w:rFonts w:ascii="Times New Roman" w:eastAsia="Times New Roman" w:hAnsi="Times New Roman"/>
                <w:sz w:val="24"/>
                <w:szCs w:val="24"/>
                <w:lang w:eastAsia="zh-CN"/>
              </w:rPr>
              <w:t>Компьютерное тестирование</w:t>
            </w:r>
          </w:p>
        </w:tc>
      </w:tr>
    </w:tbl>
    <w:p w14:paraId="51CEA352" w14:textId="77777777" w:rsidR="00642F24" w:rsidRPr="00BC02E7" w:rsidRDefault="00642F24" w:rsidP="00642F24">
      <w:pPr>
        <w:spacing w:after="0" w:line="240" w:lineRule="auto"/>
        <w:rPr>
          <w:rFonts w:ascii="Times New Roman" w:hAnsi="Times New Roman"/>
          <w:sz w:val="24"/>
          <w:szCs w:val="24"/>
        </w:rPr>
      </w:pPr>
      <w:r w:rsidRPr="00BC02E7">
        <w:rPr>
          <w:rFonts w:ascii="Times New Roman" w:hAnsi="Times New Roman"/>
          <w:sz w:val="24"/>
          <w:szCs w:val="24"/>
        </w:rPr>
        <w:t>Разработчик:</w:t>
      </w:r>
    </w:p>
    <w:p w14:paraId="7F5C626B" w14:textId="77777777" w:rsidR="00642F24" w:rsidRPr="00BC02E7" w:rsidRDefault="00642F24" w:rsidP="00642F24">
      <w:pPr>
        <w:spacing w:after="0" w:line="240" w:lineRule="auto"/>
        <w:rPr>
          <w:rFonts w:ascii="Times New Roman" w:eastAsia="Times New Roman" w:hAnsi="Times New Roman"/>
          <w:b/>
          <w:sz w:val="24"/>
          <w:szCs w:val="24"/>
          <w:lang w:eastAsia="ru-RU"/>
        </w:rPr>
      </w:pPr>
      <w:r w:rsidRPr="00BC02E7">
        <w:rPr>
          <w:rFonts w:ascii="Times New Roman" w:eastAsia="Times New Roman" w:hAnsi="Times New Roman"/>
          <w:b/>
          <w:sz w:val="24"/>
          <w:szCs w:val="24"/>
          <w:lang w:eastAsia="ru-RU"/>
        </w:rPr>
        <w:tab/>
      </w:r>
    </w:p>
    <w:tbl>
      <w:tblPr>
        <w:tblW w:w="0" w:type="auto"/>
        <w:jc w:val="center"/>
        <w:tblLook w:val="04A0" w:firstRow="1" w:lastRow="0" w:firstColumn="1" w:lastColumn="0" w:noHBand="0" w:noVBand="1"/>
      </w:tblPr>
      <w:tblGrid>
        <w:gridCol w:w="3082"/>
        <w:gridCol w:w="3170"/>
        <w:gridCol w:w="3102"/>
      </w:tblGrid>
      <w:tr w:rsidR="00642F24" w:rsidRPr="00BC02E7" w14:paraId="0DB5654D" w14:textId="77777777" w:rsidTr="008A5636">
        <w:trPr>
          <w:jc w:val="center"/>
        </w:trPr>
        <w:tc>
          <w:tcPr>
            <w:tcW w:w="3190" w:type="dxa"/>
          </w:tcPr>
          <w:p w14:paraId="163896B7" w14:textId="77777777" w:rsidR="00642F24" w:rsidRPr="00BC02E7" w:rsidRDefault="00642F24" w:rsidP="008A5636">
            <w:pPr>
              <w:spacing w:after="0" w:line="240" w:lineRule="auto"/>
              <w:ind w:left="142"/>
              <w:rPr>
                <w:rFonts w:ascii="Times New Roman" w:hAnsi="Times New Roman"/>
                <w:sz w:val="24"/>
                <w:szCs w:val="24"/>
              </w:rPr>
            </w:pPr>
            <w:r w:rsidRPr="00BC02E7">
              <w:rPr>
                <w:rFonts w:ascii="Times New Roman" w:hAnsi="Times New Roman"/>
                <w:sz w:val="24"/>
                <w:szCs w:val="24"/>
              </w:rPr>
              <w:t>ГБПОУ «КБАДК»</w:t>
            </w:r>
          </w:p>
        </w:tc>
        <w:tc>
          <w:tcPr>
            <w:tcW w:w="3190" w:type="dxa"/>
          </w:tcPr>
          <w:p w14:paraId="13FA9711" w14:textId="77777777" w:rsidR="00642F24" w:rsidRPr="00BC02E7" w:rsidRDefault="00642F24" w:rsidP="008A5636">
            <w:pPr>
              <w:spacing w:after="0" w:line="240" w:lineRule="auto"/>
              <w:ind w:left="142"/>
              <w:rPr>
                <w:rFonts w:ascii="Times New Roman" w:hAnsi="Times New Roman"/>
                <w:sz w:val="24"/>
                <w:szCs w:val="24"/>
              </w:rPr>
            </w:pPr>
            <w:r w:rsidRPr="00BC02E7">
              <w:rPr>
                <w:rFonts w:ascii="Times New Roman" w:hAnsi="Times New Roman"/>
                <w:sz w:val="24"/>
                <w:szCs w:val="24"/>
              </w:rPr>
              <w:t>преподаватель общепрофессиональных дисциплин</w:t>
            </w:r>
          </w:p>
        </w:tc>
        <w:tc>
          <w:tcPr>
            <w:tcW w:w="3190" w:type="dxa"/>
          </w:tcPr>
          <w:p w14:paraId="0F821D94" w14:textId="77777777" w:rsidR="00642F24" w:rsidRPr="00BC02E7" w:rsidRDefault="00642F24" w:rsidP="008A5636">
            <w:pPr>
              <w:spacing w:after="0" w:line="240" w:lineRule="auto"/>
              <w:ind w:left="142"/>
              <w:rPr>
                <w:rFonts w:ascii="Times New Roman" w:hAnsi="Times New Roman"/>
                <w:sz w:val="24"/>
                <w:szCs w:val="24"/>
              </w:rPr>
            </w:pPr>
            <w:r w:rsidRPr="00BC02E7">
              <w:rPr>
                <w:rFonts w:ascii="Times New Roman" w:hAnsi="Times New Roman"/>
                <w:sz w:val="24"/>
                <w:szCs w:val="24"/>
              </w:rPr>
              <w:t>/Г.В. Консенциуш/</w:t>
            </w:r>
          </w:p>
        </w:tc>
      </w:tr>
    </w:tbl>
    <w:p w14:paraId="02FBE6BC" w14:textId="77777777" w:rsidR="00642F24" w:rsidRDefault="00642F24" w:rsidP="00642F24">
      <w:pPr>
        <w:pStyle w:val="11"/>
        <w:rPr>
          <w:rFonts w:ascii="Times New Roman" w:hAnsi="Times New Roman"/>
        </w:rPr>
      </w:pPr>
    </w:p>
    <w:p w14:paraId="14CF70C6" w14:textId="79E41F0A" w:rsidR="00876A77" w:rsidRDefault="00876A77">
      <w:pPr>
        <w:spacing w:line="259" w:lineRule="auto"/>
        <w:rPr>
          <w:rFonts w:ascii="Times New Roman" w:hAnsi="Times New Roman"/>
          <w:sz w:val="24"/>
          <w:szCs w:val="24"/>
        </w:rPr>
      </w:pPr>
      <w:r>
        <w:rPr>
          <w:rFonts w:ascii="Times New Roman" w:hAnsi="Times New Roman"/>
          <w:sz w:val="24"/>
          <w:szCs w:val="24"/>
        </w:rPr>
        <w:br w:type="page"/>
      </w:r>
    </w:p>
    <w:p w14:paraId="61F74D7B" w14:textId="77777777" w:rsidR="00876A77" w:rsidRPr="001C1CDF" w:rsidRDefault="00876A77" w:rsidP="00876A77">
      <w:pPr>
        <w:spacing w:after="0" w:line="240" w:lineRule="auto"/>
        <w:jc w:val="right"/>
        <w:rPr>
          <w:rFonts w:ascii="Times New Roman" w:hAnsi="Times New Roman"/>
          <w:sz w:val="24"/>
          <w:szCs w:val="24"/>
        </w:rPr>
      </w:pPr>
      <w:r w:rsidRPr="001C1CDF">
        <w:rPr>
          <w:rFonts w:ascii="Times New Roman" w:hAnsi="Times New Roman"/>
          <w:sz w:val="24"/>
          <w:szCs w:val="24"/>
        </w:rPr>
        <w:lastRenderedPageBreak/>
        <w:t>Приложение 1</w:t>
      </w:r>
    </w:p>
    <w:p w14:paraId="67644CC3" w14:textId="77777777" w:rsidR="00876A77" w:rsidRPr="001C1CDF" w:rsidRDefault="00876A77" w:rsidP="00876A77">
      <w:pPr>
        <w:spacing w:after="0" w:line="240" w:lineRule="auto"/>
        <w:jc w:val="center"/>
        <w:rPr>
          <w:rFonts w:ascii="Times New Roman" w:hAnsi="Times New Roman"/>
          <w:sz w:val="24"/>
          <w:szCs w:val="24"/>
        </w:rPr>
      </w:pPr>
      <w:r w:rsidRPr="001C1CDF">
        <w:rPr>
          <w:rFonts w:ascii="Times New Roman" w:hAnsi="Times New Roman"/>
          <w:sz w:val="24"/>
          <w:szCs w:val="24"/>
        </w:rPr>
        <w:t>ОЦЕНОЧНЫЕ МАТЕРИАЛЫ</w:t>
      </w:r>
    </w:p>
    <w:p w14:paraId="0DE1AFF5" w14:textId="77777777" w:rsidR="00876A77" w:rsidRPr="001C1CDF" w:rsidRDefault="00876A77" w:rsidP="00876A77">
      <w:pPr>
        <w:widowControl w:val="0"/>
        <w:spacing w:after="0" w:line="240" w:lineRule="auto"/>
        <w:ind w:left="360"/>
        <w:rPr>
          <w:rFonts w:ascii="Times New Roman" w:hAnsi="Times New Roman"/>
          <w:b/>
          <w:sz w:val="24"/>
          <w:szCs w:val="24"/>
        </w:rPr>
      </w:pPr>
      <w:r w:rsidRPr="001C1CDF">
        <w:rPr>
          <w:rFonts w:ascii="Times New Roman" w:hAnsi="Times New Roman"/>
          <w:sz w:val="24"/>
          <w:szCs w:val="24"/>
        </w:rPr>
        <w:t xml:space="preserve">                        </w:t>
      </w:r>
      <w:r w:rsidRPr="001C1CDF">
        <w:rPr>
          <w:rFonts w:ascii="Times New Roman" w:hAnsi="Times New Roman"/>
          <w:b/>
          <w:sz w:val="24"/>
          <w:szCs w:val="24"/>
        </w:rPr>
        <w:t>1.</w:t>
      </w:r>
      <w:r w:rsidRPr="001C1CDF">
        <w:rPr>
          <w:rFonts w:ascii="Times New Roman" w:hAnsi="Times New Roman"/>
          <w:sz w:val="24"/>
          <w:szCs w:val="24"/>
        </w:rPr>
        <w:t xml:space="preserve">    </w:t>
      </w:r>
      <w:r w:rsidRPr="001C1CDF">
        <w:rPr>
          <w:rFonts w:ascii="Times New Roman" w:hAnsi="Times New Roman"/>
          <w:b/>
          <w:sz w:val="24"/>
          <w:szCs w:val="24"/>
        </w:rPr>
        <w:t>Паспорт комплекта оценочных средств</w:t>
      </w:r>
    </w:p>
    <w:p w14:paraId="2627F8B0" w14:textId="17A92D25" w:rsidR="00876A77" w:rsidRPr="001C1CDF" w:rsidRDefault="00876A77" w:rsidP="00876A77">
      <w:pPr>
        <w:spacing w:after="0" w:line="240" w:lineRule="auto"/>
        <w:ind w:firstLine="709"/>
        <w:jc w:val="both"/>
        <w:rPr>
          <w:rFonts w:ascii="Times New Roman" w:eastAsiaTheme="majorEastAsia" w:hAnsi="Times New Roman"/>
          <w:sz w:val="24"/>
          <w:szCs w:val="24"/>
        </w:rPr>
      </w:pPr>
      <w:r w:rsidRPr="001C1CDF">
        <w:rPr>
          <w:rFonts w:ascii="Times New Roman" w:hAnsi="Times New Roman"/>
          <w:sz w:val="24"/>
          <w:szCs w:val="24"/>
        </w:rPr>
        <w:t>1.1.  В результате освоения дисциплины «</w:t>
      </w:r>
      <w:r>
        <w:rPr>
          <w:rFonts w:ascii="Times New Roman" w:hAnsi="Times New Roman"/>
          <w:sz w:val="24"/>
          <w:szCs w:val="24"/>
        </w:rPr>
        <w:t>Техническая механика</w:t>
      </w:r>
      <w:r w:rsidRPr="001C1CDF">
        <w:rPr>
          <w:rFonts w:ascii="Times New Roman" w:hAnsi="Times New Roman"/>
          <w:sz w:val="24"/>
          <w:szCs w:val="24"/>
        </w:rPr>
        <w:t xml:space="preserve">», обучающийся должен обладать предусмотренными в рабочей программе по  специальности </w:t>
      </w:r>
      <w:r>
        <w:rPr>
          <w:rFonts w:ascii="Times New Roman" w:hAnsi="Times New Roman"/>
          <w:sz w:val="24"/>
          <w:szCs w:val="24"/>
        </w:rPr>
        <w:t>25.02.08 «Эксплуатация беспилотных авиационных систем»</w:t>
      </w:r>
      <w:r w:rsidRPr="001C1CDF">
        <w:rPr>
          <w:rFonts w:ascii="Times New Roman" w:hAnsi="Times New Roman"/>
          <w:sz w:val="24"/>
          <w:szCs w:val="24"/>
        </w:rPr>
        <w:t xml:space="preserve"> </w:t>
      </w:r>
      <w:r w:rsidRPr="001C1CDF">
        <w:rPr>
          <w:rFonts w:ascii="Times New Roman" w:hAnsi="Times New Roman"/>
          <w:iCs/>
          <w:sz w:val="24"/>
          <w:szCs w:val="24"/>
        </w:rPr>
        <w:t xml:space="preserve">следующими </w:t>
      </w:r>
      <w:r w:rsidRPr="001C1CDF">
        <w:rPr>
          <w:rFonts w:ascii="Times New Roman" w:hAnsi="Times New Roman"/>
          <w:sz w:val="24"/>
          <w:szCs w:val="24"/>
        </w:rPr>
        <w:t>умениями, знаниями.</w:t>
      </w:r>
    </w:p>
    <w:p w14:paraId="667C31A1" w14:textId="77777777" w:rsidR="00876A77" w:rsidRPr="001C1CDF" w:rsidRDefault="00876A77" w:rsidP="00876A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i/>
          <w:sz w:val="24"/>
          <w:szCs w:val="24"/>
        </w:rPr>
      </w:pPr>
      <w:r w:rsidRPr="001C1CDF">
        <w:rPr>
          <w:rFonts w:ascii="Times New Roman" w:hAnsi="Times New Roman"/>
          <w:b/>
          <w:i/>
          <w:sz w:val="24"/>
          <w:szCs w:val="24"/>
        </w:rPr>
        <w:t>В результате освоения учебной дисциплины обучающийся должен уметь:</w:t>
      </w:r>
    </w:p>
    <w:p w14:paraId="4588E872" w14:textId="5DA424AA" w:rsidR="00876A77" w:rsidRPr="001C1CDF" w:rsidRDefault="00876A77" w:rsidP="00876A77">
      <w:pPr>
        <w:tabs>
          <w:tab w:val="left" w:pos="601"/>
        </w:tabs>
        <w:suppressAutoHyphens/>
        <w:spacing w:after="0" w:line="240" w:lineRule="auto"/>
        <w:rPr>
          <w:rFonts w:ascii="Times New Roman" w:eastAsia="Times New Roman" w:hAnsi="Times New Roman"/>
          <w:sz w:val="24"/>
          <w:szCs w:val="24"/>
          <w:lang w:val="x-none" w:eastAsia="x-none"/>
        </w:rPr>
      </w:pPr>
      <w:r w:rsidRPr="001C1CDF">
        <w:rPr>
          <w:rFonts w:ascii="Times New Roman" w:hAnsi="Times New Roman"/>
          <w:sz w:val="24"/>
          <w:szCs w:val="24"/>
        </w:rPr>
        <w:t>У</w:t>
      </w:r>
      <w:r>
        <w:rPr>
          <w:rFonts w:ascii="Times New Roman" w:hAnsi="Times New Roman"/>
          <w:sz w:val="24"/>
          <w:szCs w:val="24"/>
        </w:rPr>
        <w:t>.</w:t>
      </w:r>
      <w:r w:rsidRPr="001C1CDF">
        <w:rPr>
          <w:rFonts w:ascii="Times New Roman" w:hAnsi="Times New Roman"/>
          <w:sz w:val="24"/>
          <w:szCs w:val="24"/>
        </w:rPr>
        <w:t xml:space="preserve">1 </w:t>
      </w:r>
      <w:r w:rsidRPr="00D44A96">
        <w:rPr>
          <w:rFonts w:ascii="Times New Roman" w:eastAsia="Times New Roman" w:hAnsi="Times New Roman"/>
          <w:sz w:val="24"/>
          <w:szCs w:val="24"/>
          <w:lang w:val="x-none" w:eastAsia="x-none"/>
        </w:rPr>
        <w:t>определять кинематические параметры движения тела при поступательном и вращательном движениях</w:t>
      </w:r>
      <w:r w:rsidRPr="00D44A96">
        <w:rPr>
          <w:rFonts w:ascii="Times New Roman" w:eastAsia="Times New Roman" w:hAnsi="Times New Roman"/>
          <w:sz w:val="24"/>
          <w:szCs w:val="24"/>
          <w:lang w:eastAsia="x-none"/>
        </w:rPr>
        <w:t>;</w:t>
      </w:r>
    </w:p>
    <w:p w14:paraId="304A3A07" w14:textId="70D90303" w:rsidR="00876A77" w:rsidRPr="001C1CDF" w:rsidRDefault="00876A77" w:rsidP="00876A77">
      <w:pPr>
        <w:tabs>
          <w:tab w:val="left" w:pos="601"/>
        </w:tabs>
        <w:suppressAutoHyphens/>
        <w:spacing w:after="0" w:line="240" w:lineRule="auto"/>
        <w:jc w:val="both"/>
        <w:rPr>
          <w:rFonts w:ascii="Times New Roman" w:eastAsia="Times New Roman" w:hAnsi="Times New Roman"/>
          <w:sz w:val="24"/>
          <w:szCs w:val="24"/>
          <w:lang w:val="x-none" w:eastAsia="x-none"/>
        </w:rPr>
      </w:pPr>
      <w:r w:rsidRPr="001C1CDF">
        <w:rPr>
          <w:rFonts w:ascii="Times New Roman" w:hAnsi="Times New Roman"/>
          <w:sz w:val="24"/>
          <w:szCs w:val="24"/>
        </w:rPr>
        <w:t xml:space="preserve">У.2 </w:t>
      </w:r>
      <w:r w:rsidRPr="00D44A96">
        <w:rPr>
          <w:rFonts w:ascii="Times New Roman" w:eastAsia="Times New Roman" w:hAnsi="Times New Roman"/>
          <w:sz w:val="24"/>
          <w:szCs w:val="24"/>
          <w:lang w:val="x-none" w:eastAsia="x-none"/>
        </w:rPr>
        <w:t>проводить расчёты на прочность и жесткость при различных нагружениях и деформациях;</w:t>
      </w:r>
    </w:p>
    <w:p w14:paraId="2AA0E580" w14:textId="2714DC9A" w:rsidR="00876A77" w:rsidRDefault="00876A77" w:rsidP="00876A77">
      <w:pPr>
        <w:tabs>
          <w:tab w:val="left" w:pos="601"/>
        </w:tabs>
        <w:suppressAutoHyphens/>
        <w:spacing w:after="0" w:line="240" w:lineRule="auto"/>
        <w:jc w:val="both"/>
        <w:rPr>
          <w:rFonts w:ascii="Times New Roman" w:eastAsia="Times New Roman" w:hAnsi="Times New Roman"/>
          <w:sz w:val="24"/>
          <w:szCs w:val="24"/>
          <w:lang w:val="x-none" w:eastAsia="x-none"/>
        </w:rPr>
      </w:pPr>
      <w:r w:rsidRPr="001C1CDF">
        <w:rPr>
          <w:rFonts w:ascii="Times New Roman" w:hAnsi="Times New Roman"/>
          <w:sz w:val="24"/>
          <w:szCs w:val="24"/>
        </w:rPr>
        <w:t xml:space="preserve">У.3 </w:t>
      </w:r>
      <w:r w:rsidRPr="00D44A96">
        <w:rPr>
          <w:rFonts w:ascii="Times New Roman" w:eastAsia="Times New Roman" w:hAnsi="Times New Roman"/>
          <w:sz w:val="24"/>
          <w:szCs w:val="24"/>
          <w:lang w:val="x-none" w:eastAsia="x-none"/>
        </w:rPr>
        <w:t>производить кинематические и силовые расчёты механических передач;</w:t>
      </w:r>
    </w:p>
    <w:p w14:paraId="799139DC" w14:textId="4A201E7A" w:rsidR="00876A77" w:rsidRPr="00383CDB" w:rsidRDefault="00876A77" w:rsidP="00876A77">
      <w:pPr>
        <w:tabs>
          <w:tab w:val="left" w:pos="541"/>
        </w:tabs>
        <w:spacing w:after="0" w:line="240" w:lineRule="auto"/>
        <w:contextualSpacing/>
        <w:rPr>
          <w:rFonts w:ascii="Times New Roman" w:eastAsia="Times New Roman" w:hAnsi="Times New Roman"/>
          <w:sz w:val="24"/>
          <w:szCs w:val="24"/>
          <w:lang w:val="x-none" w:eastAsia="x-none"/>
        </w:rPr>
      </w:pPr>
      <w:r>
        <w:rPr>
          <w:rFonts w:ascii="Times New Roman" w:eastAsia="Times New Roman" w:hAnsi="Times New Roman"/>
          <w:sz w:val="24"/>
          <w:szCs w:val="24"/>
          <w:lang w:val="x-none" w:eastAsia="x-none"/>
        </w:rPr>
        <w:t xml:space="preserve">У.4 </w:t>
      </w:r>
      <w:r w:rsidRPr="00D44A96">
        <w:rPr>
          <w:rFonts w:ascii="Times New Roman" w:eastAsia="Times New Roman" w:hAnsi="Times New Roman"/>
          <w:sz w:val="24"/>
          <w:szCs w:val="24"/>
          <w:lang w:val="x-none" w:eastAsia="x-none"/>
        </w:rPr>
        <w:t>выполнять проектировочные и проверочные расчёты.</w:t>
      </w:r>
    </w:p>
    <w:p w14:paraId="7F05B27D" w14:textId="078C045A" w:rsidR="00876A77" w:rsidRPr="001C1CDF" w:rsidRDefault="00876A77" w:rsidP="00876A77">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i/>
          <w:sz w:val="24"/>
          <w:szCs w:val="24"/>
        </w:rPr>
      </w:pPr>
      <w:r w:rsidRPr="001C1CDF">
        <w:rPr>
          <w:rFonts w:ascii="Times New Roman" w:hAnsi="Times New Roman"/>
          <w:b/>
          <w:i/>
          <w:sz w:val="24"/>
          <w:szCs w:val="24"/>
        </w:rPr>
        <w:t>В результате освоения учебной дисциплины обучающийся должен знать:</w:t>
      </w:r>
    </w:p>
    <w:p w14:paraId="189D6398" w14:textId="58D2DE17" w:rsidR="00876A77" w:rsidRPr="001C1CDF" w:rsidRDefault="00876A77" w:rsidP="00876A77">
      <w:pPr>
        <w:tabs>
          <w:tab w:val="left" w:pos="600"/>
        </w:tabs>
        <w:suppressAutoHyphens/>
        <w:spacing w:after="0" w:line="240" w:lineRule="auto"/>
        <w:rPr>
          <w:rFonts w:ascii="Times New Roman" w:eastAsia="Times New Roman" w:hAnsi="Times New Roman"/>
          <w:sz w:val="24"/>
          <w:szCs w:val="24"/>
          <w:lang w:val="x-none" w:eastAsia="x-none"/>
        </w:rPr>
      </w:pPr>
      <w:r w:rsidRPr="001C1CDF">
        <w:rPr>
          <w:rFonts w:ascii="Times New Roman" w:hAnsi="Times New Roman"/>
          <w:sz w:val="24"/>
          <w:szCs w:val="24"/>
        </w:rPr>
        <w:t xml:space="preserve">З1.  </w:t>
      </w:r>
      <w:r w:rsidRPr="00D44A96">
        <w:rPr>
          <w:rFonts w:ascii="Times New Roman" w:eastAsia="Times New Roman" w:hAnsi="Times New Roman"/>
          <w:sz w:val="24"/>
          <w:szCs w:val="24"/>
          <w:lang w:val="x-none" w:eastAsia="x-none"/>
        </w:rPr>
        <w:t xml:space="preserve">основные понятия и аксиомы теоретической механики; </w:t>
      </w:r>
    </w:p>
    <w:p w14:paraId="69026D32" w14:textId="23E451C3" w:rsidR="00876A77" w:rsidRPr="001C1CDF" w:rsidRDefault="00876A77" w:rsidP="00876A77">
      <w:pPr>
        <w:tabs>
          <w:tab w:val="left" w:pos="542"/>
        </w:tabs>
        <w:spacing w:after="0" w:line="240" w:lineRule="auto"/>
        <w:contextualSpacing/>
        <w:rPr>
          <w:rFonts w:ascii="Times New Roman" w:eastAsia="Times New Roman" w:hAnsi="Times New Roman"/>
          <w:sz w:val="24"/>
          <w:szCs w:val="24"/>
          <w:lang w:val="x-none" w:eastAsia="x-none"/>
        </w:rPr>
      </w:pPr>
      <w:r w:rsidRPr="001C1CDF">
        <w:rPr>
          <w:rFonts w:ascii="Times New Roman" w:hAnsi="Times New Roman"/>
          <w:sz w:val="24"/>
          <w:szCs w:val="24"/>
        </w:rPr>
        <w:t xml:space="preserve">З2.  </w:t>
      </w:r>
      <w:r w:rsidRPr="00D44A96">
        <w:rPr>
          <w:rFonts w:ascii="Times New Roman" w:eastAsia="Times New Roman" w:hAnsi="Times New Roman"/>
          <w:sz w:val="24"/>
          <w:szCs w:val="24"/>
          <w:lang w:val="x-none" w:eastAsia="x-none"/>
        </w:rPr>
        <w:t>условия равновесия сходящихся и системы произвольно расположенных сил;</w:t>
      </w:r>
    </w:p>
    <w:p w14:paraId="1D241319" w14:textId="2849DD18" w:rsidR="00876A77" w:rsidRDefault="00876A77" w:rsidP="00876A77">
      <w:pPr>
        <w:tabs>
          <w:tab w:val="left" w:pos="600"/>
        </w:tabs>
        <w:suppressAutoHyphens/>
        <w:spacing w:after="0" w:line="240" w:lineRule="auto"/>
        <w:rPr>
          <w:rFonts w:ascii="Times New Roman" w:eastAsia="Times New Roman" w:hAnsi="Times New Roman"/>
          <w:sz w:val="24"/>
          <w:szCs w:val="24"/>
          <w:lang w:val="x-none" w:eastAsia="x-none"/>
        </w:rPr>
      </w:pPr>
      <w:r w:rsidRPr="001C1CDF">
        <w:rPr>
          <w:rFonts w:ascii="Times New Roman" w:hAnsi="Times New Roman"/>
          <w:sz w:val="24"/>
          <w:szCs w:val="24"/>
        </w:rPr>
        <w:t>З</w:t>
      </w:r>
      <w:r>
        <w:rPr>
          <w:rFonts w:ascii="Times New Roman" w:hAnsi="Times New Roman"/>
          <w:sz w:val="24"/>
          <w:szCs w:val="24"/>
        </w:rPr>
        <w:t>.</w:t>
      </w:r>
      <w:r w:rsidRPr="001C1CDF">
        <w:rPr>
          <w:rFonts w:ascii="Times New Roman" w:hAnsi="Times New Roman"/>
          <w:sz w:val="24"/>
          <w:szCs w:val="24"/>
        </w:rPr>
        <w:t xml:space="preserve">3 </w:t>
      </w:r>
      <w:r w:rsidRPr="00D44A96">
        <w:rPr>
          <w:rFonts w:ascii="Times New Roman" w:eastAsia="Times New Roman" w:hAnsi="Times New Roman"/>
          <w:sz w:val="24"/>
          <w:szCs w:val="24"/>
          <w:lang w:val="x-none" w:eastAsia="x-none"/>
        </w:rPr>
        <w:t>основные понятия сопротивления материалов;</w:t>
      </w:r>
    </w:p>
    <w:p w14:paraId="7C88FDC7" w14:textId="77777777" w:rsidR="00876A77" w:rsidRPr="00876A77" w:rsidRDefault="00876A77" w:rsidP="00876A77">
      <w:pPr>
        <w:tabs>
          <w:tab w:val="left" w:pos="600"/>
        </w:tabs>
        <w:suppressAutoHyphens/>
        <w:spacing w:after="0" w:line="240" w:lineRule="auto"/>
        <w:rPr>
          <w:rFonts w:ascii="Times New Roman" w:eastAsia="Times New Roman" w:hAnsi="Times New Roman"/>
          <w:sz w:val="24"/>
          <w:szCs w:val="24"/>
          <w:lang w:val="x-none" w:eastAsia="x-none"/>
        </w:rPr>
      </w:pPr>
      <w:r w:rsidRPr="001C1CDF">
        <w:rPr>
          <w:rFonts w:ascii="Times New Roman" w:hAnsi="Times New Roman"/>
          <w:sz w:val="24"/>
          <w:szCs w:val="24"/>
        </w:rPr>
        <w:t xml:space="preserve">З.4 </w:t>
      </w:r>
      <w:r w:rsidRPr="00D44A96">
        <w:rPr>
          <w:rFonts w:ascii="Times New Roman" w:eastAsia="Times New Roman" w:hAnsi="Times New Roman"/>
          <w:sz w:val="24"/>
          <w:szCs w:val="24"/>
          <w:lang w:val="x-none" w:eastAsia="x-none"/>
        </w:rPr>
        <w:t>методы расчёта элементов конструкций на прочность,</w:t>
      </w:r>
    </w:p>
    <w:p w14:paraId="0BFD6A32" w14:textId="1AFB719A" w:rsidR="00876A77" w:rsidRPr="00383CDB" w:rsidRDefault="00876A77" w:rsidP="00876A77">
      <w:pPr>
        <w:tabs>
          <w:tab w:val="left" w:pos="600"/>
        </w:tabs>
        <w:suppressAutoHyphens/>
        <w:spacing w:after="0" w:line="240" w:lineRule="auto"/>
        <w:rPr>
          <w:rFonts w:ascii="Times New Roman" w:eastAsia="Times New Roman" w:hAnsi="Times New Roman"/>
          <w:sz w:val="24"/>
          <w:szCs w:val="24"/>
          <w:lang w:val="x-none" w:eastAsia="x-none"/>
        </w:rPr>
      </w:pPr>
      <w:r w:rsidRPr="00876A77">
        <w:rPr>
          <w:rFonts w:ascii="Times New Roman" w:eastAsia="Times New Roman" w:hAnsi="Times New Roman"/>
          <w:sz w:val="24"/>
          <w:szCs w:val="24"/>
          <w:lang w:val="x-none" w:eastAsia="x-none"/>
        </w:rPr>
        <w:t xml:space="preserve"> жёсткость и устойчивость;</w:t>
      </w:r>
    </w:p>
    <w:p w14:paraId="13DFB7EA" w14:textId="0F96A20F" w:rsidR="00876A77" w:rsidRPr="00383CDB" w:rsidRDefault="00876A77" w:rsidP="00876A77">
      <w:pPr>
        <w:tabs>
          <w:tab w:val="left" w:pos="600"/>
        </w:tabs>
        <w:suppressAutoHyphens/>
        <w:spacing w:after="0" w:line="240" w:lineRule="auto"/>
        <w:rPr>
          <w:rFonts w:ascii="Times New Roman" w:eastAsia="Times New Roman" w:hAnsi="Times New Roman"/>
          <w:sz w:val="24"/>
          <w:szCs w:val="24"/>
          <w:lang w:val="x-none" w:eastAsia="x-none"/>
        </w:rPr>
      </w:pPr>
      <w:r>
        <w:rPr>
          <w:rFonts w:ascii="Times New Roman" w:hAnsi="Times New Roman"/>
          <w:sz w:val="24"/>
          <w:szCs w:val="24"/>
          <w:lang w:val="x-none"/>
        </w:rPr>
        <w:t xml:space="preserve">З.5 </w:t>
      </w:r>
      <w:r w:rsidRPr="00D44A96">
        <w:rPr>
          <w:rFonts w:ascii="Times New Roman" w:eastAsia="Times New Roman" w:hAnsi="Times New Roman"/>
          <w:sz w:val="24"/>
          <w:szCs w:val="24"/>
          <w:lang w:val="x-none" w:eastAsia="x-none"/>
        </w:rPr>
        <w:t xml:space="preserve">виды деталей, механизмов, </w:t>
      </w:r>
      <w:r w:rsidRPr="00876A77">
        <w:rPr>
          <w:rFonts w:ascii="Times New Roman" w:eastAsia="Times New Roman" w:hAnsi="Times New Roman"/>
          <w:sz w:val="24"/>
          <w:szCs w:val="24"/>
          <w:lang w:val="x-none" w:eastAsia="x-none"/>
        </w:rPr>
        <w:t xml:space="preserve"> </w:t>
      </w:r>
      <w:r w:rsidRPr="00D44A96">
        <w:rPr>
          <w:rFonts w:ascii="Times New Roman" w:eastAsia="Times New Roman" w:hAnsi="Times New Roman"/>
          <w:sz w:val="24"/>
          <w:szCs w:val="24"/>
          <w:lang w:val="x-none" w:eastAsia="x-none"/>
        </w:rPr>
        <w:t>соединений;</w:t>
      </w:r>
    </w:p>
    <w:p w14:paraId="089F44E2" w14:textId="322EBC8C" w:rsidR="00876A77" w:rsidRPr="00D42D4B" w:rsidRDefault="00876A77" w:rsidP="00876A77">
      <w:pPr>
        <w:tabs>
          <w:tab w:val="left" w:pos="542"/>
        </w:tabs>
        <w:spacing w:after="0" w:line="240" w:lineRule="auto"/>
        <w:contextualSpacing/>
        <w:rPr>
          <w:rFonts w:ascii="Times New Roman" w:eastAsia="Times New Roman" w:hAnsi="Times New Roman"/>
          <w:sz w:val="24"/>
          <w:szCs w:val="24"/>
          <w:lang w:val="x-none" w:eastAsia="x-none"/>
        </w:rPr>
      </w:pPr>
      <w:r>
        <w:rPr>
          <w:rFonts w:ascii="Times New Roman" w:hAnsi="Times New Roman"/>
          <w:sz w:val="24"/>
          <w:szCs w:val="24"/>
          <w:lang w:val="x-none"/>
        </w:rPr>
        <w:t xml:space="preserve">З.6 </w:t>
      </w:r>
      <w:r w:rsidRPr="00D44A96">
        <w:rPr>
          <w:rFonts w:ascii="Times New Roman" w:eastAsia="Times New Roman" w:hAnsi="Times New Roman"/>
          <w:sz w:val="24"/>
          <w:szCs w:val="24"/>
          <w:lang w:val="x-none" w:eastAsia="x-none"/>
        </w:rPr>
        <w:t>кинематические и силовые соотношения в передаточных механизмах</w:t>
      </w:r>
    </w:p>
    <w:p w14:paraId="61224068" w14:textId="77777777" w:rsidR="00876A77" w:rsidRPr="001C1CDF" w:rsidRDefault="00876A77" w:rsidP="00876A77">
      <w:pPr>
        <w:spacing w:after="0" w:line="240" w:lineRule="auto"/>
        <w:rPr>
          <w:rFonts w:ascii="Times New Roman" w:hAnsi="Times New Roman"/>
          <w:bCs/>
          <w:sz w:val="24"/>
          <w:szCs w:val="24"/>
        </w:rPr>
      </w:pPr>
      <w:r w:rsidRPr="001C1CDF">
        <w:rPr>
          <w:rFonts w:ascii="Times New Roman" w:hAnsi="Times New Roman"/>
          <w:iCs/>
          <w:sz w:val="24"/>
          <w:szCs w:val="24"/>
        </w:rPr>
        <w:tab/>
        <w:t>Техник должен обладать общими и</w:t>
      </w:r>
      <w:r w:rsidRPr="001C1CDF">
        <w:rPr>
          <w:rFonts w:ascii="Times New Roman" w:hAnsi="Times New Roman"/>
          <w:sz w:val="24"/>
          <w:szCs w:val="24"/>
        </w:rPr>
        <w:t xml:space="preserve"> профессиональными компетенциями (ОК, ПК)  </w:t>
      </w:r>
      <w:r w:rsidRPr="001C1CDF">
        <w:rPr>
          <w:rFonts w:ascii="Times New Roman" w:hAnsi="Times New Roman"/>
          <w:bCs/>
          <w:sz w:val="24"/>
          <w:szCs w:val="24"/>
        </w:rPr>
        <w:t>в области  строительства и эксплуатации автомобильных дорог и аэродромов и организации работы первичных трудовых коллективов:</w:t>
      </w:r>
    </w:p>
    <w:tbl>
      <w:tblPr>
        <w:tblpPr w:leftFromText="180" w:rightFromText="180" w:vertAnchor="text" w:horzAnchor="margin" w:tblpY="23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2"/>
        <w:gridCol w:w="7772"/>
      </w:tblGrid>
      <w:tr w:rsidR="001E5F5B" w:rsidRPr="00D42D4B" w14:paraId="596204F5" w14:textId="77777777" w:rsidTr="008A5636">
        <w:trPr>
          <w:trHeight w:val="531"/>
        </w:trPr>
        <w:tc>
          <w:tcPr>
            <w:tcW w:w="832" w:type="pct"/>
            <w:tcBorders>
              <w:top w:val="single" w:sz="12" w:space="0" w:color="auto"/>
              <w:left w:val="single" w:sz="12" w:space="0" w:color="auto"/>
              <w:bottom w:val="single" w:sz="12" w:space="0" w:color="auto"/>
              <w:right w:val="single" w:sz="4" w:space="0" w:color="auto"/>
            </w:tcBorders>
            <w:vAlign w:val="center"/>
            <w:hideMark/>
          </w:tcPr>
          <w:p w14:paraId="32DCB495" w14:textId="77777777" w:rsidR="001E5F5B" w:rsidRPr="00D42D4B" w:rsidRDefault="001E5F5B" w:rsidP="008A5636">
            <w:pPr>
              <w:widowControl w:val="0"/>
              <w:spacing w:after="0" w:line="240" w:lineRule="auto"/>
              <w:jc w:val="center"/>
              <w:rPr>
                <w:rFonts w:ascii="Times New Roman" w:hAnsi="Times New Roman"/>
                <w:b/>
                <w:sz w:val="24"/>
                <w:szCs w:val="24"/>
              </w:rPr>
            </w:pPr>
            <w:r w:rsidRPr="00D42D4B">
              <w:rPr>
                <w:rFonts w:ascii="Times New Roman" w:hAnsi="Times New Roman"/>
                <w:b/>
                <w:sz w:val="24"/>
                <w:szCs w:val="24"/>
              </w:rPr>
              <w:t>Код</w:t>
            </w:r>
          </w:p>
        </w:tc>
        <w:tc>
          <w:tcPr>
            <w:tcW w:w="4168" w:type="pct"/>
            <w:tcBorders>
              <w:top w:val="single" w:sz="12" w:space="0" w:color="auto"/>
              <w:left w:val="single" w:sz="4" w:space="0" w:color="auto"/>
              <w:bottom w:val="single" w:sz="12" w:space="0" w:color="auto"/>
              <w:right w:val="single" w:sz="12" w:space="0" w:color="auto"/>
            </w:tcBorders>
            <w:vAlign w:val="center"/>
            <w:hideMark/>
          </w:tcPr>
          <w:p w14:paraId="580881A2" w14:textId="77777777" w:rsidR="001E5F5B" w:rsidRPr="00D42D4B" w:rsidRDefault="001E5F5B" w:rsidP="008A5636">
            <w:pPr>
              <w:widowControl w:val="0"/>
              <w:spacing w:after="0" w:line="240" w:lineRule="auto"/>
              <w:jc w:val="center"/>
              <w:rPr>
                <w:rFonts w:ascii="Times New Roman" w:hAnsi="Times New Roman"/>
                <w:b/>
                <w:sz w:val="24"/>
                <w:szCs w:val="24"/>
              </w:rPr>
            </w:pPr>
            <w:r w:rsidRPr="00D42D4B">
              <w:rPr>
                <w:rFonts w:ascii="Times New Roman" w:hAnsi="Times New Roman"/>
                <w:b/>
                <w:sz w:val="24"/>
                <w:szCs w:val="24"/>
              </w:rPr>
              <w:t>Наименование результата обучения</w:t>
            </w:r>
          </w:p>
        </w:tc>
      </w:tr>
      <w:tr w:rsidR="001E5F5B" w:rsidRPr="00D42D4B" w14:paraId="4816DBBA" w14:textId="77777777" w:rsidTr="008A5636">
        <w:trPr>
          <w:trHeight w:val="649"/>
        </w:trPr>
        <w:tc>
          <w:tcPr>
            <w:tcW w:w="832" w:type="pct"/>
            <w:tcBorders>
              <w:top w:val="single" w:sz="4" w:space="0" w:color="auto"/>
              <w:left w:val="single" w:sz="12" w:space="0" w:color="auto"/>
              <w:bottom w:val="single" w:sz="4" w:space="0" w:color="auto"/>
              <w:right w:val="single" w:sz="4" w:space="0" w:color="auto"/>
            </w:tcBorders>
            <w:hideMark/>
          </w:tcPr>
          <w:p w14:paraId="2065146E" w14:textId="77777777" w:rsidR="001E5F5B" w:rsidRPr="00D42D4B" w:rsidRDefault="001E5F5B" w:rsidP="008A5636">
            <w:pPr>
              <w:widowControl w:val="0"/>
              <w:spacing w:after="0" w:line="240" w:lineRule="auto"/>
              <w:jc w:val="center"/>
              <w:rPr>
                <w:rFonts w:ascii="Times New Roman" w:hAnsi="Times New Roman"/>
                <w:sz w:val="24"/>
                <w:szCs w:val="24"/>
              </w:rPr>
            </w:pPr>
            <w:r w:rsidRPr="00D42D4B">
              <w:rPr>
                <w:rFonts w:ascii="Times New Roman" w:hAnsi="Times New Roman"/>
                <w:sz w:val="24"/>
                <w:szCs w:val="24"/>
              </w:rPr>
              <w:t>ОК 1.</w:t>
            </w:r>
          </w:p>
        </w:tc>
        <w:tc>
          <w:tcPr>
            <w:tcW w:w="4168" w:type="pct"/>
            <w:tcBorders>
              <w:top w:val="single" w:sz="4" w:space="0" w:color="auto"/>
              <w:left w:val="single" w:sz="4" w:space="0" w:color="auto"/>
              <w:bottom w:val="single" w:sz="4" w:space="0" w:color="auto"/>
              <w:right w:val="single" w:sz="12" w:space="0" w:color="auto"/>
            </w:tcBorders>
          </w:tcPr>
          <w:p w14:paraId="60CD893D" w14:textId="77777777" w:rsidR="001E5F5B" w:rsidRPr="00D42D4B" w:rsidRDefault="001E5F5B" w:rsidP="008A5636">
            <w:pPr>
              <w:spacing w:after="0" w:line="240" w:lineRule="auto"/>
              <w:rPr>
                <w:rFonts w:ascii="Times New Roman" w:hAnsi="Times New Roman"/>
                <w:kern w:val="2"/>
                <w:sz w:val="24"/>
                <w:szCs w:val="24"/>
              </w:rPr>
            </w:pPr>
            <w:r w:rsidRPr="00D42D4B">
              <w:rPr>
                <w:rFonts w:ascii="Times New Roman" w:hAnsi="Times New Roman"/>
                <w:kern w:val="2"/>
                <w:sz w:val="24"/>
                <w:szCs w:val="24"/>
              </w:rPr>
              <w:t>Выбирать способы решения задач профессиональной деятельности применительно к различным контекстам;</w:t>
            </w:r>
          </w:p>
        </w:tc>
      </w:tr>
      <w:tr w:rsidR="001E5F5B" w:rsidRPr="00D42D4B" w14:paraId="00566D84" w14:textId="77777777" w:rsidTr="008A5636">
        <w:trPr>
          <w:trHeight w:val="617"/>
        </w:trPr>
        <w:tc>
          <w:tcPr>
            <w:tcW w:w="832" w:type="pct"/>
            <w:tcBorders>
              <w:top w:val="single" w:sz="4" w:space="0" w:color="auto"/>
              <w:left w:val="single" w:sz="12" w:space="0" w:color="auto"/>
              <w:bottom w:val="single" w:sz="4" w:space="0" w:color="auto"/>
              <w:right w:val="single" w:sz="4" w:space="0" w:color="auto"/>
            </w:tcBorders>
            <w:hideMark/>
          </w:tcPr>
          <w:p w14:paraId="2FF83DFF" w14:textId="77777777" w:rsidR="001E5F5B" w:rsidRPr="00D42D4B" w:rsidRDefault="001E5F5B" w:rsidP="008A5636">
            <w:pPr>
              <w:widowControl w:val="0"/>
              <w:spacing w:after="0" w:line="240" w:lineRule="auto"/>
              <w:jc w:val="center"/>
              <w:rPr>
                <w:rFonts w:ascii="Times New Roman" w:hAnsi="Times New Roman"/>
                <w:sz w:val="24"/>
                <w:szCs w:val="24"/>
              </w:rPr>
            </w:pPr>
            <w:r w:rsidRPr="00D42D4B">
              <w:rPr>
                <w:rFonts w:ascii="Times New Roman" w:hAnsi="Times New Roman"/>
                <w:sz w:val="24"/>
                <w:szCs w:val="24"/>
              </w:rPr>
              <w:t>ОК 2.</w:t>
            </w:r>
          </w:p>
        </w:tc>
        <w:tc>
          <w:tcPr>
            <w:tcW w:w="4168" w:type="pct"/>
            <w:tcBorders>
              <w:top w:val="single" w:sz="4" w:space="0" w:color="auto"/>
              <w:left w:val="single" w:sz="4" w:space="0" w:color="auto"/>
              <w:bottom w:val="single" w:sz="4" w:space="0" w:color="auto"/>
              <w:right w:val="single" w:sz="12" w:space="0" w:color="auto"/>
            </w:tcBorders>
          </w:tcPr>
          <w:p w14:paraId="616F27CA" w14:textId="77777777" w:rsidR="001E5F5B" w:rsidRPr="00D42D4B" w:rsidRDefault="001E5F5B" w:rsidP="008A5636">
            <w:pPr>
              <w:autoSpaceDE w:val="0"/>
              <w:autoSpaceDN w:val="0"/>
              <w:adjustRightInd w:val="0"/>
              <w:spacing w:after="0" w:line="240" w:lineRule="auto"/>
              <w:rPr>
                <w:rFonts w:ascii="Times New Roman" w:hAnsi="Times New Roman"/>
                <w:sz w:val="24"/>
                <w:szCs w:val="24"/>
              </w:rPr>
            </w:pPr>
            <w:r w:rsidRPr="00D42D4B">
              <w:rPr>
                <w:rFonts w:ascii="Times New Roman" w:hAnsi="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1E5F5B" w:rsidRPr="00D42D4B" w14:paraId="3353CDEA" w14:textId="77777777" w:rsidTr="008A5636">
        <w:trPr>
          <w:trHeight w:val="118"/>
        </w:trPr>
        <w:tc>
          <w:tcPr>
            <w:tcW w:w="832" w:type="pct"/>
            <w:tcBorders>
              <w:top w:val="single" w:sz="4" w:space="0" w:color="auto"/>
              <w:left w:val="single" w:sz="12" w:space="0" w:color="auto"/>
              <w:bottom w:val="single" w:sz="4" w:space="0" w:color="auto"/>
              <w:right w:val="single" w:sz="4" w:space="0" w:color="auto"/>
            </w:tcBorders>
            <w:hideMark/>
          </w:tcPr>
          <w:p w14:paraId="0E574441" w14:textId="77777777" w:rsidR="001E5F5B" w:rsidRPr="00D42D4B" w:rsidRDefault="001E5F5B" w:rsidP="008A5636">
            <w:pPr>
              <w:widowControl w:val="0"/>
              <w:spacing w:after="0" w:line="240" w:lineRule="auto"/>
              <w:jc w:val="center"/>
              <w:rPr>
                <w:rFonts w:ascii="Times New Roman" w:hAnsi="Times New Roman"/>
                <w:sz w:val="24"/>
                <w:szCs w:val="24"/>
              </w:rPr>
            </w:pPr>
            <w:r w:rsidRPr="00D42D4B">
              <w:rPr>
                <w:rFonts w:ascii="Times New Roman" w:hAnsi="Times New Roman"/>
                <w:sz w:val="24"/>
                <w:szCs w:val="24"/>
              </w:rPr>
              <w:t>ОК 4.</w:t>
            </w:r>
          </w:p>
        </w:tc>
        <w:tc>
          <w:tcPr>
            <w:tcW w:w="4168" w:type="pct"/>
            <w:tcBorders>
              <w:top w:val="single" w:sz="4" w:space="0" w:color="auto"/>
              <w:left w:val="single" w:sz="4" w:space="0" w:color="auto"/>
              <w:bottom w:val="single" w:sz="4" w:space="0" w:color="auto"/>
              <w:right w:val="single" w:sz="12" w:space="0" w:color="auto"/>
            </w:tcBorders>
          </w:tcPr>
          <w:p w14:paraId="44E22936" w14:textId="77777777" w:rsidR="001E5F5B" w:rsidRPr="00D42D4B" w:rsidRDefault="001E5F5B" w:rsidP="008A5636">
            <w:pPr>
              <w:spacing w:after="0" w:line="240" w:lineRule="auto"/>
              <w:rPr>
                <w:rFonts w:ascii="Times New Roman" w:hAnsi="Times New Roman"/>
                <w:kern w:val="2"/>
                <w:sz w:val="24"/>
                <w:szCs w:val="24"/>
              </w:rPr>
            </w:pPr>
            <w:r w:rsidRPr="00D42D4B">
              <w:rPr>
                <w:rFonts w:ascii="Times New Roman" w:hAnsi="Times New Roman"/>
                <w:kern w:val="2"/>
                <w:sz w:val="24"/>
                <w:szCs w:val="24"/>
              </w:rPr>
              <w:t xml:space="preserve">Эффективно взаимодействовать и работать в коллективе и команде; </w:t>
            </w:r>
          </w:p>
        </w:tc>
      </w:tr>
      <w:tr w:rsidR="001E5F5B" w:rsidRPr="00D42D4B" w14:paraId="1CCF1CC6" w14:textId="77777777" w:rsidTr="008A5636">
        <w:trPr>
          <w:trHeight w:val="118"/>
        </w:trPr>
        <w:tc>
          <w:tcPr>
            <w:tcW w:w="832" w:type="pct"/>
            <w:tcBorders>
              <w:top w:val="single" w:sz="4" w:space="0" w:color="auto"/>
              <w:left w:val="single" w:sz="12" w:space="0" w:color="auto"/>
              <w:bottom w:val="single" w:sz="4" w:space="0" w:color="auto"/>
              <w:right w:val="single" w:sz="4" w:space="0" w:color="auto"/>
            </w:tcBorders>
            <w:hideMark/>
          </w:tcPr>
          <w:p w14:paraId="310F66EC" w14:textId="77777777" w:rsidR="001E5F5B" w:rsidRPr="00D42D4B" w:rsidRDefault="001E5F5B" w:rsidP="008A5636">
            <w:pPr>
              <w:widowControl w:val="0"/>
              <w:spacing w:after="0" w:line="240" w:lineRule="auto"/>
              <w:jc w:val="center"/>
              <w:rPr>
                <w:rFonts w:ascii="Times New Roman" w:hAnsi="Times New Roman"/>
                <w:sz w:val="24"/>
                <w:szCs w:val="24"/>
              </w:rPr>
            </w:pPr>
            <w:r w:rsidRPr="00D42D4B">
              <w:rPr>
                <w:rFonts w:ascii="Times New Roman" w:hAnsi="Times New Roman"/>
                <w:sz w:val="24"/>
                <w:szCs w:val="24"/>
              </w:rPr>
              <w:t>ОК 5.</w:t>
            </w:r>
          </w:p>
        </w:tc>
        <w:tc>
          <w:tcPr>
            <w:tcW w:w="4168" w:type="pct"/>
            <w:tcBorders>
              <w:top w:val="single" w:sz="4" w:space="0" w:color="auto"/>
              <w:left w:val="single" w:sz="4" w:space="0" w:color="auto"/>
              <w:bottom w:val="single" w:sz="4" w:space="0" w:color="auto"/>
              <w:right w:val="single" w:sz="12" w:space="0" w:color="auto"/>
            </w:tcBorders>
          </w:tcPr>
          <w:p w14:paraId="36EC2834" w14:textId="77777777" w:rsidR="001E5F5B" w:rsidRPr="00D42D4B" w:rsidRDefault="001E5F5B" w:rsidP="008A5636">
            <w:pPr>
              <w:spacing w:after="0" w:line="240" w:lineRule="auto"/>
              <w:rPr>
                <w:rFonts w:ascii="Times New Roman" w:hAnsi="Times New Roman"/>
                <w:kern w:val="2"/>
                <w:sz w:val="24"/>
                <w:szCs w:val="24"/>
              </w:rPr>
            </w:pPr>
            <w:r w:rsidRPr="00D42D4B">
              <w:rPr>
                <w:rFonts w:ascii="Times New Roman" w:hAnsi="Times New Roman"/>
                <w:kern w:val="2"/>
                <w:sz w:val="24"/>
                <w:szCs w:val="24"/>
              </w:rPr>
              <w:t xml:space="preserve">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tc>
      </w:tr>
      <w:tr w:rsidR="001E5F5B" w:rsidRPr="00D42D4B" w14:paraId="0DF84FE9" w14:textId="77777777" w:rsidTr="008A5636">
        <w:trPr>
          <w:trHeight w:val="727"/>
        </w:trPr>
        <w:tc>
          <w:tcPr>
            <w:tcW w:w="832" w:type="pct"/>
            <w:tcBorders>
              <w:top w:val="single" w:sz="4" w:space="0" w:color="auto"/>
              <w:left w:val="single" w:sz="12" w:space="0" w:color="auto"/>
              <w:bottom w:val="single" w:sz="4" w:space="0" w:color="auto"/>
              <w:right w:val="single" w:sz="4" w:space="0" w:color="auto"/>
            </w:tcBorders>
            <w:hideMark/>
          </w:tcPr>
          <w:p w14:paraId="7A020499" w14:textId="77777777" w:rsidR="001E5F5B" w:rsidRPr="00D42D4B" w:rsidRDefault="001E5F5B" w:rsidP="008A5636">
            <w:pPr>
              <w:widowControl w:val="0"/>
              <w:spacing w:after="0" w:line="240" w:lineRule="auto"/>
              <w:jc w:val="center"/>
              <w:rPr>
                <w:rFonts w:ascii="Times New Roman" w:hAnsi="Times New Roman"/>
                <w:sz w:val="24"/>
                <w:szCs w:val="24"/>
              </w:rPr>
            </w:pPr>
            <w:r w:rsidRPr="00D42D4B">
              <w:rPr>
                <w:rFonts w:ascii="Times New Roman" w:hAnsi="Times New Roman"/>
                <w:sz w:val="24"/>
                <w:szCs w:val="24"/>
              </w:rPr>
              <w:t>ОК 9.</w:t>
            </w:r>
          </w:p>
        </w:tc>
        <w:tc>
          <w:tcPr>
            <w:tcW w:w="4168" w:type="pct"/>
            <w:tcBorders>
              <w:top w:val="single" w:sz="4" w:space="0" w:color="auto"/>
              <w:left w:val="single" w:sz="4" w:space="0" w:color="auto"/>
              <w:bottom w:val="single" w:sz="4" w:space="0" w:color="auto"/>
              <w:right w:val="single" w:sz="12" w:space="0" w:color="auto"/>
            </w:tcBorders>
          </w:tcPr>
          <w:p w14:paraId="3A774E01" w14:textId="77777777" w:rsidR="001E5F5B" w:rsidRPr="00D42D4B" w:rsidRDefault="001E5F5B" w:rsidP="008A5636">
            <w:pPr>
              <w:spacing w:after="0" w:line="240" w:lineRule="auto"/>
              <w:rPr>
                <w:rFonts w:ascii="Times New Roman" w:hAnsi="Times New Roman"/>
                <w:kern w:val="2"/>
                <w:sz w:val="24"/>
                <w:szCs w:val="24"/>
              </w:rPr>
            </w:pPr>
            <w:r w:rsidRPr="00D42D4B">
              <w:rPr>
                <w:rFonts w:ascii="Times New Roman" w:hAnsi="Times New Roman"/>
                <w:kern w:val="2"/>
                <w:sz w:val="24"/>
                <w:szCs w:val="24"/>
              </w:rPr>
              <w:t>Пользоваться профессиональной документацией на государственном и иностранном языках.</w:t>
            </w:r>
          </w:p>
        </w:tc>
      </w:tr>
      <w:tr w:rsidR="001E5F5B" w:rsidRPr="00D42D4B" w14:paraId="07313996" w14:textId="77777777" w:rsidTr="008A5636">
        <w:trPr>
          <w:trHeight w:val="379"/>
        </w:trPr>
        <w:tc>
          <w:tcPr>
            <w:tcW w:w="832" w:type="pct"/>
            <w:tcBorders>
              <w:top w:val="single" w:sz="12" w:space="0" w:color="auto"/>
              <w:left w:val="single" w:sz="12" w:space="0" w:color="auto"/>
              <w:bottom w:val="single" w:sz="4" w:space="0" w:color="auto"/>
              <w:right w:val="single" w:sz="4" w:space="0" w:color="auto"/>
            </w:tcBorders>
          </w:tcPr>
          <w:p w14:paraId="0A1E656E" w14:textId="77777777" w:rsidR="001E5F5B" w:rsidRPr="00D42D4B" w:rsidRDefault="001E5F5B" w:rsidP="008A5636">
            <w:pPr>
              <w:widowControl w:val="0"/>
              <w:spacing w:after="0" w:line="240" w:lineRule="auto"/>
              <w:jc w:val="center"/>
              <w:rPr>
                <w:rFonts w:ascii="Times New Roman" w:hAnsi="Times New Roman"/>
                <w:sz w:val="24"/>
                <w:szCs w:val="24"/>
              </w:rPr>
            </w:pPr>
            <w:r w:rsidRPr="00110B29">
              <w:rPr>
                <w:rFonts w:ascii="Times New Roman" w:hAnsi="Times New Roman"/>
                <w:sz w:val="24"/>
                <w:szCs w:val="24"/>
              </w:rPr>
              <w:t>ПК 1.4.</w:t>
            </w:r>
          </w:p>
        </w:tc>
        <w:tc>
          <w:tcPr>
            <w:tcW w:w="4168" w:type="pct"/>
            <w:tcBorders>
              <w:top w:val="single" w:sz="12" w:space="0" w:color="auto"/>
              <w:left w:val="single" w:sz="4" w:space="0" w:color="auto"/>
              <w:bottom w:val="single" w:sz="4" w:space="0" w:color="auto"/>
              <w:right w:val="single" w:sz="12" w:space="0" w:color="auto"/>
            </w:tcBorders>
          </w:tcPr>
          <w:p w14:paraId="4B25E0E3" w14:textId="77777777" w:rsidR="001E5F5B" w:rsidRPr="00D42D4B" w:rsidRDefault="001E5F5B"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110B29">
              <w:rPr>
                <w:rFonts w:ascii="Times New Roman" w:hAnsi="Times New Roman"/>
                <w:sz w:val="24"/>
                <w:szCs w:val="24"/>
              </w:rPr>
              <w:t>Своевременно выявлять и устранять незначительные технические неисправности исполнительных механизмов и устройств беспилотных воздушных судов самолетного типа</w:t>
            </w:r>
          </w:p>
        </w:tc>
      </w:tr>
      <w:tr w:rsidR="001E5F5B" w:rsidRPr="00D42D4B" w14:paraId="2552A65A" w14:textId="77777777" w:rsidTr="008A5636">
        <w:trPr>
          <w:trHeight w:val="545"/>
        </w:trPr>
        <w:tc>
          <w:tcPr>
            <w:tcW w:w="832" w:type="pct"/>
            <w:tcBorders>
              <w:top w:val="single" w:sz="4" w:space="0" w:color="auto"/>
              <w:left w:val="single" w:sz="12" w:space="0" w:color="auto"/>
              <w:bottom w:val="single" w:sz="4" w:space="0" w:color="auto"/>
              <w:right w:val="single" w:sz="4" w:space="0" w:color="auto"/>
            </w:tcBorders>
          </w:tcPr>
          <w:p w14:paraId="067AF029" w14:textId="77777777" w:rsidR="001E5F5B" w:rsidRPr="00D42D4B" w:rsidRDefault="001E5F5B" w:rsidP="008A5636">
            <w:pPr>
              <w:widowControl w:val="0"/>
              <w:spacing w:after="0" w:line="240" w:lineRule="auto"/>
              <w:jc w:val="center"/>
              <w:rPr>
                <w:rFonts w:ascii="Times New Roman" w:hAnsi="Times New Roman"/>
                <w:sz w:val="24"/>
                <w:szCs w:val="24"/>
              </w:rPr>
            </w:pPr>
            <w:r w:rsidRPr="00110B29">
              <w:rPr>
                <w:rFonts w:ascii="Times New Roman" w:hAnsi="Times New Roman"/>
                <w:sz w:val="24"/>
                <w:szCs w:val="24"/>
              </w:rPr>
              <w:t>ПК 2.4.</w:t>
            </w:r>
          </w:p>
        </w:tc>
        <w:tc>
          <w:tcPr>
            <w:tcW w:w="4168" w:type="pct"/>
            <w:tcBorders>
              <w:top w:val="single" w:sz="4" w:space="0" w:color="auto"/>
              <w:left w:val="single" w:sz="4" w:space="0" w:color="auto"/>
              <w:bottom w:val="single" w:sz="4" w:space="0" w:color="auto"/>
              <w:right w:val="single" w:sz="12" w:space="0" w:color="auto"/>
            </w:tcBorders>
          </w:tcPr>
          <w:p w14:paraId="355BFF01" w14:textId="77777777" w:rsidR="001E5F5B" w:rsidRPr="00D42D4B" w:rsidRDefault="001E5F5B"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110B29">
              <w:rPr>
                <w:rFonts w:ascii="Times New Roman" w:hAnsi="Times New Roman"/>
                <w:sz w:val="24"/>
                <w:szCs w:val="24"/>
              </w:rPr>
              <w:t>Своевременно выявлять и устранять незначительные технические неисправности исполнительных механизмов и устройств беспилотных воздушных судов вертолетного типа.</w:t>
            </w:r>
          </w:p>
        </w:tc>
      </w:tr>
      <w:tr w:rsidR="001E5F5B" w:rsidRPr="00D42D4B" w14:paraId="1EAC3436" w14:textId="77777777" w:rsidTr="008A5636">
        <w:trPr>
          <w:trHeight w:val="727"/>
        </w:trPr>
        <w:tc>
          <w:tcPr>
            <w:tcW w:w="832" w:type="pct"/>
            <w:tcBorders>
              <w:top w:val="single" w:sz="4" w:space="0" w:color="auto"/>
              <w:left w:val="single" w:sz="12" w:space="0" w:color="auto"/>
              <w:bottom w:val="single" w:sz="4" w:space="0" w:color="auto"/>
              <w:right w:val="single" w:sz="4" w:space="0" w:color="auto"/>
            </w:tcBorders>
          </w:tcPr>
          <w:p w14:paraId="6EC48E21" w14:textId="77777777" w:rsidR="001E5F5B" w:rsidRPr="00D42D4B" w:rsidRDefault="001E5F5B" w:rsidP="008A5636">
            <w:pPr>
              <w:widowControl w:val="0"/>
              <w:spacing w:after="0" w:line="240" w:lineRule="auto"/>
              <w:jc w:val="center"/>
              <w:rPr>
                <w:rFonts w:ascii="Times New Roman" w:hAnsi="Times New Roman"/>
                <w:sz w:val="24"/>
                <w:szCs w:val="24"/>
              </w:rPr>
            </w:pPr>
            <w:r w:rsidRPr="00110B29">
              <w:rPr>
                <w:rFonts w:ascii="Times New Roman" w:hAnsi="Times New Roman"/>
                <w:sz w:val="24"/>
                <w:szCs w:val="24"/>
              </w:rPr>
              <w:t>ПК 3.4.</w:t>
            </w:r>
          </w:p>
        </w:tc>
        <w:tc>
          <w:tcPr>
            <w:tcW w:w="4168" w:type="pct"/>
            <w:tcBorders>
              <w:top w:val="single" w:sz="4" w:space="0" w:color="auto"/>
              <w:left w:val="single" w:sz="4" w:space="0" w:color="auto"/>
              <w:bottom w:val="single" w:sz="4" w:space="0" w:color="auto"/>
              <w:right w:val="single" w:sz="12" w:space="0" w:color="auto"/>
            </w:tcBorders>
          </w:tcPr>
          <w:p w14:paraId="058D741D" w14:textId="77777777" w:rsidR="001E5F5B" w:rsidRPr="00D42D4B" w:rsidRDefault="001E5F5B"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110B29">
              <w:rPr>
                <w:rFonts w:ascii="Times New Roman" w:hAnsi="Times New Roman"/>
                <w:sz w:val="24"/>
                <w:szCs w:val="24"/>
              </w:rPr>
              <w:t>Своевременно выявлять и устранять незначительные технические неисправности исполнительных механизмов и устройств беспилотных воздушных судов смешанного типа</w:t>
            </w:r>
          </w:p>
        </w:tc>
      </w:tr>
    </w:tbl>
    <w:p w14:paraId="3F87AE4E" w14:textId="59229BBE" w:rsidR="0085737A" w:rsidRDefault="0085737A" w:rsidP="00642F24">
      <w:pPr>
        <w:jc w:val="both"/>
        <w:rPr>
          <w:rFonts w:ascii="Times New Roman" w:hAnsi="Times New Roman"/>
          <w:sz w:val="24"/>
          <w:szCs w:val="24"/>
        </w:rPr>
      </w:pPr>
    </w:p>
    <w:p w14:paraId="1FBDA34A" w14:textId="77777777" w:rsidR="0085737A" w:rsidRDefault="0085737A">
      <w:pPr>
        <w:spacing w:line="259" w:lineRule="auto"/>
        <w:rPr>
          <w:rFonts w:ascii="Times New Roman" w:hAnsi="Times New Roman"/>
          <w:sz w:val="24"/>
          <w:szCs w:val="24"/>
        </w:rPr>
      </w:pPr>
      <w:r>
        <w:rPr>
          <w:rFonts w:ascii="Times New Roman" w:hAnsi="Times New Roman"/>
          <w:sz w:val="24"/>
          <w:szCs w:val="24"/>
        </w:rPr>
        <w:br w:type="page"/>
      </w:r>
    </w:p>
    <w:p w14:paraId="492E0A80" w14:textId="37CE45EC" w:rsidR="0085737A" w:rsidRPr="00596592" w:rsidRDefault="0085737A" w:rsidP="0085737A">
      <w:pPr>
        <w:tabs>
          <w:tab w:val="left" w:pos="1575"/>
        </w:tabs>
        <w:spacing w:after="0" w:line="240" w:lineRule="auto"/>
        <w:jc w:val="center"/>
        <w:rPr>
          <w:rFonts w:ascii="Times New Roman" w:hAnsi="Times New Roman"/>
          <w:sz w:val="24"/>
          <w:szCs w:val="24"/>
        </w:rPr>
      </w:pPr>
      <w:r w:rsidRPr="00596592">
        <w:rPr>
          <w:rFonts w:ascii="Times New Roman" w:hAnsi="Times New Roman"/>
          <w:b/>
          <w:bCs/>
          <w:sz w:val="24"/>
          <w:szCs w:val="24"/>
        </w:rPr>
        <w:lastRenderedPageBreak/>
        <w:t>2.</w:t>
      </w:r>
      <w:r w:rsidRPr="00596592">
        <w:rPr>
          <w:rFonts w:ascii="Times New Roman" w:hAnsi="Times New Roman"/>
          <w:sz w:val="24"/>
          <w:szCs w:val="24"/>
        </w:rPr>
        <w:t xml:space="preserve"> </w:t>
      </w:r>
      <w:r w:rsidRPr="00596592">
        <w:rPr>
          <w:rFonts w:ascii="Times New Roman" w:hAnsi="Times New Roman"/>
          <w:b/>
          <w:sz w:val="24"/>
          <w:szCs w:val="24"/>
        </w:rPr>
        <w:t>Результаты освоения учебной дисциплины ОП0</w:t>
      </w:r>
      <w:r w:rsidR="00C15E74">
        <w:rPr>
          <w:rFonts w:ascii="Times New Roman" w:hAnsi="Times New Roman"/>
          <w:b/>
          <w:sz w:val="24"/>
          <w:szCs w:val="24"/>
        </w:rPr>
        <w:t>2 Техническая механика</w:t>
      </w:r>
      <w:r w:rsidRPr="00596592">
        <w:rPr>
          <w:rFonts w:ascii="Times New Roman" w:hAnsi="Times New Roman"/>
          <w:b/>
          <w:sz w:val="24"/>
          <w:szCs w:val="24"/>
        </w:rPr>
        <w:t>, подлежащие проверке.</w:t>
      </w:r>
    </w:p>
    <w:p w14:paraId="0655A852" w14:textId="77777777" w:rsidR="0085737A" w:rsidRPr="00596592" w:rsidRDefault="0085737A" w:rsidP="0085737A">
      <w:pPr>
        <w:widowControl w:val="0"/>
        <w:spacing w:after="0" w:line="240" w:lineRule="auto"/>
        <w:ind w:firstLine="360"/>
        <w:jc w:val="both"/>
        <w:rPr>
          <w:rFonts w:ascii="Times New Roman" w:hAnsi="Times New Roman"/>
          <w:sz w:val="24"/>
          <w:szCs w:val="24"/>
        </w:rPr>
      </w:pPr>
      <w:r w:rsidRPr="00596592">
        <w:rPr>
          <w:rFonts w:ascii="Times New Roman" w:hAnsi="Times New Roman"/>
          <w:sz w:val="24"/>
          <w:szCs w:val="24"/>
        </w:rPr>
        <w:tab/>
        <w:t>В результате аттестации по дисциплине осуществляется комплексная проверка следующих умений и знаний, а также динамика формирования общих компетенций.</w:t>
      </w:r>
    </w:p>
    <w:p w14:paraId="1F2700C5" w14:textId="77777777" w:rsidR="0085737A" w:rsidRPr="00596592" w:rsidRDefault="0085737A" w:rsidP="0085737A">
      <w:pPr>
        <w:spacing w:after="0" w:line="240" w:lineRule="auto"/>
        <w:ind w:firstLine="709"/>
        <w:jc w:val="both"/>
        <w:rPr>
          <w:rFonts w:ascii="Times New Roman" w:hAnsi="Times New Roman"/>
          <w:sz w:val="24"/>
          <w:szCs w:val="24"/>
        </w:rPr>
      </w:pPr>
      <w:r w:rsidRPr="00596592">
        <w:rPr>
          <w:rFonts w:ascii="Times New Roman" w:hAnsi="Times New Roman"/>
          <w:sz w:val="24"/>
          <w:szCs w:val="24"/>
        </w:rPr>
        <w:t>Контроль и оценка результатов освоения дисциплины осуществляется преподавателем в процессе проведения лабораторно-практических занятий, выполнения обучающимися индивидуальных заданий и  тестирования.</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3"/>
        <w:gridCol w:w="3431"/>
      </w:tblGrid>
      <w:tr w:rsidR="0085737A" w:rsidRPr="00596592" w14:paraId="3C9A1692" w14:textId="77777777" w:rsidTr="008A5636">
        <w:trPr>
          <w:trHeight w:val="141"/>
        </w:trPr>
        <w:tc>
          <w:tcPr>
            <w:tcW w:w="5783" w:type="dxa"/>
            <w:tcBorders>
              <w:top w:val="single" w:sz="4" w:space="0" w:color="auto"/>
              <w:left w:val="single" w:sz="4" w:space="0" w:color="auto"/>
              <w:bottom w:val="single" w:sz="4" w:space="0" w:color="auto"/>
              <w:right w:val="single" w:sz="4" w:space="0" w:color="auto"/>
            </w:tcBorders>
          </w:tcPr>
          <w:p w14:paraId="36555B23" w14:textId="77777777" w:rsidR="0085737A" w:rsidRPr="00596592" w:rsidRDefault="0085737A" w:rsidP="008A5636">
            <w:pPr>
              <w:tabs>
                <w:tab w:val="left" w:pos="0"/>
              </w:tabs>
              <w:spacing w:after="0" w:line="240" w:lineRule="auto"/>
              <w:jc w:val="center"/>
              <w:rPr>
                <w:rFonts w:ascii="Times New Roman" w:hAnsi="Times New Roman"/>
                <w:b/>
                <w:bCs/>
                <w:sz w:val="24"/>
                <w:szCs w:val="24"/>
              </w:rPr>
            </w:pPr>
            <w:r w:rsidRPr="00596592">
              <w:rPr>
                <w:rFonts w:ascii="Times New Roman" w:hAnsi="Times New Roman"/>
                <w:b/>
                <w:bCs/>
                <w:sz w:val="24"/>
                <w:szCs w:val="24"/>
              </w:rPr>
              <w:t>Результаты обучения</w:t>
            </w:r>
          </w:p>
          <w:p w14:paraId="039611D4" w14:textId="77777777" w:rsidR="0085737A" w:rsidRPr="00596592" w:rsidRDefault="0085737A" w:rsidP="008A563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rPr>
            </w:pPr>
            <w:r w:rsidRPr="00596592">
              <w:rPr>
                <w:rFonts w:ascii="Times New Roman" w:hAnsi="Times New Roman"/>
                <w:b/>
                <w:bCs/>
                <w:sz w:val="24"/>
                <w:szCs w:val="24"/>
              </w:rPr>
              <w:t>(освоенные умения, усвоенные знания)</w:t>
            </w:r>
          </w:p>
          <w:p w14:paraId="2F36A9C3" w14:textId="77777777" w:rsidR="0085737A" w:rsidRPr="00596592" w:rsidRDefault="0085737A" w:rsidP="008A563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szCs w:val="24"/>
              </w:rPr>
            </w:pPr>
          </w:p>
        </w:tc>
        <w:tc>
          <w:tcPr>
            <w:tcW w:w="3431" w:type="dxa"/>
            <w:tcBorders>
              <w:top w:val="single" w:sz="4" w:space="0" w:color="auto"/>
              <w:left w:val="single" w:sz="4" w:space="0" w:color="auto"/>
              <w:bottom w:val="single" w:sz="4" w:space="0" w:color="auto"/>
              <w:right w:val="single" w:sz="4" w:space="0" w:color="auto"/>
            </w:tcBorders>
            <w:hideMark/>
          </w:tcPr>
          <w:p w14:paraId="5F1B7D12" w14:textId="77777777" w:rsidR="0085737A" w:rsidRPr="00596592" w:rsidRDefault="0085737A" w:rsidP="008A5636">
            <w:pPr>
              <w:widowControl w:val="0"/>
              <w:spacing w:after="0" w:line="240" w:lineRule="auto"/>
              <w:jc w:val="center"/>
              <w:rPr>
                <w:rFonts w:ascii="Times New Roman" w:hAnsi="Times New Roman"/>
                <w:sz w:val="24"/>
                <w:szCs w:val="24"/>
              </w:rPr>
            </w:pPr>
            <w:r w:rsidRPr="00596592">
              <w:rPr>
                <w:rFonts w:ascii="Times New Roman" w:hAnsi="Times New Roman"/>
                <w:b/>
                <w:sz w:val="24"/>
                <w:szCs w:val="24"/>
              </w:rPr>
              <w:t>Формы и методы контроля и оценки</w:t>
            </w:r>
          </w:p>
        </w:tc>
      </w:tr>
      <w:tr w:rsidR="0085737A" w:rsidRPr="00596592" w14:paraId="4CE49852" w14:textId="77777777" w:rsidTr="008A5636">
        <w:trPr>
          <w:trHeight w:val="141"/>
        </w:trPr>
        <w:tc>
          <w:tcPr>
            <w:tcW w:w="5783" w:type="dxa"/>
            <w:tcBorders>
              <w:top w:val="single" w:sz="4" w:space="0" w:color="auto"/>
              <w:left w:val="single" w:sz="4" w:space="0" w:color="auto"/>
              <w:bottom w:val="single" w:sz="4" w:space="0" w:color="auto"/>
              <w:right w:val="single" w:sz="4" w:space="0" w:color="auto"/>
            </w:tcBorders>
          </w:tcPr>
          <w:p w14:paraId="7E60C29E" w14:textId="49BA5E88" w:rsidR="0085737A" w:rsidRPr="00596592" w:rsidRDefault="0085737A" w:rsidP="0085737A">
            <w:pPr>
              <w:tabs>
                <w:tab w:val="left" w:pos="601"/>
              </w:tabs>
              <w:suppressAutoHyphens/>
              <w:spacing w:after="0" w:line="240" w:lineRule="auto"/>
              <w:rPr>
                <w:rFonts w:ascii="Times New Roman" w:eastAsia="Times New Roman" w:hAnsi="Times New Roman"/>
                <w:sz w:val="24"/>
                <w:szCs w:val="24"/>
                <w:lang w:val="x-none" w:eastAsia="x-none"/>
              </w:rPr>
            </w:pPr>
            <w:r w:rsidRPr="00596592">
              <w:rPr>
                <w:rFonts w:ascii="Times New Roman" w:hAnsi="Times New Roman"/>
                <w:sz w:val="24"/>
                <w:szCs w:val="24"/>
              </w:rPr>
              <w:t xml:space="preserve">У1. </w:t>
            </w:r>
            <w:r w:rsidRPr="00D44A96">
              <w:rPr>
                <w:rFonts w:ascii="Times New Roman" w:eastAsia="Times New Roman" w:hAnsi="Times New Roman"/>
                <w:sz w:val="24"/>
                <w:szCs w:val="24"/>
                <w:lang w:val="x-none" w:eastAsia="x-none"/>
              </w:rPr>
              <w:t>определять кинематические параметры движения тела при поступательном и вращательном движениях</w:t>
            </w:r>
            <w:r w:rsidRPr="00D44A96">
              <w:rPr>
                <w:rFonts w:ascii="Times New Roman" w:eastAsia="Times New Roman" w:hAnsi="Times New Roman"/>
                <w:sz w:val="24"/>
                <w:szCs w:val="24"/>
                <w:lang w:eastAsia="x-none"/>
              </w:rPr>
              <w:t>;</w:t>
            </w:r>
          </w:p>
        </w:tc>
        <w:tc>
          <w:tcPr>
            <w:tcW w:w="3431" w:type="dxa"/>
            <w:tcBorders>
              <w:top w:val="single" w:sz="4" w:space="0" w:color="auto"/>
              <w:left w:val="single" w:sz="4" w:space="0" w:color="auto"/>
              <w:bottom w:val="single" w:sz="4" w:space="0" w:color="auto"/>
              <w:right w:val="single" w:sz="4" w:space="0" w:color="auto"/>
            </w:tcBorders>
          </w:tcPr>
          <w:p w14:paraId="61171099" w14:textId="4BA941BD"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r w:rsidR="0085737A" w:rsidRPr="00596592" w14:paraId="72885337" w14:textId="77777777" w:rsidTr="008A5636">
        <w:trPr>
          <w:trHeight w:val="141"/>
        </w:trPr>
        <w:tc>
          <w:tcPr>
            <w:tcW w:w="5783" w:type="dxa"/>
            <w:tcBorders>
              <w:top w:val="single" w:sz="4" w:space="0" w:color="auto"/>
              <w:left w:val="single" w:sz="4" w:space="0" w:color="auto"/>
              <w:bottom w:val="single" w:sz="4" w:space="0" w:color="auto"/>
              <w:right w:val="single" w:sz="4" w:space="0" w:color="auto"/>
            </w:tcBorders>
          </w:tcPr>
          <w:p w14:paraId="78B45A5A" w14:textId="742B5952" w:rsidR="0085737A" w:rsidRPr="00596592" w:rsidRDefault="0085737A" w:rsidP="0085737A">
            <w:pPr>
              <w:tabs>
                <w:tab w:val="left" w:pos="601"/>
              </w:tabs>
              <w:suppressAutoHyphens/>
              <w:spacing w:after="0" w:line="240" w:lineRule="auto"/>
              <w:jc w:val="both"/>
              <w:rPr>
                <w:rFonts w:ascii="Times New Roman" w:eastAsia="Times New Roman" w:hAnsi="Times New Roman"/>
                <w:sz w:val="24"/>
                <w:szCs w:val="24"/>
                <w:lang w:val="x-none" w:eastAsia="x-none"/>
              </w:rPr>
            </w:pPr>
            <w:r w:rsidRPr="00596592">
              <w:rPr>
                <w:rFonts w:ascii="Times New Roman" w:hAnsi="Times New Roman"/>
                <w:sz w:val="24"/>
                <w:szCs w:val="24"/>
              </w:rPr>
              <w:t xml:space="preserve">У.2 </w:t>
            </w:r>
            <w:r w:rsidRPr="00D44A96">
              <w:rPr>
                <w:rFonts w:ascii="Times New Roman" w:eastAsia="Times New Roman" w:hAnsi="Times New Roman"/>
                <w:sz w:val="24"/>
                <w:szCs w:val="24"/>
                <w:lang w:val="x-none" w:eastAsia="x-none"/>
              </w:rPr>
              <w:t>проводить расчёты на прочность и жесткость при различных нагружениях и деформациях;</w:t>
            </w:r>
          </w:p>
        </w:tc>
        <w:tc>
          <w:tcPr>
            <w:tcW w:w="3431" w:type="dxa"/>
            <w:tcBorders>
              <w:top w:val="single" w:sz="4" w:space="0" w:color="auto"/>
              <w:left w:val="single" w:sz="4" w:space="0" w:color="auto"/>
              <w:bottom w:val="single" w:sz="4" w:space="0" w:color="auto"/>
              <w:right w:val="single" w:sz="4" w:space="0" w:color="auto"/>
            </w:tcBorders>
          </w:tcPr>
          <w:p w14:paraId="39FB235C" w14:textId="374BC395"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r w:rsidR="0085737A" w:rsidRPr="00596592" w14:paraId="6C8EE3EC" w14:textId="77777777" w:rsidTr="008A5636">
        <w:trPr>
          <w:trHeight w:val="141"/>
        </w:trPr>
        <w:tc>
          <w:tcPr>
            <w:tcW w:w="5783" w:type="dxa"/>
            <w:tcBorders>
              <w:top w:val="single" w:sz="4" w:space="0" w:color="auto"/>
              <w:left w:val="single" w:sz="4" w:space="0" w:color="auto"/>
              <w:bottom w:val="single" w:sz="4" w:space="0" w:color="auto"/>
              <w:right w:val="single" w:sz="4" w:space="0" w:color="auto"/>
            </w:tcBorders>
          </w:tcPr>
          <w:p w14:paraId="72ED5A2A" w14:textId="06F7BD05" w:rsidR="0085737A" w:rsidRPr="00596592" w:rsidRDefault="0085737A" w:rsidP="0085737A">
            <w:pPr>
              <w:tabs>
                <w:tab w:val="left" w:pos="601"/>
              </w:tabs>
              <w:suppressAutoHyphens/>
              <w:spacing w:after="0" w:line="240" w:lineRule="auto"/>
              <w:jc w:val="both"/>
              <w:rPr>
                <w:rFonts w:ascii="Times New Roman" w:eastAsia="Times New Roman" w:hAnsi="Times New Roman"/>
                <w:sz w:val="24"/>
                <w:szCs w:val="24"/>
                <w:lang w:val="x-none" w:eastAsia="x-none"/>
              </w:rPr>
            </w:pPr>
            <w:r w:rsidRPr="00596592">
              <w:rPr>
                <w:rFonts w:ascii="Times New Roman" w:hAnsi="Times New Roman"/>
                <w:sz w:val="24"/>
                <w:szCs w:val="24"/>
              </w:rPr>
              <w:t>У.3</w:t>
            </w:r>
            <w:r w:rsidRPr="00D44A96">
              <w:rPr>
                <w:rFonts w:ascii="Times New Roman" w:eastAsia="Times New Roman" w:hAnsi="Times New Roman"/>
                <w:sz w:val="24"/>
                <w:szCs w:val="24"/>
                <w:lang w:val="x-none" w:eastAsia="x-none"/>
              </w:rPr>
              <w:t xml:space="preserve"> производить кинематические и силовые расчёты механических передач;</w:t>
            </w:r>
            <w:r w:rsidRPr="00596592">
              <w:rPr>
                <w:rFonts w:ascii="Times New Roman" w:hAnsi="Times New Roman"/>
                <w:sz w:val="24"/>
                <w:szCs w:val="24"/>
              </w:rPr>
              <w:t xml:space="preserve"> </w:t>
            </w:r>
          </w:p>
        </w:tc>
        <w:tc>
          <w:tcPr>
            <w:tcW w:w="3431" w:type="dxa"/>
            <w:tcBorders>
              <w:top w:val="single" w:sz="4" w:space="0" w:color="auto"/>
              <w:left w:val="single" w:sz="4" w:space="0" w:color="auto"/>
              <w:bottom w:val="single" w:sz="4" w:space="0" w:color="auto"/>
              <w:right w:val="single" w:sz="4" w:space="0" w:color="auto"/>
            </w:tcBorders>
          </w:tcPr>
          <w:p w14:paraId="16A900C3" w14:textId="709AEF63"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r w:rsidR="0085737A" w:rsidRPr="00596592" w14:paraId="3EFCCA37" w14:textId="77777777" w:rsidTr="008A5636">
        <w:trPr>
          <w:trHeight w:val="141"/>
        </w:trPr>
        <w:tc>
          <w:tcPr>
            <w:tcW w:w="5783" w:type="dxa"/>
            <w:tcBorders>
              <w:top w:val="single" w:sz="4" w:space="0" w:color="auto"/>
              <w:left w:val="single" w:sz="4" w:space="0" w:color="auto"/>
              <w:bottom w:val="single" w:sz="4" w:space="0" w:color="auto"/>
              <w:right w:val="single" w:sz="4" w:space="0" w:color="auto"/>
            </w:tcBorders>
          </w:tcPr>
          <w:p w14:paraId="40CABF95" w14:textId="4AC69E8B" w:rsidR="0085737A" w:rsidRPr="000E67DE" w:rsidRDefault="0085737A" w:rsidP="0085737A">
            <w:pPr>
              <w:tabs>
                <w:tab w:val="left" w:pos="541"/>
              </w:tabs>
              <w:spacing w:after="0" w:line="240" w:lineRule="auto"/>
              <w:contextualSpacing/>
              <w:rPr>
                <w:rFonts w:ascii="Times New Roman" w:eastAsia="Times New Roman" w:hAnsi="Times New Roman"/>
                <w:sz w:val="24"/>
                <w:szCs w:val="24"/>
                <w:lang w:val="x-none" w:eastAsia="x-none"/>
              </w:rPr>
            </w:pPr>
            <w:r>
              <w:rPr>
                <w:rFonts w:ascii="Times New Roman" w:eastAsia="Times New Roman" w:hAnsi="Times New Roman"/>
                <w:sz w:val="24"/>
                <w:szCs w:val="24"/>
                <w:lang w:val="x-none" w:eastAsia="x-none"/>
              </w:rPr>
              <w:t>У.4</w:t>
            </w:r>
            <w:r w:rsidRPr="00D44A96">
              <w:rPr>
                <w:rFonts w:ascii="Times New Roman" w:eastAsia="Times New Roman" w:hAnsi="Times New Roman"/>
                <w:sz w:val="24"/>
                <w:szCs w:val="24"/>
                <w:lang w:val="x-none" w:eastAsia="x-none"/>
              </w:rPr>
              <w:t xml:space="preserve"> выполнять проектировочные и проверочные расчёты.</w:t>
            </w:r>
            <w:r>
              <w:rPr>
                <w:rFonts w:ascii="Times New Roman" w:eastAsia="Times New Roman" w:hAnsi="Times New Roman"/>
                <w:sz w:val="24"/>
                <w:szCs w:val="24"/>
                <w:lang w:val="x-none" w:eastAsia="x-none"/>
              </w:rPr>
              <w:t xml:space="preserve"> </w:t>
            </w:r>
          </w:p>
        </w:tc>
        <w:tc>
          <w:tcPr>
            <w:tcW w:w="3431" w:type="dxa"/>
            <w:tcBorders>
              <w:top w:val="single" w:sz="4" w:space="0" w:color="auto"/>
              <w:left w:val="single" w:sz="4" w:space="0" w:color="auto"/>
              <w:bottom w:val="single" w:sz="4" w:space="0" w:color="auto"/>
              <w:right w:val="single" w:sz="4" w:space="0" w:color="auto"/>
            </w:tcBorders>
          </w:tcPr>
          <w:p w14:paraId="3D2491DE" w14:textId="02DE9504"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r w:rsidR="0085737A" w:rsidRPr="00596592" w14:paraId="1DDC9122" w14:textId="77777777" w:rsidTr="0085737A">
        <w:trPr>
          <w:trHeight w:val="549"/>
        </w:trPr>
        <w:tc>
          <w:tcPr>
            <w:tcW w:w="5783" w:type="dxa"/>
            <w:tcBorders>
              <w:top w:val="single" w:sz="4" w:space="0" w:color="auto"/>
              <w:left w:val="single" w:sz="4" w:space="0" w:color="auto"/>
              <w:bottom w:val="single" w:sz="4" w:space="0" w:color="auto"/>
              <w:right w:val="single" w:sz="4" w:space="0" w:color="auto"/>
            </w:tcBorders>
            <w:hideMark/>
          </w:tcPr>
          <w:p w14:paraId="3807847B" w14:textId="4BA62586" w:rsidR="0085737A" w:rsidRPr="000E67DE" w:rsidRDefault="0085737A" w:rsidP="0085737A">
            <w:pPr>
              <w:tabs>
                <w:tab w:val="left" w:pos="600"/>
              </w:tabs>
              <w:suppressAutoHyphens/>
              <w:spacing w:after="0" w:line="240" w:lineRule="auto"/>
              <w:rPr>
                <w:rFonts w:ascii="Times New Roman" w:eastAsia="Times New Roman" w:hAnsi="Times New Roman"/>
                <w:sz w:val="24"/>
                <w:szCs w:val="24"/>
                <w:lang w:val="x-none" w:eastAsia="x-none"/>
              </w:rPr>
            </w:pPr>
            <w:r w:rsidRPr="00596592">
              <w:rPr>
                <w:rFonts w:ascii="Times New Roman" w:hAnsi="Times New Roman"/>
                <w:sz w:val="24"/>
                <w:szCs w:val="24"/>
              </w:rPr>
              <w:t xml:space="preserve">З1. </w:t>
            </w:r>
            <w:r w:rsidRPr="00D44A96">
              <w:rPr>
                <w:rFonts w:ascii="Times New Roman" w:eastAsia="Times New Roman" w:hAnsi="Times New Roman"/>
                <w:sz w:val="24"/>
                <w:szCs w:val="24"/>
                <w:lang w:val="x-none" w:eastAsia="x-none"/>
              </w:rPr>
              <w:t xml:space="preserve">основные понятия и аксиомы теоретической механики; </w:t>
            </w:r>
            <w:r w:rsidRPr="00596592">
              <w:rPr>
                <w:rFonts w:ascii="Times New Roman" w:hAnsi="Times New Roman"/>
                <w:sz w:val="24"/>
                <w:szCs w:val="24"/>
              </w:rPr>
              <w:t xml:space="preserve"> </w:t>
            </w:r>
          </w:p>
        </w:tc>
        <w:tc>
          <w:tcPr>
            <w:tcW w:w="3431" w:type="dxa"/>
            <w:tcBorders>
              <w:top w:val="single" w:sz="4" w:space="0" w:color="auto"/>
              <w:left w:val="single" w:sz="4" w:space="0" w:color="auto"/>
              <w:bottom w:val="single" w:sz="4" w:space="0" w:color="auto"/>
              <w:right w:val="single" w:sz="4" w:space="0" w:color="auto"/>
            </w:tcBorders>
          </w:tcPr>
          <w:p w14:paraId="13722AB1" w14:textId="30076B3C"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r w:rsidR="0085737A" w:rsidRPr="00596592" w14:paraId="31296847" w14:textId="77777777" w:rsidTr="0085737A">
        <w:trPr>
          <w:trHeight w:val="844"/>
        </w:trPr>
        <w:tc>
          <w:tcPr>
            <w:tcW w:w="5783" w:type="dxa"/>
            <w:tcBorders>
              <w:top w:val="single" w:sz="4" w:space="0" w:color="auto"/>
              <w:left w:val="single" w:sz="4" w:space="0" w:color="auto"/>
              <w:bottom w:val="single" w:sz="4" w:space="0" w:color="auto"/>
              <w:right w:val="single" w:sz="4" w:space="0" w:color="auto"/>
            </w:tcBorders>
          </w:tcPr>
          <w:p w14:paraId="551EF8B3" w14:textId="77777777" w:rsidR="0085737A" w:rsidRPr="00D44A96" w:rsidRDefault="0085737A" w:rsidP="0085737A">
            <w:pPr>
              <w:tabs>
                <w:tab w:val="left" w:pos="600"/>
              </w:tabs>
              <w:suppressAutoHyphens/>
              <w:spacing w:after="0" w:line="240" w:lineRule="auto"/>
              <w:rPr>
                <w:rFonts w:ascii="Times New Roman" w:eastAsia="Times New Roman" w:hAnsi="Times New Roman"/>
                <w:sz w:val="24"/>
                <w:szCs w:val="24"/>
                <w:lang w:val="x-none" w:eastAsia="x-none"/>
              </w:rPr>
            </w:pPr>
            <w:r w:rsidRPr="00596592">
              <w:rPr>
                <w:rFonts w:ascii="Times New Roman" w:hAnsi="Times New Roman"/>
                <w:sz w:val="24"/>
                <w:szCs w:val="24"/>
              </w:rPr>
              <w:t xml:space="preserve">З2.   </w:t>
            </w:r>
            <w:r w:rsidRPr="00D44A96">
              <w:rPr>
                <w:rFonts w:ascii="Times New Roman" w:eastAsia="Times New Roman" w:hAnsi="Times New Roman"/>
                <w:sz w:val="24"/>
                <w:szCs w:val="24"/>
                <w:lang w:val="x-none" w:eastAsia="x-none"/>
              </w:rPr>
              <w:t xml:space="preserve">условия равновесия сходящихся и системы произвольно расположенных сил; </w:t>
            </w:r>
          </w:p>
          <w:p w14:paraId="31B88E1C" w14:textId="2037BD3A" w:rsidR="0085737A" w:rsidRPr="000E67DE" w:rsidRDefault="0085737A" w:rsidP="0085737A">
            <w:pPr>
              <w:tabs>
                <w:tab w:val="left" w:pos="542"/>
              </w:tabs>
              <w:spacing w:after="0" w:line="240" w:lineRule="auto"/>
              <w:contextualSpacing/>
              <w:rPr>
                <w:rFonts w:ascii="Times New Roman" w:eastAsia="Times New Roman" w:hAnsi="Times New Roman"/>
                <w:sz w:val="24"/>
                <w:szCs w:val="24"/>
                <w:lang w:val="x-none" w:eastAsia="x-none"/>
              </w:rPr>
            </w:pPr>
          </w:p>
        </w:tc>
        <w:tc>
          <w:tcPr>
            <w:tcW w:w="3431" w:type="dxa"/>
            <w:tcBorders>
              <w:top w:val="single" w:sz="4" w:space="0" w:color="auto"/>
              <w:left w:val="single" w:sz="4" w:space="0" w:color="auto"/>
              <w:bottom w:val="single" w:sz="4" w:space="0" w:color="auto"/>
              <w:right w:val="single" w:sz="4" w:space="0" w:color="auto"/>
            </w:tcBorders>
          </w:tcPr>
          <w:p w14:paraId="103089F6" w14:textId="27A999CB"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r w:rsidR="0085737A" w:rsidRPr="00596592" w14:paraId="2369BAB4" w14:textId="77777777" w:rsidTr="0085737A">
        <w:trPr>
          <w:trHeight w:val="544"/>
        </w:trPr>
        <w:tc>
          <w:tcPr>
            <w:tcW w:w="5783" w:type="dxa"/>
            <w:tcBorders>
              <w:top w:val="single" w:sz="4" w:space="0" w:color="auto"/>
              <w:left w:val="single" w:sz="4" w:space="0" w:color="auto"/>
              <w:bottom w:val="single" w:sz="4" w:space="0" w:color="auto"/>
              <w:right w:val="single" w:sz="4" w:space="0" w:color="auto"/>
            </w:tcBorders>
          </w:tcPr>
          <w:p w14:paraId="7B0C9108" w14:textId="77777777" w:rsidR="0085737A" w:rsidRPr="00D44A96" w:rsidRDefault="0085737A" w:rsidP="0085737A">
            <w:pPr>
              <w:tabs>
                <w:tab w:val="left" w:pos="600"/>
              </w:tabs>
              <w:suppressAutoHyphens/>
              <w:spacing w:after="0" w:line="240" w:lineRule="auto"/>
              <w:rPr>
                <w:rFonts w:ascii="Times New Roman" w:eastAsia="Times New Roman" w:hAnsi="Times New Roman"/>
                <w:sz w:val="24"/>
                <w:szCs w:val="24"/>
                <w:lang w:val="x-none" w:eastAsia="x-none"/>
              </w:rPr>
            </w:pPr>
            <w:r w:rsidRPr="00596592">
              <w:rPr>
                <w:rFonts w:ascii="Times New Roman" w:hAnsi="Times New Roman"/>
                <w:sz w:val="24"/>
                <w:szCs w:val="24"/>
              </w:rPr>
              <w:t xml:space="preserve">З3.   </w:t>
            </w:r>
            <w:r w:rsidRPr="00D44A96">
              <w:rPr>
                <w:rFonts w:ascii="Times New Roman" w:eastAsia="Times New Roman" w:hAnsi="Times New Roman"/>
                <w:sz w:val="24"/>
                <w:szCs w:val="24"/>
                <w:lang w:val="x-none" w:eastAsia="x-none"/>
              </w:rPr>
              <w:t>основные понятия сопротивления материалов;</w:t>
            </w:r>
          </w:p>
          <w:p w14:paraId="1C923154" w14:textId="2C24E56E" w:rsidR="0085737A" w:rsidRPr="000E67DE" w:rsidRDefault="0085737A" w:rsidP="0085737A">
            <w:pPr>
              <w:tabs>
                <w:tab w:val="left" w:pos="542"/>
              </w:tabs>
              <w:spacing w:after="0" w:line="240" w:lineRule="auto"/>
              <w:contextualSpacing/>
              <w:rPr>
                <w:rFonts w:ascii="Times New Roman" w:eastAsia="Times New Roman" w:hAnsi="Times New Roman"/>
                <w:sz w:val="24"/>
                <w:szCs w:val="24"/>
                <w:lang w:val="x-none" w:eastAsia="x-none"/>
              </w:rPr>
            </w:pPr>
          </w:p>
        </w:tc>
        <w:tc>
          <w:tcPr>
            <w:tcW w:w="3431" w:type="dxa"/>
            <w:tcBorders>
              <w:top w:val="single" w:sz="4" w:space="0" w:color="auto"/>
              <w:left w:val="single" w:sz="4" w:space="0" w:color="auto"/>
              <w:bottom w:val="single" w:sz="4" w:space="0" w:color="auto"/>
              <w:right w:val="single" w:sz="4" w:space="0" w:color="auto"/>
            </w:tcBorders>
          </w:tcPr>
          <w:p w14:paraId="2F7B2C92" w14:textId="307DC5AE"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r w:rsidR="0085737A" w:rsidRPr="00596592" w14:paraId="0DC49057" w14:textId="77777777" w:rsidTr="008A5636">
        <w:trPr>
          <w:trHeight w:val="544"/>
        </w:trPr>
        <w:tc>
          <w:tcPr>
            <w:tcW w:w="5783" w:type="dxa"/>
            <w:tcBorders>
              <w:top w:val="single" w:sz="4" w:space="0" w:color="auto"/>
              <w:left w:val="single" w:sz="4" w:space="0" w:color="auto"/>
              <w:bottom w:val="single" w:sz="4" w:space="0" w:color="auto"/>
              <w:right w:val="single" w:sz="4" w:space="0" w:color="auto"/>
            </w:tcBorders>
          </w:tcPr>
          <w:p w14:paraId="033E4CB5" w14:textId="77777777" w:rsidR="0085737A" w:rsidRPr="0085737A" w:rsidRDefault="0085737A" w:rsidP="0085737A">
            <w:pPr>
              <w:tabs>
                <w:tab w:val="left" w:pos="600"/>
              </w:tabs>
              <w:suppressAutoHyphens/>
              <w:spacing w:after="0" w:line="240" w:lineRule="auto"/>
              <w:rPr>
                <w:rFonts w:ascii="Times New Roman" w:eastAsia="Times New Roman" w:hAnsi="Times New Roman"/>
                <w:sz w:val="24"/>
                <w:szCs w:val="24"/>
                <w:lang w:val="x-none" w:eastAsia="x-none"/>
              </w:rPr>
            </w:pPr>
            <w:r w:rsidRPr="00596592">
              <w:rPr>
                <w:rFonts w:ascii="Times New Roman" w:hAnsi="Times New Roman"/>
                <w:sz w:val="24"/>
                <w:szCs w:val="24"/>
              </w:rPr>
              <w:t xml:space="preserve">З.4 </w:t>
            </w:r>
            <w:r w:rsidRPr="00D44A96">
              <w:rPr>
                <w:rFonts w:ascii="Times New Roman" w:eastAsia="Times New Roman" w:hAnsi="Times New Roman"/>
                <w:sz w:val="24"/>
                <w:szCs w:val="24"/>
                <w:lang w:val="x-none" w:eastAsia="x-none"/>
              </w:rPr>
              <w:t>методы расчёта элементов конструкций на прочность,</w:t>
            </w:r>
          </w:p>
          <w:p w14:paraId="2A2C40D1" w14:textId="7B0815BA" w:rsidR="0085737A" w:rsidRPr="000E67DE" w:rsidRDefault="0085737A" w:rsidP="0085737A">
            <w:pPr>
              <w:tabs>
                <w:tab w:val="left" w:pos="600"/>
              </w:tabs>
              <w:suppressAutoHyphens/>
              <w:spacing w:after="0" w:line="240" w:lineRule="auto"/>
              <w:rPr>
                <w:rFonts w:ascii="Times New Roman" w:eastAsia="Times New Roman" w:hAnsi="Times New Roman"/>
                <w:sz w:val="24"/>
                <w:szCs w:val="24"/>
                <w:lang w:val="x-none" w:eastAsia="x-none"/>
              </w:rPr>
            </w:pPr>
            <w:r w:rsidRPr="0085737A">
              <w:rPr>
                <w:rFonts w:ascii="Times New Roman" w:eastAsia="Times New Roman" w:hAnsi="Times New Roman"/>
                <w:sz w:val="24"/>
                <w:szCs w:val="24"/>
                <w:lang w:val="x-none" w:eastAsia="x-none"/>
              </w:rPr>
              <w:t xml:space="preserve"> жёсткость и устойчивость;</w:t>
            </w:r>
          </w:p>
        </w:tc>
        <w:tc>
          <w:tcPr>
            <w:tcW w:w="3431" w:type="dxa"/>
            <w:tcBorders>
              <w:top w:val="single" w:sz="4" w:space="0" w:color="auto"/>
              <w:left w:val="single" w:sz="4" w:space="0" w:color="auto"/>
              <w:bottom w:val="single" w:sz="4" w:space="0" w:color="auto"/>
              <w:right w:val="single" w:sz="4" w:space="0" w:color="auto"/>
            </w:tcBorders>
          </w:tcPr>
          <w:p w14:paraId="7EBF58F4" w14:textId="6415823E"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r w:rsidR="0085737A" w:rsidRPr="00596592" w14:paraId="480A65FC" w14:textId="77777777" w:rsidTr="008A5636">
        <w:trPr>
          <w:trHeight w:val="544"/>
        </w:trPr>
        <w:tc>
          <w:tcPr>
            <w:tcW w:w="5783" w:type="dxa"/>
            <w:tcBorders>
              <w:top w:val="single" w:sz="4" w:space="0" w:color="auto"/>
              <w:left w:val="single" w:sz="4" w:space="0" w:color="auto"/>
              <w:bottom w:val="single" w:sz="4" w:space="0" w:color="auto"/>
              <w:right w:val="single" w:sz="4" w:space="0" w:color="auto"/>
            </w:tcBorders>
          </w:tcPr>
          <w:p w14:paraId="00367B15" w14:textId="77777777" w:rsidR="0085737A" w:rsidRPr="00D44A96" w:rsidRDefault="0085737A" w:rsidP="0085737A">
            <w:pPr>
              <w:tabs>
                <w:tab w:val="left" w:pos="600"/>
              </w:tabs>
              <w:suppressAutoHyphens/>
              <w:spacing w:after="0" w:line="240" w:lineRule="auto"/>
              <w:rPr>
                <w:rFonts w:ascii="Times New Roman" w:eastAsia="Times New Roman" w:hAnsi="Times New Roman"/>
                <w:sz w:val="24"/>
                <w:szCs w:val="24"/>
                <w:lang w:val="x-none" w:eastAsia="x-none"/>
              </w:rPr>
            </w:pPr>
            <w:r>
              <w:rPr>
                <w:rFonts w:ascii="Times New Roman" w:eastAsia="Times New Roman" w:hAnsi="Times New Roman"/>
                <w:sz w:val="24"/>
                <w:szCs w:val="24"/>
                <w:lang w:val="x-none" w:eastAsia="x-none"/>
              </w:rPr>
              <w:t xml:space="preserve">З.5 </w:t>
            </w:r>
            <w:r w:rsidRPr="00D44A96">
              <w:rPr>
                <w:rFonts w:ascii="Times New Roman" w:eastAsia="Times New Roman" w:hAnsi="Times New Roman"/>
                <w:sz w:val="24"/>
                <w:szCs w:val="24"/>
                <w:lang w:val="x-none" w:eastAsia="x-none"/>
              </w:rPr>
              <w:t xml:space="preserve">виды деталей, механизмов, </w:t>
            </w:r>
            <w:r w:rsidRPr="0085737A">
              <w:rPr>
                <w:rFonts w:ascii="Times New Roman" w:eastAsia="Times New Roman" w:hAnsi="Times New Roman"/>
                <w:sz w:val="24"/>
                <w:szCs w:val="24"/>
                <w:lang w:val="x-none" w:eastAsia="x-none"/>
              </w:rPr>
              <w:t xml:space="preserve"> </w:t>
            </w:r>
            <w:r w:rsidRPr="00D44A96">
              <w:rPr>
                <w:rFonts w:ascii="Times New Roman" w:eastAsia="Times New Roman" w:hAnsi="Times New Roman"/>
                <w:sz w:val="24"/>
                <w:szCs w:val="24"/>
                <w:lang w:val="x-none" w:eastAsia="x-none"/>
              </w:rPr>
              <w:t>соединений;</w:t>
            </w:r>
          </w:p>
          <w:p w14:paraId="48E20B48" w14:textId="451C8781" w:rsidR="0085737A" w:rsidRPr="000E67DE" w:rsidRDefault="0085737A" w:rsidP="0085737A">
            <w:pPr>
              <w:tabs>
                <w:tab w:val="left" w:pos="542"/>
              </w:tabs>
              <w:spacing w:after="0" w:line="240" w:lineRule="auto"/>
              <w:contextualSpacing/>
              <w:rPr>
                <w:rFonts w:ascii="Times New Roman" w:eastAsia="Times New Roman" w:hAnsi="Times New Roman"/>
                <w:sz w:val="24"/>
                <w:szCs w:val="24"/>
                <w:lang w:val="x-none" w:eastAsia="x-none"/>
              </w:rPr>
            </w:pPr>
          </w:p>
        </w:tc>
        <w:tc>
          <w:tcPr>
            <w:tcW w:w="3431" w:type="dxa"/>
            <w:tcBorders>
              <w:top w:val="single" w:sz="4" w:space="0" w:color="auto"/>
              <w:left w:val="single" w:sz="4" w:space="0" w:color="auto"/>
              <w:bottom w:val="single" w:sz="4" w:space="0" w:color="auto"/>
              <w:right w:val="single" w:sz="4" w:space="0" w:color="auto"/>
            </w:tcBorders>
          </w:tcPr>
          <w:p w14:paraId="22D7B368" w14:textId="28328327"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r w:rsidR="0085737A" w:rsidRPr="00596592" w14:paraId="47ED37B1" w14:textId="77777777" w:rsidTr="008A5636">
        <w:trPr>
          <w:trHeight w:val="396"/>
        </w:trPr>
        <w:tc>
          <w:tcPr>
            <w:tcW w:w="5783" w:type="dxa"/>
            <w:tcBorders>
              <w:top w:val="single" w:sz="4" w:space="0" w:color="auto"/>
              <w:left w:val="single" w:sz="4" w:space="0" w:color="auto"/>
              <w:bottom w:val="single" w:sz="4" w:space="0" w:color="auto"/>
              <w:right w:val="single" w:sz="4" w:space="0" w:color="auto"/>
            </w:tcBorders>
          </w:tcPr>
          <w:p w14:paraId="51F76025" w14:textId="70F4E838" w:rsidR="0085737A" w:rsidRPr="000E67DE" w:rsidRDefault="0085737A" w:rsidP="0085737A">
            <w:pPr>
              <w:tabs>
                <w:tab w:val="left" w:pos="542"/>
              </w:tabs>
              <w:spacing w:after="0" w:line="240" w:lineRule="auto"/>
              <w:contextualSpacing/>
              <w:rPr>
                <w:rFonts w:ascii="Times New Roman" w:eastAsia="Times New Roman" w:hAnsi="Times New Roman"/>
                <w:sz w:val="24"/>
                <w:szCs w:val="24"/>
                <w:lang w:val="x-none" w:eastAsia="x-none"/>
              </w:rPr>
            </w:pPr>
            <w:r>
              <w:rPr>
                <w:rFonts w:ascii="Times New Roman" w:eastAsia="Times New Roman" w:hAnsi="Times New Roman"/>
                <w:sz w:val="24"/>
                <w:szCs w:val="24"/>
                <w:lang w:val="x-none" w:eastAsia="x-none"/>
              </w:rPr>
              <w:t>З.6</w:t>
            </w:r>
            <w:r w:rsidRPr="00D44A96">
              <w:rPr>
                <w:rFonts w:ascii="Times New Roman" w:eastAsia="Times New Roman" w:hAnsi="Times New Roman"/>
                <w:sz w:val="24"/>
                <w:szCs w:val="24"/>
                <w:lang w:val="x-none" w:eastAsia="x-none"/>
              </w:rPr>
              <w:t xml:space="preserve"> кинематические и силовые соотношения в передаточных механизмах</w:t>
            </w:r>
          </w:p>
        </w:tc>
        <w:tc>
          <w:tcPr>
            <w:tcW w:w="3431" w:type="dxa"/>
            <w:tcBorders>
              <w:top w:val="single" w:sz="4" w:space="0" w:color="auto"/>
              <w:left w:val="single" w:sz="4" w:space="0" w:color="auto"/>
              <w:bottom w:val="single" w:sz="4" w:space="0" w:color="auto"/>
              <w:right w:val="single" w:sz="4" w:space="0" w:color="auto"/>
            </w:tcBorders>
          </w:tcPr>
          <w:p w14:paraId="1A303EFD" w14:textId="34DE47F6" w:rsidR="0085737A" w:rsidRPr="00596592" w:rsidRDefault="0085737A" w:rsidP="0085737A">
            <w:pPr>
              <w:widowControl w:val="0"/>
              <w:spacing w:after="0" w:line="240" w:lineRule="auto"/>
              <w:rPr>
                <w:rFonts w:ascii="Times New Roman" w:hAnsi="Times New Roman"/>
                <w:sz w:val="24"/>
                <w:szCs w:val="24"/>
              </w:rPr>
            </w:pPr>
            <w:r w:rsidRPr="00ED2FD9">
              <w:rPr>
                <w:rFonts w:ascii="Times New Roman" w:eastAsia="Times New Roman" w:hAnsi="Times New Roman"/>
                <w:sz w:val="24"/>
                <w:szCs w:val="24"/>
                <w:lang w:eastAsia="zh-CN"/>
              </w:rPr>
              <w:t>Тестирование, выполнение практических работ и других видов текущего контроля</w:t>
            </w:r>
          </w:p>
        </w:tc>
      </w:tr>
    </w:tbl>
    <w:tbl>
      <w:tblPr>
        <w:tblW w:w="9214"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4"/>
        <w:gridCol w:w="3402"/>
        <w:gridCol w:w="2268"/>
      </w:tblGrid>
      <w:tr w:rsidR="007569FF" w:rsidRPr="00B51B17" w14:paraId="075B59A4" w14:textId="77777777" w:rsidTr="008A5636">
        <w:tc>
          <w:tcPr>
            <w:tcW w:w="3544" w:type="dxa"/>
            <w:tcBorders>
              <w:top w:val="single" w:sz="12" w:space="0" w:color="auto"/>
              <w:left w:val="single" w:sz="12" w:space="0" w:color="auto"/>
              <w:bottom w:val="single" w:sz="12" w:space="0" w:color="auto"/>
              <w:right w:val="single" w:sz="4" w:space="0" w:color="auto"/>
            </w:tcBorders>
            <w:vAlign w:val="center"/>
          </w:tcPr>
          <w:p w14:paraId="48312A84" w14:textId="77777777" w:rsidR="007569FF" w:rsidRPr="00B51B17" w:rsidRDefault="007569FF" w:rsidP="008A5636">
            <w:pPr>
              <w:spacing w:after="0" w:line="240" w:lineRule="auto"/>
              <w:jc w:val="center"/>
              <w:rPr>
                <w:rFonts w:ascii="Times New Roman" w:hAnsi="Times New Roman"/>
                <w:b/>
                <w:bCs/>
                <w:sz w:val="24"/>
                <w:szCs w:val="24"/>
              </w:rPr>
            </w:pPr>
          </w:p>
          <w:p w14:paraId="2138DC87" w14:textId="77777777" w:rsidR="007569FF" w:rsidRPr="00B51B17" w:rsidRDefault="007569FF" w:rsidP="008A5636">
            <w:pPr>
              <w:spacing w:after="0" w:line="240" w:lineRule="auto"/>
              <w:jc w:val="center"/>
              <w:rPr>
                <w:rFonts w:ascii="Times New Roman" w:hAnsi="Times New Roman"/>
                <w:b/>
                <w:bCs/>
                <w:sz w:val="24"/>
                <w:szCs w:val="24"/>
              </w:rPr>
            </w:pPr>
            <w:r w:rsidRPr="00B51B17">
              <w:rPr>
                <w:rFonts w:ascii="Times New Roman" w:hAnsi="Times New Roman"/>
                <w:b/>
                <w:bCs/>
                <w:sz w:val="24"/>
                <w:szCs w:val="24"/>
              </w:rPr>
              <w:t xml:space="preserve">Результаты </w:t>
            </w:r>
          </w:p>
          <w:p w14:paraId="1D70E0F7" w14:textId="77777777" w:rsidR="007569FF" w:rsidRPr="00B51B17" w:rsidRDefault="007569FF" w:rsidP="008A5636">
            <w:pPr>
              <w:spacing w:after="0" w:line="240" w:lineRule="auto"/>
              <w:jc w:val="center"/>
              <w:rPr>
                <w:rFonts w:ascii="Times New Roman" w:hAnsi="Times New Roman"/>
                <w:b/>
                <w:bCs/>
                <w:sz w:val="24"/>
                <w:szCs w:val="24"/>
              </w:rPr>
            </w:pPr>
            <w:r w:rsidRPr="00B51B17">
              <w:rPr>
                <w:rFonts w:ascii="Times New Roman" w:hAnsi="Times New Roman"/>
                <w:b/>
                <w:bCs/>
                <w:sz w:val="24"/>
                <w:szCs w:val="24"/>
              </w:rPr>
              <w:t>(освоенные общие компетенции)</w:t>
            </w:r>
          </w:p>
        </w:tc>
        <w:tc>
          <w:tcPr>
            <w:tcW w:w="3402" w:type="dxa"/>
            <w:tcBorders>
              <w:top w:val="single" w:sz="12" w:space="0" w:color="auto"/>
              <w:left w:val="single" w:sz="4" w:space="0" w:color="auto"/>
              <w:bottom w:val="single" w:sz="12" w:space="0" w:color="auto"/>
              <w:right w:val="single" w:sz="4" w:space="0" w:color="auto"/>
            </w:tcBorders>
            <w:vAlign w:val="center"/>
            <w:hideMark/>
          </w:tcPr>
          <w:p w14:paraId="0E7326DF" w14:textId="77777777" w:rsidR="007569FF" w:rsidRPr="00B51B17" w:rsidRDefault="007569FF" w:rsidP="008A5636">
            <w:pPr>
              <w:spacing w:after="0" w:line="240" w:lineRule="auto"/>
              <w:jc w:val="center"/>
              <w:rPr>
                <w:rFonts w:ascii="Times New Roman" w:hAnsi="Times New Roman"/>
                <w:bCs/>
                <w:sz w:val="24"/>
                <w:szCs w:val="24"/>
              </w:rPr>
            </w:pPr>
            <w:r w:rsidRPr="00B51B17">
              <w:rPr>
                <w:rFonts w:ascii="Times New Roman" w:hAnsi="Times New Roman"/>
                <w:b/>
                <w:sz w:val="24"/>
                <w:szCs w:val="24"/>
              </w:rPr>
              <w:t>Основные показатели оценки результата</w:t>
            </w:r>
          </w:p>
        </w:tc>
        <w:tc>
          <w:tcPr>
            <w:tcW w:w="2268" w:type="dxa"/>
            <w:tcBorders>
              <w:top w:val="single" w:sz="12" w:space="0" w:color="auto"/>
              <w:left w:val="single" w:sz="4" w:space="0" w:color="auto"/>
              <w:bottom w:val="single" w:sz="12" w:space="0" w:color="auto"/>
              <w:right w:val="single" w:sz="12" w:space="0" w:color="auto"/>
            </w:tcBorders>
            <w:vAlign w:val="center"/>
            <w:hideMark/>
          </w:tcPr>
          <w:p w14:paraId="72A6E2E5" w14:textId="77777777" w:rsidR="007569FF" w:rsidRPr="00B51B17" w:rsidRDefault="007569FF" w:rsidP="008A5636">
            <w:pPr>
              <w:spacing w:after="0" w:line="240" w:lineRule="auto"/>
              <w:jc w:val="center"/>
              <w:rPr>
                <w:rFonts w:ascii="Times New Roman" w:hAnsi="Times New Roman"/>
                <w:b/>
                <w:bCs/>
                <w:sz w:val="24"/>
                <w:szCs w:val="24"/>
              </w:rPr>
            </w:pPr>
            <w:r w:rsidRPr="00B51B17">
              <w:rPr>
                <w:rFonts w:ascii="Times New Roman" w:hAnsi="Times New Roman"/>
                <w:b/>
                <w:sz w:val="24"/>
                <w:szCs w:val="24"/>
              </w:rPr>
              <w:t xml:space="preserve">Формы и методы контроля и оценки </w:t>
            </w:r>
          </w:p>
        </w:tc>
      </w:tr>
      <w:tr w:rsidR="007569FF" w:rsidRPr="00B51B17" w14:paraId="0E670FB4" w14:textId="77777777" w:rsidTr="008A5636">
        <w:trPr>
          <w:trHeight w:val="637"/>
        </w:trPr>
        <w:tc>
          <w:tcPr>
            <w:tcW w:w="3544" w:type="dxa"/>
            <w:tcBorders>
              <w:top w:val="single" w:sz="12" w:space="0" w:color="auto"/>
              <w:left w:val="single" w:sz="12" w:space="0" w:color="auto"/>
              <w:bottom w:val="single" w:sz="12" w:space="0" w:color="auto"/>
              <w:right w:val="single" w:sz="4" w:space="0" w:color="auto"/>
            </w:tcBorders>
            <w:hideMark/>
          </w:tcPr>
          <w:p w14:paraId="568A922A" w14:textId="77777777" w:rsidR="007569FF" w:rsidRPr="00B51B17" w:rsidRDefault="007569FF" w:rsidP="008A5636">
            <w:pPr>
              <w:spacing w:after="0" w:line="240" w:lineRule="auto"/>
              <w:rPr>
                <w:rFonts w:ascii="Times New Roman" w:hAnsi="Times New Roman"/>
                <w:kern w:val="2"/>
                <w:sz w:val="24"/>
                <w:szCs w:val="24"/>
              </w:rPr>
            </w:pPr>
            <w:r w:rsidRPr="00B51B17">
              <w:rPr>
                <w:rFonts w:ascii="Times New Roman" w:hAnsi="Times New Roman"/>
                <w:color w:val="000000"/>
                <w:sz w:val="24"/>
                <w:szCs w:val="24"/>
              </w:rPr>
              <w:t xml:space="preserve">ОК 1. </w:t>
            </w:r>
            <w:r w:rsidRPr="00B51B17">
              <w:rPr>
                <w:rFonts w:ascii="Times New Roman" w:hAnsi="Times New Roman"/>
                <w:kern w:val="2"/>
                <w:sz w:val="24"/>
                <w:szCs w:val="24"/>
              </w:rPr>
              <w:t>Выбирать способы решения задач профессиональной деятельности применительно к различным контекстам;</w:t>
            </w:r>
          </w:p>
          <w:p w14:paraId="1D1627D5" w14:textId="77777777" w:rsidR="007569FF" w:rsidRPr="00B51B17" w:rsidRDefault="007569FF" w:rsidP="008A5636">
            <w:pPr>
              <w:autoSpaceDE w:val="0"/>
              <w:autoSpaceDN w:val="0"/>
              <w:adjustRightInd w:val="0"/>
              <w:spacing w:after="0" w:line="240" w:lineRule="auto"/>
              <w:jc w:val="both"/>
              <w:rPr>
                <w:rFonts w:ascii="Times New Roman" w:hAnsi="Times New Roman"/>
                <w:color w:val="000000"/>
                <w:sz w:val="24"/>
                <w:szCs w:val="24"/>
              </w:rPr>
            </w:pPr>
          </w:p>
        </w:tc>
        <w:tc>
          <w:tcPr>
            <w:tcW w:w="3402" w:type="dxa"/>
            <w:tcBorders>
              <w:top w:val="single" w:sz="12" w:space="0" w:color="auto"/>
              <w:left w:val="single" w:sz="4" w:space="0" w:color="auto"/>
              <w:bottom w:val="single" w:sz="12" w:space="0" w:color="auto"/>
              <w:right w:val="single" w:sz="4" w:space="0" w:color="auto"/>
            </w:tcBorders>
            <w:hideMark/>
          </w:tcPr>
          <w:p w14:paraId="7602D04C"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Показывает обоснованность выбора и применения методов и способов решения профессиональных задач в области строительства и эксплуатации автомобильных дорог и аэродромов.</w:t>
            </w:r>
          </w:p>
          <w:p w14:paraId="64FDDD1B"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lastRenderedPageBreak/>
              <w:t>Показывает обоснованность выбора и оптимальность состава источников, необходимых для решения поставленной задачи.</w:t>
            </w:r>
          </w:p>
          <w:p w14:paraId="7A184B6B"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Использует различные источники, включая электронные для выполнения профессиональных задач.</w:t>
            </w:r>
          </w:p>
          <w:p w14:paraId="11123652" w14:textId="77777777" w:rsidR="007569FF" w:rsidRPr="00B51B17" w:rsidRDefault="007569FF" w:rsidP="008A5636">
            <w:pPr>
              <w:tabs>
                <w:tab w:val="left" w:pos="252"/>
              </w:tabs>
              <w:spacing w:after="0" w:line="240" w:lineRule="auto"/>
              <w:ind w:left="360"/>
              <w:contextualSpacing/>
              <w:rPr>
                <w:rFonts w:ascii="Times New Roman" w:hAnsi="Times New Roman"/>
                <w:bCs/>
                <w:sz w:val="24"/>
                <w:szCs w:val="24"/>
              </w:rPr>
            </w:pPr>
            <w:r w:rsidRPr="00B51B17">
              <w:rPr>
                <w:rFonts w:ascii="Times New Roman" w:hAnsi="Times New Roman"/>
                <w:sz w:val="24"/>
                <w:szCs w:val="24"/>
              </w:rPr>
              <w:t>Рационально распределяет время на все этапы решения профессиональных задач.</w:t>
            </w:r>
          </w:p>
        </w:tc>
        <w:tc>
          <w:tcPr>
            <w:tcW w:w="2268" w:type="dxa"/>
            <w:tcBorders>
              <w:top w:val="single" w:sz="12" w:space="0" w:color="auto"/>
              <w:left w:val="single" w:sz="4" w:space="0" w:color="auto"/>
              <w:bottom w:val="single" w:sz="4" w:space="0" w:color="auto"/>
              <w:right w:val="single" w:sz="12" w:space="0" w:color="auto"/>
            </w:tcBorders>
            <w:vAlign w:val="center"/>
            <w:hideMark/>
          </w:tcPr>
          <w:p w14:paraId="02BA9161"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lastRenderedPageBreak/>
              <w:t xml:space="preserve"> Экспертная оценка результатов деятельности обучающегося при выполнении и защите практических </w:t>
            </w:r>
            <w:r w:rsidRPr="00B51B17">
              <w:rPr>
                <w:rFonts w:ascii="Times New Roman" w:hAnsi="Times New Roman"/>
                <w:sz w:val="24"/>
                <w:szCs w:val="24"/>
              </w:rPr>
              <w:lastRenderedPageBreak/>
              <w:t>работ, тестировании, выполнении, контрольных работ и других видов текущего контроля</w:t>
            </w:r>
          </w:p>
          <w:p w14:paraId="4A67E272" w14:textId="77777777" w:rsidR="007569FF" w:rsidRPr="00B51B17" w:rsidRDefault="007569FF" w:rsidP="008A5636">
            <w:pPr>
              <w:spacing w:after="0" w:line="240" w:lineRule="auto"/>
              <w:rPr>
                <w:rFonts w:ascii="Times New Roman" w:hAnsi="Times New Roman"/>
                <w:bCs/>
                <w:sz w:val="24"/>
                <w:szCs w:val="24"/>
              </w:rPr>
            </w:pPr>
          </w:p>
        </w:tc>
      </w:tr>
      <w:tr w:rsidR="007569FF" w:rsidRPr="00B51B17" w14:paraId="34891ECC" w14:textId="77777777" w:rsidTr="008A5636">
        <w:trPr>
          <w:trHeight w:val="637"/>
        </w:trPr>
        <w:tc>
          <w:tcPr>
            <w:tcW w:w="3544" w:type="dxa"/>
            <w:tcBorders>
              <w:top w:val="single" w:sz="12" w:space="0" w:color="auto"/>
              <w:left w:val="single" w:sz="12" w:space="0" w:color="auto"/>
              <w:bottom w:val="single" w:sz="12" w:space="0" w:color="auto"/>
              <w:right w:val="single" w:sz="4" w:space="0" w:color="auto"/>
            </w:tcBorders>
            <w:hideMark/>
          </w:tcPr>
          <w:p w14:paraId="22D2202B" w14:textId="77777777" w:rsidR="007569FF" w:rsidRPr="00B51B17" w:rsidRDefault="007569FF" w:rsidP="008A5636">
            <w:pPr>
              <w:spacing w:after="0" w:line="240" w:lineRule="auto"/>
              <w:rPr>
                <w:rFonts w:ascii="Times New Roman" w:hAnsi="Times New Roman"/>
                <w:kern w:val="2"/>
                <w:sz w:val="24"/>
                <w:szCs w:val="24"/>
              </w:rPr>
            </w:pPr>
            <w:r w:rsidRPr="00B51B17">
              <w:rPr>
                <w:rFonts w:ascii="Times New Roman" w:hAnsi="Times New Roman"/>
                <w:color w:val="000000"/>
                <w:sz w:val="24"/>
                <w:szCs w:val="24"/>
              </w:rPr>
              <w:lastRenderedPageBreak/>
              <w:t>ОК 2.</w:t>
            </w:r>
            <w:r w:rsidRPr="00B51B17">
              <w:rPr>
                <w:rFonts w:ascii="Times New Roman" w:hAnsi="Times New Roman"/>
                <w:sz w:val="24"/>
                <w:szCs w:val="24"/>
              </w:rPr>
              <w:t xml:space="preserve"> </w:t>
            </w:r>
            <w:r w:rsidRPr="00B51B17">
              <w:rPr>
                <w:rFonts w:ascii="Times New Roman" w:hAnsi="Times New Roman"/>
                <w:kern w:val="2"/>
                <w:sz w:val="24"/>
                <w:szCs w:val="24"/>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7228D8CD" w14:textId="77777777" w:rsidR="007569FF" w:rsidRPr="00B51B17" w:rsidRDefault="007569FF" w:rsidP="008A5636">
            <w:pPr>
              <w:autoSpaceDE w:val="0"/>
              <w:autoSpaceDN w:val="0"/>
              <w:adjustRightInd w:val="0"/>
              <w:spacing w:after="0" w:line="240" w:lineRule="auto"/>
              <w:jc w:val="both"/>
              <w:rPr>
                <w:rFonts w:ascii="Times New Roman" w:hAnsi="Times New Roman"/>
                <w:color w:val="000000"/>
                <w:sz w:val="24"/>
                <w:szCs w:val="24"/>
              </w:rPr>
            </w:pPr>
          </w:p>
        </w:tc>
        <w:tc>
          <w:tcPr>
            <w:tcW w:w="3402" w:type="dxa"/>
            <w:tcBorders>
              <w:top w:val="single" w:sz="12" w:space="0" w:color="auto"/>
              <w:left w:val="single" w:sz="4" w:space="0" w:color="auto"/>
              <w:bottom w:val="single" w:sz="12" w:space="0" w:color="auto"/>
              <w:right w:val="single" w:sz="4" w:space="0" w:color="auto"/>
            </w:tcBorders>
            <w:hideMark/>
          </w:tcPr>
          <w:p w14:paraId="24121FBE" w14:textId="77777777" w:rsidR="007569FF" w:rsidRPr="00B51B17" w:rsidRDefault="007569FF" w:rsidP="008A5636">
            <w:pPr>
              <w:tabs>
                <w:tab w:val="left" w:pos="252"/>
              </w:tabs>
              <w:spacing w:after="0" w:line="240" w:lineRule="auto"/>
              <w:contextualSpacing/>
              <w:rPr>
                <w:rFonts w:ascii="Times New Roman" w:hAnsi="Times New Roman"/>
                <w:sz w:val="24"/>
                <w:szCs w:val="24"/>
              </w:rPr>
            </w:pPr>
            <w:r w:rsidRPr="00B51B17">
              <w:rPr>
                <w:rFonts w:ascii="Times New Roman" w:hAnsi="Times New Roman"/>
                <w:sz w:val="24"/>
                <w:szCs w:val="24"/>
              </w:rPr>
              <w:t xml:space="preserve">Владеет навыками работы с различными источниками информации, книгами, учебниками, справочниками, Интернетом, CD-ROM, каталогами по специальности для решения профессиональных задач; </w:t>
            </w:r>
          </w:p>
          <w:p w14:paraId="66588BD2" w14:textId="77777777" w:rsidR="007569FF" w:rsidRPr="00B51B17" w:rsidRDefault="007569FF" w:rsidP="008A5636">
            <w:pPr>
              <w:tabs>
                <w:tab w:val="left" w:pos="252"/>
              </w:tabs>
              <w:spacing w:after="0" w:line="240" w:lineRule="auto"/>
              <w:contextualSpacing/>
              <w:rPr>
                <w:rFonts w:ascii="Times New Roman" w:hAnsi="Times New Roman"/>
                <w:sz w:val="24"/>
                <w:szCs w:val="24"/>
              </w:rPr>
            </w:pPr>
            <w:r w:rsidRPr="00B51B17">
              <w:rPr>
                <w:rFonts w:ascii="Times New Roman" w:hAnsi="Times New Roman"/>
                <w:sz w:val="24"/>
                <w:szCs w:val="24"/>
              </w:rPr>
              <w:t xml:space="preserve">Владеет поиском, извлечением, систематизированием, анализом и отбором необходимой для решения учебных задач информации, а также организацией, преобразованием, сохранением и передачей необходимой информацией. </w:t>
            </w:r>
          </w:p>
          <w:p w14:paraId="6DF8E249" w14:textId="77777777" w:rsidR="007569FF" w:rsidRPr="00B51B17" w:rsidRDefault="007569FF" w:rsidP="008A5636">
            <w:pPr>
              <w:tabs>
                <w:tab w:val="left" w:pos="252"/>
              </w:tabs>
              <w:spacing w:after="0" w:line="240" w:lineRule="auto"/>
              <w:ind w:left="360"/>
              <w:contextualSpacing/>
              <w:rPr>
                <w:rFonts w:ascii="Times New Roman" w:hAnsi="Times New Roman"/>
                <w:bCs/>
                <w:sz w:val="24"/>
                <w:szCs w:val="24"/>
              </w:rPr>
            </w:pPr>
            <w:r w:rsidRPr="00B51B17">
              <w:rPr>
                <w:rFonts w:ascii="Times New Roman" w:hAnsi="Times New Roman"/>
                <w:sz w:val="24"/>
                <w:szCs w:val="24"/>
              </w:rPr>
              <w:t>Умеет ориентироваться в информационных потоках, выделяет в них главное и необходимое, осознанно воспринимает информацию, распространяемую по каналам СМИ.</w:t>
            </w:r>
          </w:p>
        </w:tc>
        <w:tc>
          <w:tcPr>
            <w:tcW w:w="2268" w:type="dxa"/>
            <w:tcBorders>
              <w:top w:val="single" w:sz="4" w:space="0" w:color="auto"/>
              <w:left w:val="single" w:sz="4" w:space="0" w:color="auto"/>
              <w:bottom w:val="single" w:sz="4" w:space="0" w:color="auto"/>
              <w:right w:val="single" w:sz="12" w:space="0" w:color="auto"/>
            </w:tcBorders>
          </w:tcPr>
          <w:p w14:paraId="000DF30C" w14:textId="77777777" w:rsidR="007569FF" w:rsidRPr="00B51B17" w:rsidRDefault="007569FF" w:rsidP="008A5636">
            <w:pPr>
              <w:spacing w:after="0" w:line="240" w:lineRule="auto"/>
              <w:rPr>
                <w:rFonts w:ascii="Times New Roman" w:hAnsi="Times New Roman"/>
                <w:bCs/>
                <w:sz w:val="24"/>
                <w:szCs w:val="24"/>
              </w:rPr>
            </w:pPr>
          </w:p>
          <w:p w14:paraId="3231D5D2"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Экспертная оценка результатов деятельности обучающегося при выполнении и защите практических работ, тестировании, выполнении, контрольных работ и других видов текущего контроля</w:t>
            </w:r>
          </w:p>
          <w:p w14:paraId="3CE4B78D" w14:textId="77777777" w:rsidR="007569FF" w:rsidRPr="00B51B17" w:rsidRDefault="007569FF" w:rsidP="008A5636">
            <w:pPr>
              <w:spacing w:after="0" w:line="240" w:lineRule="auto"/>
              <w:rPr>
                <w:rFonts w:ascii="Times New Roman" w:hAnsi="Times New Roman"/>
                <w:sz w:val="24"/>
                <w:szCs w:val="24"/>
              </w:rPr>
            </w:pPr>
          </w:p>
          <w:p w14:paraId="2D6270AB" w14:textId="77777777" w:rsidR="007569FF" w:rsidRPr="00B51B17" w:rsidRDefault="007569FF" w:rsidP="008A5636">
            <w:pPr>
              <w:spacing w:after="0" w:line="240" w:lineRule="auto"/>
              <w:rPr>
                <w:rFonts w:ascii="Times New Roman" w:hAnsi="Times New Roman"/>
                <w:sz w:val="24"/>
                <w:szCs w:val="24"/>
              </w:rPr>
            </w:pPr>
            <w:r w:rsidRPr="00B51B17">
              <w:rPr>
                <w:rFonts w:ascii="Times New Roman" w:hAnsi="Times New Roman"/>
                <w:bCs/>
                <w:sz w:val="24"/>
                <w:szCs w:val="24"/>
              </w:rPr>
              <w:t>.</w:t>
            </w:r>
          </w:p>
        </w:tc>
      </w:tr>
      <w:tr w:rsidR="007569FF" w:rsidRPr="00B51B17" w14:paraId="46B42112" w14:textId="77777777" w:rsidTr="008A5636">
        <w:trPr>
          <w:trHeight w:val="637"/>
        </w:trPr>
        <w:tc>
          <w:tcPr>
            <w:tcW w:w="3544" w:type="dxa"/>
            <w:tcBorders>
              <w:top w:val="single" w:sz="12" w:space="0" w:color="auto"/>
              <w:left w:val="single" w:sz="12" w:space="0" w:color="auto"/>
              <w:bottom w:val="single" w:sz="12" w:space="0" w:color="auto"/>
              <w:right w:val="single" w:sz="4" w:space="0" w:color="auto"/>
            </w:tcBorders>
            <w:hideMark/>
          </w:tcPr>
          <w:p w14:paraId="7328BED3" w14:textId="77777777" w:rsidR="007569FF" w:rsidRPr="00B51B17" w:rsidRDefault="007569FF" w:rsidP="008A5636">
            <w:pPr>
              <w:spacing w:after="0" w:line="240" w:lineRule="auto"/>
              <w:rPr>
                <w:rFonts w:ascii="Times New Roman" w:hAnsi="Times New Roman"/>
                <w:kern w:val="2"/>
                <w:sz w:val="24"/>
                <w:szCs w:val="24"/>
              </w:rPr>
            </w:pPr>
            <w:r w:rsidRPr="00B51B17">
              <w:rPr>
                <w:rFonts w:ascii="Times New Roman" w:hAnsi="Times New Roman"/>
                <w:color w:val="000000"/>
                <w:sz w:val="24"/>
                <w:szCs w:val="24"/>
              </w:rPr>
              <w:t xml:space="preserve">ОК 4. </w:t>
            </w:r>
            <w:r w:rsidRPr="00B51B17">
              <w:rPr>
                <w:rFonts w:ascii="Times New Roman" w:hAnsi="Times New Roman"/>
                <w:kern w:val="2"/>
                <w:sz w:val="24"/>
                <w:szCs w:val="24"/>
              </w:rPr>
              <w:t xml:space="preserve">Эффективно взаимодействовать и работать в коллективе и команде; </w:t>
            </w:r>
          </w:p>
          <w:p w14:paraId="7D2D9EB5" w14:textId="77777777" w:rsidR="007569FF" w:rsidRPr="00B51B17" w:rsidRDefault="007569FF" w:rsidP="008A5636">
            <w:pPr>
              <w:autoSpaceDE w:val="0"/>
              <w:autoSpaceDN w:val="0"/>
              <w:adjustRightInd w:val="0"/>
              <w:spacing w:after="0" w:line="240" w:lineRule="auto"/>
              <w:jc w:val="both"/>
              <w:rPr>
                <w:rFonts w:ascii="Times New Roman" w:hAnsi="Times New Roman"/>
                <w:color w:val="000000"/>
                <w:sz w:val="24"/>
                <w:szCs w:val="24"/>
              </w:rPr>
            </w:pPr>
          </w:p>
        </w:tc>
        <w:tc>
          <w:tcPr>
            <w:tcW w:w="3402" w:type="dxa"/>
            <w:tcBorders>
              <w:top w:val="single" w:sz="12" w:space="0" w:color="auto"/>
              <w:left w:val="single" w:sz="4" w:space="0" w:color="auto"/>
              <w:bottom w:val="single" w:sz="12" w:space="0" w:color="auto"/>
              <w:right w:val="single" w:sz="4" w:space="0" w:color="auto"/>
            </w:tcBorders>
            <w:hideMark/>
          </w:tcPr>
          <w:p w14:paraId="5A2E81E9"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взаимодействует с сотрудниками организации (другими обучающимися, руководителями, преподавателями) в ходе обучения;</w:t>
            </w:r>
          </w:p>
          <w:p w14:paraId="453AA0BC" w14:textId="77777777" w:rsidR="007569FF" w:rsidRPr="00B51B17" w:rsidRDefault="007569FF" w:rsidP="008A5636">
            <w:pPr>
              <w:tabs>
                <w:tab w:val="left" w:pos="252"/>
              </w:tabs>
              <w:spacing w:after="0" w:line="240" w:lineRule="auto"/>
              <w:ind w:left="360"/>
              <w:contextualSpacing/>
              <w:rPr>
                <w:rFonts w:ascii="Times New Roman" w:hAnsi="Times New Roman"/>
                <w:bCs/>
                <w:sz w:val="24"/>
                <w:szCs w:val="24"/>
              </w:rPr>
            </w:pPr>
            <w:r w:rsidRPr="00B51B17">
              <w:rPr>
                <w:rFonts w:ascii="Times New Roman" w:hAnsi="Times New Roman"/>
                <w:sz w:val="24"/>
                <w:szCs w:val="24"/>
              </w:rPr>
              <w:t xml:space="preserve"> Показывает умение работать в группе.</w:t>
            </w:r>
          </w:p>
        </w:tc>
        <w:tc>
          <w:tcPr>
            <w:tcW w:w="2268" w:type="dxa"/>
            <w:tcBorders>
              <w:top w:val="single" w:sz="4" w:space="0" w:color="auto"/>
              <w:left w:val="single" w:sz="4" w:space="0" w:color="auto"/>
              <w:bottom w:val="single" w:sz="4" w:space="0" w:color="auto"/>
              <w:right w:val="single" w:sz="12" w:space="0" w:color="auto"/>
            </w:tcBorders>
          </w:tcPr>
          <w:p w14:paraId="75352502"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 xml:space="preserve">Экспертная оценка результатов деятельности обучающегося при выполнении и защите практических работ, тестировании, выполнении, контрольных работ </w:t>
            </w:r>
            <w:r w:rsidRPr="00B51B17">
              <w:rPr>
                <w:rFonts w:ascii="Times New Roman" w:hAnsi="Times New Roman"/>
                <w:sz w:val="24"/>
                <w:szCs w:val="24"/>
              </w:rPr>
              <w:lastRenderedPageBreak/>
              <w:t>и других видов текущего контроля</w:t>
            </w:r>
          </w:p>
          <w:p w14:paraId="12D9C054" w14:textId="77777777" w:rsidR="007569FF" w:rsidRPr="00B51B17" w:rsidRDefault="007569FF" w:rsidP="008A5636">
            <w:pPr>
              <w:spacing w:after="0" w:line="240" w:lineRule="auto"/>
              <w:rPr>
                <w:rFonts w:ascii="Times New Roman" w:hAnsi="Times New Roman"/>
                <w:sz w:val="24"/>
                <w:szCs w:val="24"/>
              </w:rPr>
            </w:pPr>
          </w:p>
        </w:tc>
      </w:tr>
      <w:tr w:rsidR="007569FF" w:rsidRPr="00B51B17" w14:paraId="1BFFB347" w14:textId="77777777" w:rsidTr="008A5636">
        <w:trPr>
          <w:trHeight w:val="637"/>
        </w:trPr>
        <w:tc>
          <w:tcPr>
            <w:tcW w:w="3544" w:type="dxa"/>
            <w:tcBorders>
              <w:top w:val="single" w:sz="12" w:space="0" w:color="auto"/>
              <w:left w:val="single" w:sz="12" w:space="0" w:color="auto"/>
              <w:bottom w:val="single" w:sz="12" w:space="0" w:color="auto"/>
              <w:right w:val="single" w:sz="4" w:space="0" w:color="auto"/>
            </w:tcBorders>
            <w:hideMark/>
          </w:tcPr>
          <w:p w14:paraId="07657F1E" w14:textId="77777777" w:rsidR="007569FF" w:rsidRPr="00B51B17" w:rsidRDefault="007569FF" w:rsidP="008A5636">
            <w:pPr>
              <w:spacing w:after="0" w:line="240" w:lineRule="auto"/>
              <w:rPr>
                <w:rFonts w:ascii="Times New Roman" w:hAnsi="Times New Roman"/>
                <w:kern w:val="2"/>
                <w:sz w:val="24"/>
                <w:szCs w:val="24"/>
              </w:rPr>
            </w:pPr>
            <w:r w:rsidRPr="00B51B17">
              <w:rPr>
                <w:rFonts w:ascii="Times New Roman" w:hAnsi="Times New Roman"/>
                <w:color w:val="000000"/>
                <w:sz w:val="24"/>
                <w:szCs w:val="24"/>
              </w:rPr>
              <w:lastRenderedPageBreak/>
              <w:t xml:space="preserve">ОК 5. </w:t>
            </w:r>
            <w:r w:rsidRPr="00B51B17">
              <w:rPr>
                <w:rFonts w:ascii="Times New Roman" w:hAnsi="Times New Roman"/>
                <w:kern w:val="2"/>
                <w:sz w:val="24"/>
                <w:szCs w:val="24"/>
              </w:rPr>
              <w:t xml:space="preserve">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5BCA51A0" w14:textId="77777777" w:rsidR="007569FF" w:rsidRPr="00B51B17" w:rsidRDefault="007569FF" w:rsidP="008A5636">
            <w:pPr>
              <w:autoSpaceDE w:val="0"/>
              <w:autoSpaceDN w:val="0"/>
              <w:adjustRightInd w:val="0"/>
              <w:spacing w:after="0" w:line="240" w:lineRule="auto"/>
              <w:jc w:val="both"/>
              <w:rPr>
                <w:rFonts w:ascii="Times New Roman" w:hAnsi="Times New Roman"/>
                <w:color w:val="000000"/>
                <w:sz w:val="24"/>
                <w:szCs w:val="24"/>
              </w:rPr>
            </w:pPr>
          </w:p>
        </w:tc>
        <w:tc>
          <w:tcPr>
            <w:tcW w:w="3402" w:type="dxa"/>
            <w:tcBorders>
              <w:top w:val="single" w:sz="12" w:space="0" w:color="auto"/>
              <w:left w:val="single" w:sz="4" w:space="0" w:color="auto"/>
              <w:bottom w:val="single" w:sz="12" w:space="0" w:color="auto"/>
              <w:right w:val="single" w:sz="4" w:space="0" w:color="auto"/>
            </w:tcBorders>
            <w:hideMark/>
          </w:tcPr>
          <w:p w14:paraId="7BAA5C03"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 xml:space="preserve">Демонстрирует умение представить себя устно, письменно, написать анкету, заявление, письмо; </w:t>
            </w:r>
          </w:p>
          <w:p w14:paraId="5198C6B7"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 xml:space="preserve">Владеет способами взаимодействия с окружающими и удаленными людьми и событиями, выступать с устными сообщениями; </w:t>
            </w:r>
          </w:p>
          <w:p w14:paraId="6D0C3C69"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 xml:space="preserve">Владеет разными видами речевой деятельности (монолог, диалог, чтение, письмо); </w:t>
            </w:r>
          </w:p>
          <w:p w14:paraId="0976717F" w14:textId="77777777" w:rsidR="007569FF" w:rsidRPr="00B51B17" w:rsidRDefault="007569FF" w:rsidP="008A5636">
            <w:pPr>
              <w:spacing w:after="0" w:line="240" w:lineRule="auto"/>
              <w:rPr>
                <w:rFonts w:ascii="Times New Roman" w:hAnsi="Times New Roman"/>
                <w:bCs/>
                <w:sz w:val="24"/>
                <w:szCs w:val="24"/>
              </w:rPr>
            </w:pPr>
            <w:r w:rsidRPr="00B51B17">
              <w:rPr>
                <w:rFonts w:ascii="Times New Roman" w:hAnsi="Times New Roman"/>
                <w:sz w:val="24"/>
                <w:szCs w:val="24"/>
              </w:rPr>
              <w:t>Владеет способами совместной деятельности в группе, приемами действий в ситуациях общения.</w:t>
            </w:r>
          </w:p>
        </w:tc>
        <w:tc>
          <w:tcPr>
            <w:tcW w:w="2268" w:type="dxa"/>
            <w:tcBorders>
              <w:top w:val="single" w:sz="4" w:space="0" w:color="auto"/>
              <w:left w:val="single" w:sz="4" w:space="0" w:color="auto"/>
              <w:bottom w:val="single" w:sz="4" w:space="0" w:color="auto"/>
              <w:right w:val="single" w:sz="12" w:space="0" w:color="auto"/>
            </w:tcBorders>
          </w:tcPr>
          <w:p w14:paraId="1FECD79A"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Экспертная оценка результатов деятельности обучающегося при выполнении и защите практических работ, тестировании, выполнении, контрольных работ и других видов текущего контроля</w:t>
            </w:r>
          </w:p>
          <w:p w14:paraId="5C17E6D7" w14:textId="77777777" w:rsidR="007569FF" w:rsidRPr="00B51B17" w:rsidRDefault="007569FF" w:rsidP="008A5636">
            <w:pPr>
              <w:spacing w:after="0" w:line="240" w:lineRule="auto"/>
              <w:rPr>
                <w:rFonts w:ascii="Times New Roman" w:hAnsi="Times New Roman"/>
                <w:sz w:val="24"/>
                <w:szCs w:val="24"/>
                <w:highlight w:val="yellow"/>
              </w:rPr>
            </w:pPr>
          </w:p>
        </w:tc>
      </w:tr>
      <w:tr w:rsidR="007569FF" w:rsidRPr="00B51B17" w14:paraId="458E1D1C" w14:textId="77777777" w:rsidTr="008A5636">
        <w:trPr>
          <w:trHeight w:val="637"/>
        </w:trPr>
        <w:tc>
          <w:tcPr>
            <w:tcW w:w="3544" w:type="dxa"/>
            <w:tcBorders>
              <w:top w:val="single" w:sz="12" w:space="0" w:color="auto"/>
              <w:left w:val="single" w:sz="12" w:space="0" w:color="auto"/>
              <w:bottom w:val="single" w:sz="12" w:space="0" w:color="auto"/>
              <w:right w:val="single" w:sz="4" w:space="0" w:color="auto"/>
            </w:tcBorders>
            <w:hideMark/>
          </w:tcPr>
          <w:p w14:paraId="4D28CACD" w14:textId="77777777" w:rsidR="007569FF" w:rsidRPr="00B51B17" w:rsidRDefault="007569FF" w:rsidP="008A5636">
            <w:pPr>
              <w:spacing w:after="0" w:line="240" w:lineRule="auto"/>
              <w:rPr>
                <w:rFonts w:ascii="Times New Roman" w:hAnsi="Times New Roman"/>
                <w:kern w:val="2"/>
                <w:sz w:val="24"/>
                <w:szCs w:val="24"/>
              </w:rPr>
            </w:pPr>
            <w:r w:rsidRPr="00B51B17">
              <w:rPr>
                <w:rFonts w:ascii="Times New Roman" w:hAnsi="Times New Roman"/>
                <w:sz w:val="24"/>
                <w:szCs w:val="24"/>
              </w:rPr>
              <w:t>ОК 9.</w:t>
            </w:r>
            <w:r w:rsidRPr="00B51B17">
              <w:rPr>
                <w:rFonts w:ascii="Times New Roman" w:hAnsi="Times New Roman"/>
                <w:color w:val="000000"/>
                <w:sz w:val="24"/>
                <w:szCs w:val="24"/>
              </w:rPr>
              <w:t xml:space="preserve"> </w:t>
            </w:r>
            <w:r w:rsidRPr="00B51B17">
              <w:rPr>
                <w:rFonts w:ascii="Times New Roman" w:hAnsi="Times New Roman"/>
                <w:kern w:val="2"/>
                <w:sz w:val="24"/>
                <w:szCs w:val="24"/>
              </w:rPr>
              <w:t>Пользоваться профессиональной документацией на государственном и иностранном языках.</w:t>
            </w:r>
          </w:p>
          <w:p w14:paraId="30F8F0F1" w14:textId="77777777" w:rsidR="007569FF" w:rsidRPr="00B51B17" w:rsidRDefault="007569FF" w:rsidP="008A5636">
            <w:pPr>
              <w:autoSpaceDE w:val="0"/>
              <w:autoSpaceDN w:val="0"/>
              <w:adjustRightInd w:val="0"/>
              <w:spacing w:after="0" w:line="240" w:lineRule="auto"/>
              <w:jc w:val="both"/>
              <w:rPr>
                <w:rFonts w:ascii="Times New Roman" w:hAnsi="Times New Roman"/>
                <w:color w:val="000000"/>
                <w:sz w:val="24"/>
                <w:szCs w:val="24"/>
              </w:rPr>
            </w:pPr>
          </w:p>
        </w:tc>
        <w:tc>
          <w:tcPr>
            <w:tcW w:w="3402" w:type="dxa"/>
            <w:tcBorders>
              <w:top w:val="single" w:sz="12" w:space="0" w:color="auto"/>
              <w:left w:val="single" w:sz="4" w:space="0" w:color="auto"/>
              <w:bottom w:val="single" w:sz="12" w:space="0" w:color="auto"/>
              <w:right w:val="single" w:sz="4" w:space="0" w:color="auto"/>
            </w:tcBorders>
            <w:hideMark/>
          </w:tcPr>
          <w:p w14:paraId="5940188E"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 xml:space="preserve">Владеет навыками использования информационных устройств: компьютер, телевизор, магнитофон, телефон, принтер и т.д.; </w:t>
            </w:r>
          </w:p>
          <w:p w14:paraId="0AFAD29C"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применять для решения учебных задач информационные и телекоммуникационные технологии: аудио- и видеозапись, электронная почта, Интернет;</w:t>
            </w:r>
          </w:p>
          <w:p w14:paraId="536E680A" w14:textId="77777777" w:rsidR="007569FF" w:rsidRPr="00B51B17" w:rsidRDefault="007569FF" w:rsidP="008A5636">
            <w:pPr>
              <w:spacing w:after="0" w:line="240" w:lineRule="auto"/>
              <w:rPr>
                <w:rFonts w:ascii="Times New Roman" w:hAnsi="Times New Roman"/>
                <w:bCs/>
                <w:sz w:val="24"/>
                <w:szCs w:val="24"/>
              </w:rPr>
            </w:pPr>
            <w:r w:rsidRPr="00B51B17">
              <w:rPr>
                <w:rFonts w:ascii="Times New Roman" w:hAnsi="Times New Roman"/>
                <w:sz w:val="24"/>
                <w:szCs w:val="24"/>
              </w:rPr>
              <w:t>Демонстрирует умение эффективно использовать информационно-коммуникационных технологий в профессиональной деятельности согласно формируемым умениям и получаемому практическому опыту в том числе оформлять документацию (работа с программами AutoCad; Credo; Robur; IndorCAD; Corel Draw;FineReader; Promt, Lingvo;1С: Предприятие; Консультант Плюс).</w:t>
            </w:r>
          </w:p>
        </w:tc>
        <w:tc>
          <w:tcPr>
            <w:tcW w:w="2268" w:type="dxa"/>
            <w:tcBorders>
              <w:top w:val="single" w:sz="4" w:space="0" w:color="auto"/>
              <w:left w:val="single" w:sz="4" w:space="0" w:color="auto"/>
              <w:bottom w:val="single" w:sz="4" w:space="0" w:color="auto"/>
              <w:right w:val="single" w:sz="12" w:space="0" w:color="auto"/>
            </w:tcBorders>
            <w:hideMark/>
          </w:tcPr>
          <w:p w14:paraId="4D9A1868" w14:textId="77777777" w:rsidR="007569FF" w:rsidRPr="00B51B17" w:rsidRDefault="007569FF" w:rsidP="008A5636">
            <w:pPr>
              <w:spacing w:after="0" w:line="240" w:lineRule="auto"/>
              <w:contextualSpacing/>
              <w:rPr>
                <w:rFonts w:ascii="Times New Roman" w:hAnsi="Times New Roman"/>
                <w:sz w:val="24"/>
                <w:szCs w:val="24"/>
              </w:rPr>
            </w:pPr>
            <w:r w:rsidRPr="00B51B17">
              <w:rPr>
                <w:rFonts w:ascii="Times New Roman" w:hAnsi="Times New Roman"/>
                <w:sz w:val="24"/>
                <w:szCs w:val="24"/>
              </w:rPr>
              <w:t>Экспертная оценка результатов деятельности обучающегося при выполнении и защите практических работ, тестировании, выполнении, контрольных работ и других видов текущего контроля</w:t>
            </w:r>
          </w:p>
          <w:p w14:paraId="2BA72047" w14:textId="77777777" w:rsidR="007569FF" w:rsidRPr="00B51B17" w:rsidRDefault="007569FF" w:rsidP="008A5636">
            <w:pPr>
              <w:spacing w:after="0" w:line="240" w:lineRule="auto"/>
              <w:jc w:val="both"/>
              <w:rPr>
                <w:rFonts w:ascii="Times New Roman" w:hAnsi="Times New Roman"/>
                <w:bCs/>
                <w:sz w:val="24"/>
                <w:szCs w:val="24"/>
              </w:rPr>
            </w:pPr>
          </w:p>
        </w:tc>
      </w:tr>
    </w:tbl>
    <w:p w14:paraId="77FF826D" w14:textId="77777777" w:rsidR="007569FF" w:rsidRDefault="007569FF" w:rsidP="007569FF">
      <w:pPr>
        <w:spacing w:after="0" w:line="240" w:lineRule="auto"/>
        <w:rPr>
          <w:rFonts w:ascii="Times New Roman" w:hAnsi="Times New Roman"/>
          <w:sz w:val="24"/>
          <w:szCs w:val="24"/>
        </w:rPr>
      </w:pPr>
    </w:p>
    <w:tbl>
      <w:tblPr>
        <w:tblW w:w="9214"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09"/>
        <w:gridCol w:w="2974"/>
        <w:gridCol w:w="2431"/>
      </w:tblGrid>
      <w:tr w:rsidR="007569FF" w:rsidRPr="003049A1" w14:paraId="14F8EC65" w14:textId="77777777" w:rsidTr="008A5636">
        <w:trPr>
          <w:trHeight w:val="978"/>
        </w:trPr>
        <w:tc>
          <w:tcPr>
            <w:tcW w:w="3809" w:type="dxa"/>
            <w:tcBorders>
              <w:top w:val="single" w:sz="12" w:space="0" w:color="auto"/>
              <w:left w:val="single" w:sz="12" w:space="0" w:color="auto"/>
              <w:bottom w:val="single" w:sz="12" w:space="0" w:color="auto"/>
              <w:right w:val="single" w:sz="4" w:space="0" w:color="auto"/>
            </w:tcBorders>
            <w:vAlign w:val="center"/>
            <w:hideMark/>
          </w:tcPr>
          <w:p w14:paraId="203B85D6" w14:textId="77777777" w:rsidR="007569FF" w:rsidRPr="003049A1" w:rsidRDefault="007569FF" w:rsidP="008A5636">
            <w:pPr>
              <w:spacing w:after="0" w:line="240" w:lineRule="auto"/>
              <w:jc w:val="center"/>
              <w:rPr>
                <w:rFonts w:ascii="Times New Roman" w:hAnsi="Times New Roman"/>
                <w:b/>
                <w:bCs/>
                <w:sz w:val="24"/>
                <w:szCs w:val="24"/>
              </w:rPr>
            </w:pPr>
            <w:r w:rsidRPr="003049A1">
              <w:rPr>
                <w:rFonts w:ascii="Times New Roman" w:hAnsi="Times New Roman"/>
                <w:b/>
                <w:bCs/>
                <w:sz w:val="24"/>
                <w:szCs w:val="24"/>
              </w:rPr>
              <w:lastRenderedPageBreak/>
              <w:t xml:space="preserve">Результаты </w:t>
            </w:r>
          </w:p>
          <w:p w14:paraId="268A2E7F" w14:textId="77777777" w:rsidR="007569FF" w:rsidRPr="003049A1" w:rsidRDefault="007569FF" w:rsidP="008A5636">
            <w:pPr>
              <w:spacing w:after="0" w:line="240" w:lineRule="auto"/>
              <w:jc w:val="center"/>
              <w:rPr>
                <w:rFonts w:ascii="Times New Roman" w:hAnsi="Times New Roman"/>
                <w:b/>
                <w:bCs/>
                <w:sz w:val="24"/>
                <w:szCs w:val="24"/>
              </w:rPr>
            </w:pPr>
            <w:r w:rsidRPr="003049A1">
              <w:rPr>
                <w:rFonts w:ascii="Times New Roman" w:hAnsi="Times New Roman"/>
                <w:b/>
                <w:bCs/>
                <w:sz w:val="24"/>
                <w:szCs w:val="24"/>
              </w:rPr>
              <w:t>(освоенные профессиональные компетенции)</w:t>
            </w:r>
          </w:p>
        </w:tc>
        <w:tc>
          <w:tcPr>
            <w:tcW w:w="2974" w:type="dxa"/>
            <w:tcBorders>
              <w:top w:val="single" w:sz="12" w:space="0" w:color="auto"/>
              <w:left w:val="single" w:sz="4" w:space="0" w:color="auto"/>
              <w:bottom w:val="single" w:sz="12" w:space="0" w:color="auto"/>
              <w:right w:val="single" w:sz="4" w:space="0" w:color="auto"/>
            </w:tcBorders>
            <w:vAlign w:val="center"/>
            <w:hideMark/>
          </w:tcPr>
          <w:p w14:paraId="1E268A1E" w14:textId="77777777" w:rsidR="007569FF" w:rsidRPr="003049A1" w:rsidRDefault="007569FF" w:rsidP="008A5636">
            <w:pPr>
              <w:spacing w:after="0" w:line="240" w:lineRule="auto"/>
              <w:jc w:val="center"/>
              <w:rPr>
                <w:rFonts w:ascii="Times New Roman" w:hAnsi="Times New Roman"/>
                <w:bCs/>
                <w:sz w:val="24"/>
                <w:szCs w:val="24"/>
              </w:rPr>
            </w:pPr>
            <w:r w:rsidRPr="003049A1">
              <w:rPr>
                <w:rFonts w:ascii="Times New Roman" w:hAnsi="Times New Roman"/>
                <w:b/>
                <w:sz w:val="24"/>
                <w:szCs w:val="24"/>
              </w:rPr>
              <w:t>Основные показатели оценки результата</w:t>
            </w:r>
          </w:p>
        </w:tc>
        <w:tc>
          <w:tcPr>
            <w:tcW w:w="2431" w:type="dxa"/>
            <w:tcBorders>
              <w:top w:val="single" w:sz="12" w:space="0" w:color="auto"/>
              <w:left w:val="single" w:sz="4" w:space="0" w:color="auto"/>
              <w:bottom w:val="single" w:sz="12" w:space="0" w:color="auto"/>
              <w:right w:val="single" w:sz="12" w:space="0" w:color="auto"/>
            </w:tcBorders>
            <w:vAlign w:val="center"/>
            <w:hideMark/>
          </w:tcPr>
          <w:p w14:paraId="478D5B6B" w14:textId="77777777" w:rsidR="007569FF" w:rsidRPr="003049A1" w:rsidRDefault="007569FF" w:rsidP="008A5636">
            <w:pPr>
              <w:spacing w:after="0" w:line="240" w:lineRule="auto"/>
              <w:jc w:val="center"/>
              <w:rPr>
                <w:rFonts w:ascii="Times New Roman" w:hAnsi="Times New Roman"/>
                <w:b/>
                <w:bCs/>
                <w:sz w:val="24"/>
                <w:szCs w:val="24"/>
              </w:rPr>
            </w:pPr>
            <w:r w:rsidRPr="003049A1">
              <w:rPr>
                <w:rFonts w:ascii="Times New Roman" w:hAnsi="Times New Roman"/>
                <w:b/>
                <w:sz w:val="24"/>
                <w:szCs w:val="24"/>
              </w:rPr>
              <w:t xml:space="preserve">Формы и методы контроля и оценки </w:t>
            </w:r>
          </w:p>
        </w:tc>
      </w:tr>
      <w:tr w:rsidR="007569FF" w:rsidRPr="003049A1" w14:paraId="7B0E9C50" w14:textId="77777777" w:rsidTr="008A5636">
        <w:trPr>
          <w:trHeight w:val="723"/>
        </w:trPr>
        <w:tc>
          <w:tcPr>
            <w:tcW w:w="3809" w:type="dxa"/>
            <w:tcBorders>
              <w:top w:val="single" w:sz="12" w:space="0" w:color="auto"/>
              <w:left w:val="single" w:sz="12" w:space="0" w:color="auto"/>
              <w:bottom w:val="single" w:sz="12" w:space="0" w:color="auto"/>
              <w:right w:val="single" w:sz="4" w:space="0" w:color="auto"/>
            </w:tcBorders>
          </w:tcPr>
          <w:p w14:paraId="2C918DF9" w14:textId="77777777" w:rsidR="007569FF" w:rsidRPr="00110B29" w:rsidRDefault="007569FF"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110B29">
              <w:rPr>
                <w:rFonts w:ascii="Times New Roman" w:hAnsi="Times New Roman"/>
                <w:sz w:val="24"/>
                <w:szCs w:val="24"/>
              </w:rPr>
              <w:t>ПК 1.4. Своевременно выявлять и устранять незначительные технические неисправности исполнительных механизмов и устройств беспилотных воздушных судов самолетного типа</w:t>
            </w:r>
          </w:p>
          <w:p w14:paraId="67005488" w14:textId="77777777" w:rsidR="007569FF" w:rsidRPr="003049A1" w:rsidRDefault="007569FF" w:rsidP="008A5636">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p>
        </w:tc>
        <w:tc>
          <w:tcPr>
            <w:tcW w:w="2974" w:type="dxa"/>
            <w:tcBorders>
              <w:top w:val="single" w:sz="12" w:space="0" w:color="auto"/>
              <w:left w:val="single" w:sz="4" w:space="0" w:color="auto"/>
              <w:bottom w:val="single" w:sz="12" w:space="0" w:color="auto"/>
              <w:right w:val="single" w:sz="4" w:space="0" w:color="auto"/>
            </w:tcBorders>
          </w:tcPr>
          <w:p w14:paraId="12B7E5C3" w14:textId="77777777" w:rsidR="007569FF" w:rsidRPr="00814451" w:rsidRDefault="007569FF" w:rsidP="008A5636">
            <w:pPr>
              <w:shd w:val="clear" w:color="auto" w:fill="FFFFFF"/>
              <w:spacing w:after="0" w:line="240" w:lineRule="auto"/>
              <w:rPr>
                <w:rFonts w:ascii="Times New Roman" w:eastAsia="Times New Roman" w:hAnsi="Times New Roman"/>
                <w:color w:val="34343C"/>
                <w:sz w:val="24"/>
                <w:szCs w:val="24"/>
                <w:lang w:eastAsia="ru-RU"/>
              </w:rPr>
            </w:pPr>
            <w:r w:rsidRPr="00E5101E">
              <w:rPr>
                <w:rFonts w:ascii="Times New Roman" w:eastAsia="Times New Roman" w:hAnsi="Times New Roman"/>
                <w:color w:val="34343C"/>
                <w:sz w:val="24"/>
                <w:szCs w:val="24"/>
                <w:lang w:eastAsia="ru-RU"/>
              </w:rPr>
              <w:t xml:space="preserve">- анализирует </w:t>
            </w:r>
            <w:r w:rsidRPr="00814451">
              <w:rPr>
                <w:rFonts w:ascii="Times New Roman" w:eastAsia="Times New Roman" w:hAnsi="Times New Roman"/>
                <w:color w:val="34343C"/>
                <w:sz w:val="24"/>
                <w:szCs w:val="24"/>
                <w:lang w:eastAsia="ru-RU"/>
              </w:rPr>
              <w:t>работу</w:t>
            </w:r>
            <w:r w:rsidRPr="00E5101E">
              <w:rPr>
                <w:rFonts w:ascii="Times New Roman" w:eastAsia="Times New Roman" w:hAnsi="Times New Roman"/>
                <w:color w:val="34343C"/>
                <w:sz w:val="24"/>
                <w:szCs w:val="24"/>
                <w:lang w:eastAsia="ru-RU"/>
              </w:rPr>
              <w:t xml:space="preserve"> </w:t>
            </w:r>
            <w:r w:rsidRPr="00814451">
              <w:rPr>
                <w:rFonts w:ascii="Times New Roman" w:eastAsia="Times New Roman" w:hAnsi="Times New Roman"/>
                <w:color w:val="34343C"/>
                <w:sz w:val="24"/>
                <w:szCs w:val="24"/>
                <w:lang w:eastAsia="ru-RU"/>
              </w:rPr>
              <w:t>обработанных</w:t>
            </w:r>
            <w:r w:rsidRPr="00E5101E">
              <w:rPr>
                <w:rFonts w:ascii="Times New Roman" w:eastAsia="Times New Roman" w:hAnsi="Times New Roman"/>
                <w:color w:val="34343C"/>
                <w:sz w:val="24"/>
                <w:szCs w:val="24"/>
                <w:lang w:eastAsia="ru-RU"/>
              </w:rPr>
              <w:t xml:space="preserve"> </w:t>
            </w:r>
            <w:r w:rsidRPr="00814451">
              <w:rPr>
                <w:rFonts w:ascii="Times New Roman" w:eastAsia="Times New Roman" w:hAnsi="Times New Roman"/>
                <w:color w:val="34343C"/>
                <w:sz w:val="24"/>
                <w:szCs w:val="24"/>
                <w:lang w:eastAsia="ru-RU"/>
              </w:rPr>
              <w:t>данных,</w:t>
            </w:r>
            <w:r w:rsidRPr="00E5101E">
              <w:rPr>
                <w:rFonts w:ascii="Times New Roman" w:eastAsia="Times New Roman" w:hAnsi="Times New Roman"/>
                <w:color w:val="34343C"/>
                <w:sz w:val="24"/>
                <w:szCs w:val="24"/>
                <w:lang w:eastAsia="ru-RU"/>
              </w:rPr>
              <w:t xml:space="preserve"> </w:t>
            </w:r>
            <w:r w:rsidRPr="00814451">
              <w:rPr>
                <w:rFonts w:ascii="Times New Roman" w:eastAsia="Times New Roman" w:hAnsi="Times New Roman"/>
                <w:color w:val="34343C"/>
                <w:sz w:val="24"/>
                <w:szCs w:val="24"/>
                <w:lang w:eastAsia="ru-RU"/>
              </w:rPr>
              <w:t>полученных в ходе выполнения полетного задания;</w:t>
            </w:r>
          </w:p>
          <w:p w14:paraId="33F62316" w14:textId="77777777" w:rsidR="007569FF" w:rsidRPr="00814451" w:rsidRDefault="007569FF" w:rsidP="008A5636">
            <w:pPr>
              <w:shd w:val="clear" w:color="auto" w:fill="FFFFFF"/>
              <w:spacing w:after="0" w:line="240" w:lineRule="auto"/>
              <w:rPr>
                <w:rFonts w:ascii="Times New Roman" w:eastAsia="Times New Roman" w:hAnsi="Times New Roman"/>
                <w:color w:val="34343C"/>
                <w:sz w:val="24"/>
                <w:szCs w:val="24"/>
                <w:lang w:eastAsia="ru-RU"/>
              </w:rPr>
            </w:pPr>
            <w:r w:rsidRPr="00814451">
              <w:rPr>
                <w:rFonts w:ascii="Times New Roman" w:eastAsia="Times New Roman" w:hAnsi="Times New Roman"/>
                <w:color w:val="34343C"/>
                <w:sz w:val="24"/>
                <w:szCs w:val="24"/>
                <w:lang w:eastAsia="ru-RU"/>
              </w:rPr>
              <w:t>- вносит предложения по реализации поставленных</w:t>
            </w:r>
          </w:p>
          <w:p w14:paraId="04ACD425" w14:textId="77777777" w:rsidR="007569FF" w:rsidRPr="00ED5C50" w:rsidRDefault="007569FF" w:rsidP="008A5636">
            <w:pPr>
              <w:shd w:val="clear" w:color="auto" w:fill="FFFFFF"/>
              <w:spacing w:after="0" w:line="240" w:lineRule="auto"/>
              <w:rPr>
                <w:rFonts w:ascii="Times New Roman" w:eastAsia="Times New Roman" w:hAnsi="Times New Roman"/>
                <w:color w:val="34343C"/>
                <w:sz w:val="24"/>
                <w:szCs w:val="24"/>
                <w:lang w:eastAsia="ru-RU"/>
              </w:rPr>
            </w:pPr>
            <w:r w:rsidRPr="00814451">
              <w:rPr>
                <w:rFonts w:ascii="Times New Roman" w:eastAsia="Times New Roman" w:hAnsi="Times New Roman"/>
                <w:color w:val="34343C"/>
                <w:sz w:val="24"/>
                <w:szCs w:val="24"/>
                <w:lang w:eastAsia="ru-RU"/>
              </w:rPr>
              <w:t>задач.</w:t>
            </w:r>
          </w:p>
        </w:tc>
        <w:tc>
          <w:tcPr>
            <w:tcW w:w="2431" w:type="dxa"/>
            <w:tcBorders>
              <w:top w:val="single" w:sz="12" w:space="0" w:color="auto"/>
              <w:left w:val="single" w:sz="4" w:space="0" w:color="auto"/>
              <w:bottom w:val="single" w:sz="12" w:space="0" w:color="auto"/>
              <w:right w:val="single" w:sz="12" w:space="0" w:color="auto"/>
            </w:tcBorders>
          </w:tcPr>
          <w:p w14:paraId="7553380D" w14:textId="77777777" w:rsidR="007569FF" w:rsidRPr="003049A1" w:rsidRDefault="007569FF" w:rsidP="008A5636">
            <w:pPr>
              <w:contextualSpacing/>
              <w:rPr>
                <w:rFonts w:ascii="Times New Roman" w:hAnsi="Times New Roman"/>
                <w:sz w:val="24"/>
                <w:szCs w:val="24"/>
              </w:rPr>
            </w:pPr>
            <w:r w:rsidRPr="003049A1">
              <w:rPr>
                <w:rFonts w:ascii="Times New Roman" w:hAnsi="Times New Roman"/>
                <w:sz w:val="24"/>
                <w:szCs w:val="24"/>
              </w:rPr>
              <w:t xml:space="preserve">Экспертное наблюдение выполнения практических и </w:t>
            </w:r>
            <w:r>
              <w:rPr>
                <w:rFonts w:ascii="Times New Roman" w:hAnsi="Times New Roman"/>
                <w:sz w:val="24"/>
                <w:szCs w:val="24"/>
              </w:rPr>
              <w:t>о</w:t>
            </w:r>
            <w:r w:rsidRPr="003049A1">
              <w:rPr>
                <w:rFonts w:ascii="Times New Roman" w:hAnsi="Times New Roman"/>
                <w:sz w:val="24"/>
                <w:szCs w:val="24"/>
              </w:rPr>
              <w:t>ценка процесса</w:t>
            </w:r>
          </w:p>
          <w:p w14:paraId="149A35CC" w14:textId="77777777" w:rsidR="007569FF" w:rsidRPr="003049A1" w:rsidRDefault="007569FF" w:rsidP="008A5636">
            <w:pPr>
              <w:rPr>
                <w:rFonts w:ascii="Times New Roman" w:hAnsi="Times New Roman"/>
                <w:sz w:val="24"/>
                <w:szCs w:val="24"/>
              </w:rPr>
            </w:pPr>
          </w:p>
        </w:tc>
      </w:tr>
      <w:tr w:rsidR="007569FF" w:rsidRPr="003049A1" w14:paraId="1F4D621E" w14:textId="77777777" w:rsidTr="008A5636">
        <w:trPr>
          <w:trHeight w:val="679"/>
        </w:trPr>
        <w:tc>
          <w:tcPr>
            <w:tcW w:w="3809" w:type="dxa"/>
            <w:tcBorders>
              <w:top w:val="single" w:sz="12" w:space="0" w:color="auto"/>
              <w:left w:val="single" w:sz="12" w:space="0" w:color="auto"/>
              <w:bottom w:val="single" w:sz="12" w:space="0" w:color="auto"/>
              <w:right w:val="single" w:sz="4" w:space="0" w:color="auto"/>
            </w:tcBorders>
          </w:tcPr>
          <w:p w14:paraId="7A8F94A8" w14:textId="77777777" w:rsidR="007569FF" w:rsidRPr="00ED5C50" w:rsidRDefault="007569FF"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110B29">
              <w:rPr>
                <w:rFonts w:ascii="Times New Roman" w:hAnsi="Times New Roman"/>
                <w:sz w:val="24"/>
                <w:szCs w:val="24"/>
              </w:rPr>
              <w:t>ПК 2.4. Своевременно выявлять и устранять незначительные технические неисправности исполнительных механизмов и устройств беспилотных воздушных судов вертолетного типа.</w:t>
            </w:r>
          </w:p>
        </w:tc>
        <w:tc>
          <w:tcPr>
            <w:tcW w:w="2974" w:type="dxa"/>
            <w:tcBorders>
              <w:top w:val="single" w:sz="12" w:space="0" w:color="auto"/>
              <w:left w:val="single" w:sz="4" w:space="0" w:color="auto"/>
              <w:bottom w:val="single" w:sz="12" w:space="0" w:color="auto"/>
              <w:right w:val="single" w:sz="4" w:space="0" w:color="auto"/>
            </w:tcBorders>
          </w:tcPr>
          <w:p w14:paraId="7146EAF0" w14:textId="77777777" w:rsidR="007569FF" w:rsidRPr="00ED5C50" w:rsidRDefault="007569FF" w:rsidP="008A5636">
            <w:pPr>
              <w:shd w:val="clear" w:color="auto" w:fill="FFFFFF"/>
              <w:spacing w:after="0" w:line="240" w:lineRule="auto"/>
              <w:rPr>
                <w:rFonts w:ascii="Times New Roman" w:eastAsia="Times New Roman" w:hAnsi="Times New Roman"/>
                <w:color w:val="34343C"/>
                <w:sz w:val="24"/>
                <w:szCs w:val="24"/>
                <w:lang w:eastAsia="ru-RU"/>
              </w:rPr>
            </w:pPr>
            <w:r w:rsidRPr="00ED5C50">
              <w:rPr>
                <w:rFonts w:ascii="Times New Roman" w:eastAsia="Times New Roman" w:hAnsi="Times New Roman"/>
                <w:color w:val="34343C"/>
                <w:sz w:val="24"/>
                <w:szCs w:val="24"/>
                <w:lang w:eastAsia="ru-RU"/>
              </w:rPr>
              <w:t>-о</w:t>
            </w:r>
            <w:r w:rsidRPr="00D71922">
              <w:rPr>
                <w:rFonts w:ascii="Times New Roman" w:eastAsia="Times New Roman" w:hAnsi="Times New Roman"/>
                <w:color w:val="34343C"/>
                <w:sz w:val="24"/>
                <w:szCs w:val="24"/>
                <w:lang w:eastAsia="ru-RU"/>
              </w:rPr>
              <w:t>брабатыв</w:t>
            </w:r>
            <w:r w:rsidRPr="00ED5C50">
              <w:rPr>
                <w:rFonts w:ascii="Times New Roman" w:eastAsia="Times New Roman" w:hAnsi="Times New Roman"/>
                <w:color w:val="34343C"/>
                <w:sz w:val="24"/>
                <w:szCs w:val="24"/>
                <w:lang w:eastAsia="ru-RU"/>
              </w:rPr>
              <w:t>ает</w:t>
            </w:r>
            <w:r w:rsidRPr="00D71922">
              <w:rPr>
                <w:rFonts w:ascii="Times New Roman" w:eastAsia="Times New Roman" w:hAnsi="Times New Roman"/>
                <w:color w:val="34343C"/>
                <w:sz w:val="24"/>
                <w:szCs w:val="24"/>
                <w:lang w:eastAsia="ru-RU"/>
              </w:rPr>
              <w:t xml:space="preserve"> данные, полученные</w:t>
            </w:r>
            <w:r w:rsidRPr="00ED5C50">
              <w:rPr>
                <w:rFonts w:ascii="Times New Roman" w:eastAsia="Times New Roman" w:hAnsi="Times New Roman"/>
                <w:color w:val="34343C"/>
                <w:sz w:val="24"/>
                <w:szCs w:val="24"/>
                <w:lang w:eastAsia="ru-RU"/>
              </w:rPr>
              <w:t xml:space="preserve"> </w:t>
            </w:r>
            <w:r w:rsidRPr="00D71922">
              <w:rPr>
                <w:rFonts w:ascii="Times New Roman" w:eastAsia="Times New Roman" w:hAnsi="Times New Roman"/>
                <w:color w:val="34343C"/>
                <w:sz w:val="24"/>
                <w:szCs w:val="24"/>
                <w:lang w:eastAsia="ru-RU"/>
              </w:rPr>
              <w:t>при эксплуатации дистанционно</w:t>
            </w:r>
            <w:r w:rsidRPr="00ED5C50">
              <w:rPr>
                <w:rFonts w:ascii="Times New Roman" w:eastAsia="Times New Roman" w:hAnsi="Times New Roman"/>
                <w:color w:val="34343C"/>
                <w:sz w:val="24"/>
                <w:szCs w:val="24"/>
                <w:lang w:eastAsia="ru-RU"/>
              </w:rPr>
              <w:t xml:space="preserve"> </w:t>
            </w:r>
            <w:r w:rsidRPr="00D71922">
              <w:rPr>
                <w:rFonts w:ascii="Times New Roman" w:eastAsia="Times New Roman" w:hAnsi="Times New Roman"/>
                <w:color w:val="34343C"/>
                <w:sz w:val="24"/>
                <w:szCs w:val="24"/>
                <w:lang w:eastAsia="ru-RU"/>
              </w:rPr>
              <w:t>пилотируемых воздушных судов</w:t>
            </w:r>
            <w:r w:rsidRPr="00ED5C50">
              <w:rPr>
                <w:rFonts w:ascii="Times New Roman" w:eastAsia="Times New Roman" w:hAnsi="Times New Roman"/>
                <w:color w:val="34343C"/>
                <w:sz w:val="24"/>
                <w:szCs w:val="24"/>
                <w:lang w:eastAsia="ru-RU"/>
              </w:rPr>
              <w:t xml:space="preserve"> </w:t>
            </w:r>
            <w:r w:rsidRPr="00D71922">
              <w:rPr>
                <w:rFonts w:ascii="Times New Roman" w:eastAsia="Times New Roman" w:hAnsi="Times New Roman"/>
                <w:color w:val="34343C"/>
                <w:sz w:val="24"/>
                <w:szCs w:val="24"/>
                <w:lang w:eastAsia="ru-RU"/>
              </w:rPr>
              <w:t>вертолетного типа</w:t>
            </w:r>
          </w:p>
        </w:tc>
        <w:tc>
          <w:tcPr>
            <w:tcW w:w="2431" w:type="dxa"/>
            <w:tcBorders>
              <w:top w:val="single" w:sz="12" w:space="0" w:color="auto"/>
              <w:left w:val="single" w:sz="4" w:space="0" w:color="auto"/>
              <w:bottom w:val="single" w:sz="12" w:space="0" w:color="auto"/>
              <w:right w:val="single" w:sz="12" w:space="0" w:color="auto"/>
            </w:tcBorders>
          </w:tcPr>
          <w:p w14:paraId="48AFE768" w14:textId="77777777" w:rsidR="007569FF" w:rsidRPr="003049A1" w:rsidRDefault="007569FF" w:rsidP="008A5636">
            <w:pPr>
              <w:rPr>
                <w:rFonts w:ascii="Times New Roman" w:hAnsi="Times New Roman"/>
                <w:bCs/>
                <w:sz w:val="24"/>
                <w:szCs w:val="24"/>
              </w:rPr>
            </w:pPr>
            <w:r w:rsidRPr="003049A1">
              <w:rPr>
                <w:rFonts w:ascii="Times New Roman" w:hAnsi="Times New Roman"/>
                <w:sz w:val="24"/>
                <w:szCs w:val="24"/>
              </w:rPr>
              <w:t xml:space="preserve">Экспертное наблюдение выполнения практических и </w:t>
            </w:r>
            <w:r>
              <w:rPr>
                <w:rFonts w:ascii="Times New Roman" w:hAnsi="Times New Roman"/>
                <w:sz w:val="24"/>
                <w:szCs w:val="24"/>
              </w:rPr>
              <w:t>о</w:t>
            </w:r>
            <w:r w:rsidRPr="003049A1">
              <w:rPr>
                <w:rFonts w:ascii="Times New Roman" w:hAnsi="Times New Roman"/>
                <w:sz w:val="24"/>
                <w:szCs w:val="24"/>
              </w:rPr>
              <w:t>ценка процесса</w:t>
            </w:r>
          </w:p>
        </w:tc>
      </w:tr>
      <w:tr w:rsidR="007569FF" w:rsidRPr="003049A1" w14:paraId="53D02ABD" w14:textId="77777777" w:rsidTr="008A5636">
        <w:trPr>
          <w:trHeight w:val="1945"/>
        </w:trPr>
        <w:tc>
          <w:tcPr>
            <w:tcW w:w="3809" w:type="dxa"/>
            <w:tcBorders>
              <w:top w:val="single" w:sz="12" w:space="0" w:color="auto"/>
              <w:left w:val="single" w:sz="12" w:space="0" w:color="auto"/>
              <w:bottom w:val="single" w:sz="12" w:space="0" w:color="auto"/>
              <w:right w:val="single" w:sz="4" w:space="0" w:color="auto"/>
            </w:tcBorders>
          </w:tcPr>
          <w:p w14:paraId="76B9CA7F" w14:textId="77777777" w:rsidR="007569FF" w:rsidRPr="003049A1" w:rsidRDefault="007569FF"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110B29">
              <w:rPr>
                <w:rFonts w:ascii="Times New Roman" w:hAnsi="Times New Roman"/>
                <w:sz w:val="24"/>
                <w:szCs w:val="24"/>
              </w:rPr>
              <w:t>ПК 3.4. Своевременно выявлять и устранять незначительные технические неисправности исполнительных механизмов и устройств беспилотных воздушных судов смешанного типа</w:t>
            </w:r>
          </w:p>
        </w:tc>
        <w:tc>
          <w:tcPr>
            <w:tcW w:w="2974" w:type="dxa"/>
            <w:tcBorders>
              <w:top w:val="single" w:sz="12" w:space="0" w:color="auto"/>
              <w:left w:val="single" w:sz="4" w:space="0" w:color="auto"/>
              <w:bottom w:val="single" w:sz="12" w:space="0" w:color="auto"/>
              <w:right w:val="single" w:sz="4" w:space="0" w:color="auto"/>
            </w:tcBorders>
          </w:tcPr>
          <w:p w14:paraId="509A73C8" w14:textId="77777777" w:rsidR="007569FF" w:rsidRPr="00ED5C50" w:rsidRDefault="007569FF" w:rsidP="008A56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ED5C50">
              <w:rPr>
                <w:rFonts w:ascii="Times New Roman" w:eastAsia="Times New Roman" w:hAnsi="Times New Roman"/>
                <w:color w:val="34343C"/>
                <w:sz w:val="24"/>
                <w:szCs w:val="24"/>
                <w:lang w:eastAsia="ru-RU"/>
              </w:rPr>
              <w:t>-о</w:t>
            </w:r>
            <w:r w:rsidRPr="00D71922">
              <w:rPr>
                <w:rFonts w:ascii="Times New Roman" w:eastAsia="Times New Roman" w:hAnsi="Times New Roman"/>
                <w:color w:val="34343C"/>
                <w:sz w:val="24"/>
                <w:szCs w:val="24"/>
                <w:lang w:eastAsia="ru-RU"/>
              </w:rPr>
              <w:t>брабатыва</w:t>
            </w:r>
            <w:r w:rsidRPr="00ED5C50">
              <w:rPr>
                <w:rFonts w:ascii="Times New Roman" w:eastAsia="Times New Roman" w:hAnsi="Times New Roman"/>
                <w:color w:val="34343C"/>
                <w:sz w:val="24"/>
                <w:szCs w:val="24"/>
                <w:lang w:eastAsia="ru-RU"/>
              </w:rPr>
              <w:t>ет</w:t>
            </w:r>
            <w:r w:rsidRPr="00D71922">
              <w:rPr>
                <w:rFonts w:ascii="Times New Roman" w:eastAsia="Times New Roman" w:hAnsi="Times New Roman"/>
                <w:color w:val="34343C"/>
                <w:sz w:val="24"/>
                <w:szCs w:val="24"/>
                <w:lang w:eastAsia="ru-RU"/>
              </w:rPr>
              <w:t xml:space="preserve"> данные, полученные</w:t>
            </w:r>
            <w:r w:rsidRPr="00ED5C50">
              <w:rPr>
                <w:rFonts w:ascii="Times New Roman" w:eastAsia="Times New Roman" w:hAnsi="Times New Roman"/>
                <w:color w:val="34343C"/>
                <w:sz w:val="24"/>
                <w:szCs w:val="24"/>
                <w:lang w:eastAsia="ru-RU"/>
              </w:rPr>
              <w:t xml:space="preserve"> </w:t>
            </w:r>
            <w:r w:rsidRPr="00D71922">
              <w:rPr>
                <w:rFonts w:ascii="Times New Roman" w:eastAsia="Times New Roman" w:hAnsi="Times New Roman"/>
                <w:color w:val="34343C"/>
                <w:sz w:val="24"/>
                <w:szCs w:val="24"/>
                <w:lang w:eastAsia="ru-RU"/>
              </w:rPr>
              <w:t>при эксплуатации дистанционно</w:t>
            </w:r>
            <w:r w:rsidRPr="00ED5C50">
              <w:rPr>
                <w:rFonts w:ascii="Times New Roman" w:eastAsia="Times New Roman" w:hAnsi="Times New Roman"/>
                <w:color w:val="34343C"/>
                <w:sz w:val="24"/>
                <w:szCs w:val="24"/>
                <w:lang w:eastAsia="ru-RU"/>
              </w:rPr>
              <w:t xml:space="preserve"> </w:t>
            </w:r>
            <w:r w:rsidRPr="00D71922">
              <w:rPr>
                <w:rFonts w:ascii="Times New Roman" w:eastAsia="Times New Roman" w:hAnsi="Times New Roman"/>
                <w:color w:val="34343C"/>
                <w:sz w:val="24"/>
                <w:szCs w:val="24"/>
                <w:lang w:eastAsia="ru-RU"/>
              </w:rPr>
              <w:t>пилотируемых воздушных судов</w:t>
            </w:r>
            <w:r w:rsidRPr="00ED5C50">
              <w:rPr>
                <w:rFonts w:ascii="Times New Roman" w:eastAsia="Times New Roman" w:hAnsi="Times New Roman"/>
                <w:color w:val="34343C"/>
                <w:sz w:val="24"/>
                <w:szCs w:val="24"/>
                <w:lang w:eastAsia="ru-RU"/>
              </w:rPr>
              <w:t xml:space="preserve"> </w:t>
            </w:r>
            <w:r w:rsidRPr="00ED5C50">
              <w:rPr>
                <w:rFonts w:ascii="Times New Roman" w:hAnsi="Times New Roman"/>
                <w:sz w:val="24"/>
                <w:szCs w:val="24"/>
              </w:rPr>
              <w:t>смешанного типа</w:t>
            </w:r>
          </w:p>
          <w:p w14:paraId="50588D0E" w14:textId="77777777" w:rsidR="007569FF" w:rsidRPr="00ED5C50" w:rsidRDefault="007569FF" w:rsidP="008A5636">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p>
        </w:tc>
        <w:tc>
          <w:tcPr>
            <w:tcW w:w="2431" w:type="dxa"/>
            <w:tcBorders>
              <w:top w:val="single" w:sz="12" w:space="0" w:color="auto"/>
              <w:left w:val="single" w:sz="4" w:space="0" w:color="auto"/>
              <w:bottom w:val="single" w:sz="12" w:space="0" w:color="auto"/>
              <w:right w:val="single" w:sz="12" w:space="0" w:color="auto"/>
            </w:tcBorders>
          </w:tcPr>
          <w:p w14:paraId="70284446" w14:textId="77777777" w:rsidR="007569FF" w:rsidRPr="003049A1" w:rsidRDefault="007569FF" w:rsidP="008A5636">
            <w:pPr>
              <w:rPr>
                <w:rFonts w:ascii="Times New Roman" w:hAnsi="Times New Roman"/>
                <w:sz w:val="24"/>
                <w:szCs w:val="24"/>
              </w:rPr>
            </w:pPr>
            <w:r w:rsidRPr="003049A1">
              <w:rPr>
                <w:rFonts w:ascii="Times New Roman" w:hAnsi="Times New Roman"/>
                <w:sz w:val="24"/>
                <w:szCs w:val="24"/>
              </w:rPr>
              <w:t>Экспертное наблюдение выполнения практических и Оценка процесса</w:t>
            </w:r>
          </w:p>
        </w:tc>
      </w:tr>
    </w:tbl>
    <w:p w14:paraId="7404717E" w14:textId="77777777" w:rsidR="007569FF" w:rsidRDefault="007569FF" w:rsidP="007569FF">
      <w:pPr>
        <w:spacing w:line="259" w:lineRule="auto"/>
        <w:rPr>
          <w:rFonts w:ascii="Times New Roman" w:hAnsi="Times New Roman"/>
          <w:sz w:val="24"/>
          <w:szCs w:val="24"/>
        </w:rPr>
      </w:pPr>
    </w:p>
    <w:p w14:paraId="6982F0FF" w14:textId="22F5DAC0" w:rsidR="007569FF" w:rsidRPr="00060795" w:rsidRDefault="007569FF" w:rsidP="007569FF">
      <w:pPr>
        <w:widowControl w:val="0"/>
        <w:autoSpaceDE w:val="0"/>
        <w:autoSpaceDN w:val="0"/>
        <w:adjustRightInd w:val="0"/>
        <w:spacing w:after="0" w:line="240" w:lineRule="auto"/>
        <w:rPr>
          <w:rFonts w:ascii="Times New Roman" w:hAnsi="Times New Roman"/>
          <w:b/>
          <w:bCs/>
          <w:sz w:val="24"/>
          <w:szCs w:val="24"/>
        </w:rPr>
      </w:pPr>
      <w:r w:rsidRPr="00060795">
        <w:rPr>
          <w:rFonts w:ascii="Times New Roman" w:hAnsi="Times New Roman"/>
          <w:b/>
          <w:bCs/>
          <w:sz w:val="24"/>
          <w:szCs w:val="24"/>
        </w:rPr>
        <w:t>3. Оценка освоения дисциплины ОП.0</w:t>
      </w:r>
      <w:r w:rsidR="006F4FED">
        <w:rPr>
          <w:rFonts w:ascii="Times New Roman" w:hAnsi="Times New Roman"/>
          <w:b/>
          <w:bCs/>
          <w:sz w:val="24"/>
          <w:szCs w:val="24"/>
        </w:rPr>
        <w:t>2</w:t>
      </w:r>
      <w:r w:rsidRPr="00060795">
        <w:rPr>
          <w:rFonts w:ascii="Times New Roman" w:hAnsi="Times New Roman"/>
          <w:b/>
          <w:bCs/>
          <w:sz w:val="24"/>
          <w:szCs w:val="24"/>
        </w:rPr>
        <w:t>. «</w:t>
      </w:r>
      <w:r w:rsidR="006F4FED">
        <w:rPr>
          <w:rFonts w:ascii="Times New Roman" w:hAnsi="Times New Roman"/>
          <w:b/>
          <w:bCs/>
          <w:sz w:val="24"/>
          <w:szCs w:val="24"/>
        </w:rPr>
        <w:t>Техническая механика</w:t>
      </w:r>
      <w:r w:rsidRPr="00060795">
        <w:rPr>
          <w:rFonts w:ascii="Times New Roman" w:hAnsi="Times New Roman"/>
          <w:b/>
          <w:bCs/>
          <w:sz w:val="24"/>
          <w:szCs w:val="24"/>
        </w:rPr>
        <w:t>», подлежащие проверке</w:t>
      </w:r>
      <w:r>
        <w:rPr>
          <w:rFonts w:ascii="Times New Roman" w:hAnsi="Times New Roman"/>
          <w:b/>
          <w:bCs/>
          <w:sz w:val="24"/>
          <w:szCs w:val="24"/>
        </w:rPr>
        <w:t>.</w:t>
      </w:r>
    </w:p>
    <w:p w14:paraId="5F645B26" w14:textId="77777777" w:rsidR="007569FF" w:rsidRDefault="007569FF" w:rsidP="007569FF">
      <w:pPr>
        <w:spacing w:line="259" w:lineRule="auto"/>
        <w:rPr>
          <w:rFonts w:ascii="Times New Roman" w:hAnsi="Times New Roman"/>
          <w:b/>
          <w:bCs/>
          <w:sz w:val="24"/>
          <w:szCs w:val="24"/>
        </w:rPr>
      </w:pPr>
      <w:r>
        <w:rPr>
          <w:rFonts w:ascii="Times New Roman" w:hAnsi="Times New Roman"/>
          <w:b/>
          <w:bCs/>
          <w:sz w:val="24"/>
          <w:szCs w:val="24"/>
        </w:rPr>
        <w:br w:type="page"/>
      </w:r>
    </w:p>
    <w:p w14:paraId="295103E9" w14:textId="77777777" w:rsidR="003825F2" w:rsidRDefault="003825F2" w:rsidP="00642F24">
      <w:pPr>
        <w:jc w:val="both"/>
        <w:rPr>
          <w:rFonts w:ascii="Times New Roman" w:hAnsi="Times New Roman"/>
          <w:sz w:val="24"/>
          <w:szCs w:val="24"/>
        </w:rPr>
        <w:sectPr w:rsidR="003825F2" w:rsidSect="00642F24">
          <w:pgSz w:w="11906" w:h="16838"/>
          <w:pgMar w:top="1134" w:right="851" w:bottom="1134" w:left="1701" w:header="709" w:footer="709" w:gutter="0"/>
          <w:cols w:space="708"/>
          <w:docGrid w:linePitch="360"/>
        </w:sectPr>
      </w:pPr>
    </w:p>
    <w:p w14:paraId="240FB7F8" w14:textId="77777777" w:rsidR="003825F2" w:rsidRDefault="003825F2" w:rsidP="00D26ECA">
      <w:pPr>
        <w:pStyle w:val="13"/>
        <w:tabs>
          <w:tab w:val="left" w:pos="180"/>
          <w:tab w:val="left" w:pos="540"/>
          <w:tab w:val="left" w:pos="720"/>
        </w:tabs>
        <w:spacing w:after="0" w:line="240" w:lineRule="auto"/>
        <w:ind w:left="0"/>
        <w:jc w:val="center"/>
        <w:rPr>
          <w:rFonts w:ascii="Times New Roman" w:eastAsia="Calibri" w:hAnsi="Times New Roman"/>
          <w:b/>
          <w:sz w:val="24"/>
          <w:szCs w:val="24"/>
        </w:rPr>
      </w:pPr>
      <w:r w:rsidRPr="004A1C81">
        <w:rPr>
          <w:rFonts w:ascii="Times New Roman" w:eastAsia="Calibri" w:hAnsi="Times New Roman"/>
          <w:b/>
          <w:sz w:val="24"/>
          <w:szCs w:val="24"/>
        </w:rPr>
        <w:lastRenderedPageBreak/>
        <w:t>3.1. Формы и методы оценивания</w:t>
      </w:r>
    </w:p>
    <w:p w14:paraId="60035227" w14:textId="41D71B51" w:rsidR="00D26ECA" w:rsidRPr="004A1C81" w:rsidRDefault="00D26ECA" w:rsidP="00D26ECA">
      <w:pPr>
        <w:pStyle w:val="13"/>
        <w:tabs>
          <w:tab w:val="left" w:pos="180"/>
          <w:tab w:val="left" w:pos="540"/>
          <w:tab w:val="left" w:pos="720"/>
        </w:tabs>
        <w:spacing w:after="0" w:line="240" w:lineRule="auto"/>
        <w:ind w:left="0"/>
        <w:rPr>
          <w:rFonts w:ascii="Times New Roman" w:eastAsia="Calibri" w:hAnsi="Times New Roman"/>
          <w:b/>
          <w:sz w:val="24"/>
          <w:szCs w:val="24"/>
        </w:rPr>
      </w:pPr>
      <w:r>
        <w:rPr>
          <w:rFonts w:ascii="Times New Roman" w:eastAsia="Calibri" w:hAnsi="Times New Roman"/>
          <w:b/>
          <w:sz w:val="24"/>
          <w:szCs w:val="24"/>
        </w:rPr>
        <w:t>3.1.1. Практические занятия</w:t>
      </w:r>
    </w:p>
    <w:tbl>
      <w:tblPr>
        <w:tblW w:w="1566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C0" w:firstRow="0" w:lastRow="1" w:firstColumn="1" w:lastColumn="1" w:noHBand="0" w:noVBand="0"/>
      </w:tblPr>
      <w:tblGrid>
        <w:gridCol w:w="4084"/>
        <w:gridCol w:w="6521"/>
        <w:gridCol w:w="1559"/>
        <w:gridCol w:w="3496"/>
      </w:tblGrid>
      <w:tr w:rsidR="003825F2" w:rsidRPr="00764F30" w14:paraId="79FBA329" w14:textId="77777777" w:rsidTr="008A5636">
        <w:trPr>
          <w:trHeight w:val="613"/>
        </w:trPr>
        <w:tc>
          <w:tcPr>
            <w:tcW w:w="4084" w:type="dxa"/>
          </w:tcPr>
          <w:p w14:paraId="0A117306" w14:textId="77777777" w:rsidR="003825F2" w:rsidRPr="00764F30" w:rsidRDefault="003825F2" w:rsidP="008A56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2"/>
                <w:szCs w:val="22"/>
              </w:rPr>
            </w:pPr>
          </w:p>
          <w:p w14:paraId="5A765D0F" w14:textId="77777777" w:rsidR="003825F2" w:rsidRPr="00764F30" w:rsidRDefault="003825F2" w:rsidP="008A56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2"/>
                <w:szCs w:val="22"/>
              </w:rPr>
            </w:pPr>
            <w:r w:rsidRPr="00764F30">
              <w:rPr>
                <w:rFonts w:ascii="Times New Roman" w:hAnsi="Times New Roman"/>
                <w:b/>
                <w:bCs/>
                <w:sz w:val="22"/>
                <w:szCs w:val="22"/>
              </w:rPr>
              <w:t xml:space="preserve">№ </w:t>
            </w:r>
          </w:p>
          <w:p w14:paraId="09DCE4EA" w14:textId="77777777" w:rsidR="003825F2" w:rsidRPr="00764F30" w:rsidRDefault="003825F2" w:rsidP="008A56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2"/>
                <w:szCs w:val="22"/>
              </w:rPr>
            </w:pPr>
            <w:r w:rsidRPr="00764F30">
              <w:rPr>
                <w:rFonts w:ascii="Times New Roman" w:hAnsi="Times New Roman"/>
                <w:b/>
                <w:bCs/>
                <w:sz w:val="22"/>
                <w:szCs w:val="22"/>
              </w:rPr>
              <w:t>П/П</w:t>
            </w:r>
          </w:p>
        </w:tc>
        <w:tc>
          <w:tcPr>
            <w:tcW w:w="6521" w:type="dxa"/>
          </w:tcPr>
          <w:p w14:paraId="7A469E06" w14:textId="77777777" w:rsidR="003825F2" w:rsidRPr="00764F30" w:rsidRDefault="003825F2" w:rsidP="008A56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2"/>
                <w:szCs w:val="22"/>
              </w:rPr>
            </w:pPr>
          </w:p>
          <w:p w14:paraId="02295527" w14:textId="77777777" w:rsidR="003825F2" w:rsidRPr="00764F30" w:rsidRDefault="003825F2" w:rsidP="008A56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2"/>
                <w:szCs w:val="22"/>
              </w:rPr>
            </w:pPr>
            <w:r w:rsidRPr="00764F30">
              <w:rPr>
                <w:rFonts w:ascii="Times New Roman" w:hAnsi="Times New Roman"/>
                <w:b/>
                <w:bCs/>
                <w:sz w:val="22"/>
                <w:szCs w:val="22"/>
              </w:rPr>
              <w:t>Элемент учебной дисциплины</w:t>
            </w:r>
          </w:p>
        </w:tc>
        <w:tc>
          <w:tcPr>
            <w:tcW w:w="5055" w:type="dxa"/>
            <w:gridSpan w:val="2"/>
          </w:tcPr>
          <w:p w14:paraId="06B46E25" w14:textId="77777777" w:rsidR="003825F2" w:rsidRPr="00764F30" w:rsidRDefault="003825F2" w:rsidP="008A5636">
            <w:pPr>
              <w:spacing w:after="0" w:line="240" w:lineRule="auto"/>
              <w:rPr>
                <w:rFonts w:ascii="Times New Roman" w:hAnsi="Times New Roman"/>
                <w:b/>
                <w:sz w:val="22"/>
                <w:szCs w:val="22"/>
              </w:rPr>
            </w:pPr>
          </w:p>
          <w:p w14:paraId="52F24507" w14:textId="77777777" w:rsidR="003825F2" w:rsidRPr="00764F30" w:rsidRDefault="003825F2" w:rsidP="008A5636">
            <w:pPr>
              <w:spacing w:after="0" w:line="240" w:lineRule="auto"/>
              <w:rPr>
                <w:rFonts w:ascii="Times New Roman" w:hAnsi="Times New Roman"/>
                <w:b/>
                <w:sz w:val="22"/>
                <w:szCs w:val="22"/>
              </w:rPr>
            </w:pPr>
            <w:r w:rsidRPr="00764F30">
              <w:rPr>
                <w:rFonts w:ascii="Times New Roman" w:hAnsi="Times New Roman"/>
                <w:b/>
                <w:sz w:val="22"/>
                <w:szCs w:val="22"/>
              </w:rPr>
              <w:t>Форма контроля и оценивания</w:t>
            </w:r>
          </w:p>
          <w:p w14:paraId="334F083C" w14:textId="77777777" w:rsidR="003825F2" w:rsidRPr="00764F30" w:rsidRDefault="003825F2" w:rsidP="008A5636">
            <w:pPr>
              <w:spacing w:after="0" w:line="240" w:lineRule="auto"/>
              <w:jc w:val="center"/>
              <w:rPr>
                <w:rFonts w:ascii="Times New Roman" w:hAnsi="Times New Roman"/>
                <w:b/>
                <w:bCs/>
                <w:sz w:val="22"/>
                <w:szCs w:val="22"/>
              </w:rPr>
            </w:pPr>
          </w:p>
        </w:tc>
      </w:tr>
      <w:tr w:rsidR="003825F2" w:rsidRPr="00764F30" w14:paraId="5EC5229B" w14:textId="77777777" w:rsidTr="008A5636">
        <w:trPr>
          <w:trHeight w:val="137"/>
        </w:trPr>
        <w:tc>
          <w:tcPr>
            <w:tcW w:w="4084" w:type="dxa"/>
          </w:tcPr>
          <w:p w14:paraId="45AF5308" w14:textId="77777777" w:rsidR="003825F2" w:rsidRPr="00764F30" w:rsidRDefault="003825F2" w:rsidP="008A56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2"/>
                <w:szCs w:val="22"/>
              </w:rPr>
            </w:pPr>
            <w:r w:rsidRPr="00764F30">
              <w:rPr>
                <w:rFonts w:ascii="Times New Roman" w:hAnsi="Times New Roman"/>
                <w:bCs/>
                <w:sz w:val="22"/>
                <w:szCs w:val="22"/>
              </w:rPr>
              <w:t>1</w:t>
            </w:r>
          </w:p>
        </w:tc>
        <w:tc>
          <w:tcPr>
            <w:tcW w:w="6521" w:type="dxa"/>
          </w:tcPr>
          <w:p w14:paraId="72112C8D" w14:textId="77777777" w:rsidR="003825F2" w:rsidRPr="00764F30" w:rsidRDefault="003825F2" w:rsidP="008A56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2"/>
                <w:szCs w:val="22"/>
              </w:rPr>
            </w:pPr>
            <w:r w:rsidRPr="00764F30">
              <w:rPr>
                <w:rFonts w:ascii="Times New Roman" w:hAnsi="Times New Roman"/>
                <w:bCs/>
                <w:sz w:val="22"/>
                <w:szCs w:val="22"/>
              </w:rPr>
              <w:t>2</w:t>
            </w:r>
          </w:p>
        </w:tc>
        <w:tc>
          <w:tcPr>
            <w:tcW w:w="1559" w:type="dxa"/>
          </w:tcPr>
          <w:p w14:paraId="17E7047A" w14:textId="77777777" w:rsidR="003825F2" w:rsidRPr="00764F30" w:rsidRDefault="003825F2" w:rsidP="008A5636">
            <w:pPr>
              <w:spacing w:after="0" w:line="240" w:lineRule="auto"/>
              <w:jc w:val="center"/>
              <w:rPr>
                <w:rFonts w:ascii="Times New Roman" w:hAnsi="Times New Roman"/>
                <w:bCs/>
                <w:sz w:val="22"/>
                <w:szCs w:val="22"/>
              </w:rPr>
            </w:pPr>
            <w:r w:rsidRPr="00764F30">
              <w:rPr>
                <w:rFonts w:ascii="Times New Roman" w:hAnsi="Times New Roman"/>
                <w:bCs/>
                <w:sz w:val="22"/>
                <w:szCs w:val="22"/>
              </w:rPr>
              <w:t>3</w:t>
            </w:r>
          </w:p>
        </w:tc>
        <w:tc>
          <w:tcPr>
            <w:tcW w:w="3496" w:type="dxa"/>
          </w:tcPr>
          <w:p w14:paraId="14A37B7D" w14:textId="77777777" w:rsidR="003825F2" w:rsidRPr="00764F30" w:rsidRDefault="003825F2" w:rsidP="008A5636">
            <w:pPr>
              <w:spacing w:after="0" w:line="240" w:lineRule="auto"/>
              <w:jc w:val="center"/>
              <w:rPr>
                <w:rFonts w:ascii="Times New Roman" w:hAnsi="Times New Roman"/>
                <w:bCs/>
                <w:sz w:val="22"/>
                <w:szCs w:val="22"/>
              </w:rPr>
            </w:pPr>
            <w:r w:rsidRPr="00764F30">
              <w:rPr>
                <w:rFonts w:ascii="Times New Roman" w:hAnsi="Times New Roman"/>
                <w:bCs/>
                <w:sz w:val="22"/>
                <w:szCs w:val="22"/>
              </w:rPr>
              <w:t>4</w:t>
            </w:r>
          </w:p>
        </w:tc>
      </w:tr>
      <w:tr w:rsidR="003825F2" w:rsidRPr="00764F30" w14:paraId="0045ED55" w14:textId="77777777" w:rsidTr="008A5636">
        <w:trPr>
          <w:trHeight w:val="1026"/>
        </w:trPr>
        <w:tc>
          <w:tcPr>
            <w:tcW w:w="4084" w:type="dxa"/>
            <w:vAlign w:val="center"/>
          </w:tcPr>
          <w:p w14:paraId="56877643" w14:textId="77777777" w:rsidR="00691F65" w:rsidRPr="00691F65" w:rsidRDefault="00691F65" w:rsidP="00691F65">
            <w:pPr>
              <w:widowControl w:val="0"/>
              <w:autoSpaceDE w:val="0"/>
              <w:autoSpaceDN w:val="0"/>
              <w:spacing w:after="0" w:line="276" w:lineRule="auto"/>
              <w:rPr>
                <w:rFonts w:ascii="Times New Roman" w:eastAsia="Times New Roman" w:hAnsi="Times New Roman"/>
                <w:sz w:val="24"/>
                <w:szCs w:val="24"/>
                <w:lang w:eastAsia="ru-RU"/>
              </w:rPr>
            </w:pPr>
            <w:r w:rsidRPr="00691F65">
              <w:rPr>
                <w:rFonts w:ascii="Times New Roman" w:eastAsia="Times New Roman" w:hAnsi="Times New Roman"/>
                <w:b/>
                <w:sz w:val="24"/>
                <w:szCs w:val="24"/>
                <w:lang w:eastAsia="ru-RU"/>
              </w:rPr>
              <w:t xml:space="preserve">Тема 1.1. </w:t>
            </w:r>
            <w:r w:rsidRPr="00691F65">
              <w:rPr>
                <w:rFonts w:ascii="Times New Roman" w:eastAsia="Times New Roman" w:hAnsi="Times New Roman"/>
                <w:sz w:val="24"/>
                <w:szCs w:val="24"/>
                <w:lang w:eastAsia="ru-RU"/>
              </w:rPr>
              <w:t>Статика</w:t>
            </w:r>
          </w:p>
          <w:p w14:paraId="245AAA38" w14:textId="3A1519B1" w:rsidR="003825F2" w:rsidRPr="00BD45B9" w:rsidRDefault="003825F2" w:rsidP="008A5636">
            <w:pPr>
              <w:spacing w:after="0" w:line="240" w:lineRule="auto"/>
              <w:rPr>
                <w:rFonts w:ascii="Times New Roman" w:hAnsi="Times New Roman"/>
                <w:sz w:val="24"/>
                <w:szCs w:val="24"/>
              </w:rPr>
            </w:pPr>
          </w:p>
        </w:tc>
        <w:tc>
          <w:tcPr>
            <w:tcW w:w="6521" w:type="dxa"/>
          </w:tcPr>
          <w:p w14:paraId="01ABF854" w14:textId="77777777" w:rsidR="00691F65" w:rsidRPr="00691F65" w:rsidRDefault="00691F65" w:rsidP="00691F65">
            <w:pPr>
              <w:spacing w:line="259" w:lineRule="auto"/>
              <w:rPr>
                <w:rFonts w:ascii="Times New Roman" w:eastAsia="Times New Roman" w:hAnsi="Times New Roman" w:cstheme="minorBidi"/>
                <w:bCs/>
                <w:kern w:val="2"/>
                <w:sz w:val="24"/>
                <w:szCs w:val="24"/>
                <w:lang w:eastAsia="ru-RU"/>
                <w14:ligatures w14:val="standardContextual"/>
              </w:rPr>
            </w:pPr>
            <w:r w:rsidRPr="00691F65">
              <w:rPr>
                <w:rFonts w:ascii="Times New Roman" w:eastAsia="Times New Roman" w:hAnsi="Times New Roman" w:cstheme="minorBidi"/>
                <w:b/>
                <w:kern w:val="2"/>
                <w:sz w:val="24"/>
                <w:szCs w:val="24"/>
                <w:lang w:eastAsia="ru-RU"/>
                <w14:ligatures w14:val="standardContextual"/>
              </w:rPr>
              <w:t>Практическое занятие №1.</w:t>
            </w:r>
            <w:r w:rsidRPr="00691F65">
              <w:rPr>
                <w:rFonts w:ascii="Times New Roman" w:eastAsia="Times New Roman" w:hAnsi="Times New Roman" w:cstheme="minorBidi"/>
                <w:bCs/>
                <w:kern w:val="2"/>
                <w:sz w:val="24"/>
                <w:szCs w:val="24"/>
                <w:lang w:eastAsia="ru-RU"/>
                <w14:ligatures w14:val="standardContextual"/>
              </w:rPr>
              <w:t xml:space="preserve"> Определение реакций в опорах балочных систем под действием сосредоточенных сил и пар сил.</w:t>
            </w:r>
          </w:p>
          <w:p w14:paraId="203FCB44" w14:textId="77777777" w:rsidR="003825F2" w:rsidRPr="00764F30" w:rsidRDefault="003825F2" w:rsidP="008A56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2"/>
                <w:szCs w:val="22"/>
              </w:rPr>
            </w:pPr>
          </w:p>
        </w:tc>
        <w:tc>
          <w:tcPr>
            <w:tcW w:w="1559" w:type="dxa"/>
          </w:tcPr>
          <w:p w14:paraId="4A65AD25" w14:textId="77777777" w:rsidR="003825F2" w:rsidRDefault="003825F2" w:rsidP="008A5636">
            <w:pPr>
              <w:spacing w:after="0" w:line="240" w:lineRule="auto"/>
              <w:jc w:val="center"/>
              <w:rPr>
                <w:rFonts w:ascii="Times New Roman" w:hAnsi="Times New Roman"/>
                <w:sz w:val="22"/>
                <w:szCs w:val="22"/>
              </w:rPr>
            </w:pPr>
            <w:r w:rsidRPr="00764F30">
              <w:rPr>
                <w:rFonts w:ascii="Times New Roman" w:hAnsi="Times New Roman"/>
                <w:sz w:val="22"/>
                <w:szCs w:val="22"/>
              </w:rPr>
              <w:t>ПР</w:t>
            </w:r>
          </w:p>
          <w:p w14:paraId="39B03C2F" w14:textId="77777777" w:rsidR="003825F2" w:rsidRDefault="003825F2" w:rsidP="008A5636">
            <w:pPr>
              <w:spacing w:after="0" w:line="240" w:lineRule="auto"/>
              <w:jc w:val="center"/>
              <w:rPr>
                <w:rFonts w:ascii="Times New Roman" w:hAnsi="Times New Roman"/>
                <w:sz w:val="22"/>
                <w:szCs w:val="22"/>
              </w:rPr>
            </w:pPr>
          </w:p>
          <w:p w14:paraId="3901A573" w14:textId="31DF9CEE" w:rsidR="003825F2" w:rsidRPr="00764F30" w:rsidRDefault="003825F2" w:rsidP="008A5636">
            <w:pPr>
              <w:spacing w:after="0" w:line="240" w:lineRule="auto"/>
              <w:jc w:val="center"/>
              <w:rPr>
                <w:rFonts w:ascii="Times New Roman" w:hAnsi="Times New Roman"/>
                <w:sz w:val="22"/>
                <w:szCs w:val="22"/>
              </w:rPr>
            </w:pPr>
          </w:p>
        </w:tc>
        <w:tc>
          <w:tcPr>
            <w:tcW w:w="3496" w:type="dxa"/>
          </w:tcPr>
          <w:p w14:paraId="28C4C5B4" w14:textId="77777777" w:rsidR="003825F2" w:rsidRPr="003825F2" w:rsidRDefault="003825F2" w:rsidP="003825F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r w:rsidRPr="003825F2">
              <w:rPr>
                <w:rFonts w:ascii="Times New Roman" w:eastAsia="Times New Roman" w:hAnsi="Times New Roman"/>
                <w:sz w:val="22"/>
                <w:szCs w:val="22"/>
                <w:lang w:eastAsia="ru-RU"/>
              </w:rPr>
              <w:t>ОК 01</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ОК 02; ОК 04</w:t>
            </w:r>
            <w:r w:rsidRPr="003825F2">
              <w:rPr>
                <w:rFonts w:ascii="Times New Roman" w:eastAsia="Times New Roman" w:hAnsi="Times New Roman"/>
                <w:lang w:eastAsia="ru-RU"/>
              </w:rPr>
              <w:t xml:space="preserve">; </w:t>
            </w:r>
          </w:p>
          <w:p w14:paraId="1FE1455D" w14:textId="77777777" w:rsidR="003825F2" w:rsidRPr="003825F2" w:rsidRDefault="003825F2" w:rsidP="003825F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 xml:space="preserve">ОК 05; ОК 09; </w:t>
            </w:r>
          </w:p>
          <w:p w14:paraId="202EB264" w14:textId="77777777" w:rsidR="003825F2" w:rsidRPr="003825F2" w:rsidRDefault="003825F2" w:rsidP="003825F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ПК 1.4</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ПК 2.4 ПК 3.4.</w:t>
            </w:r>
          </w:p>
          <w:p w14:paraId="0F350678" w14:textId="494AC65A" w:rsidR="003825F2" w:rsidRPr="00764F30" w:rsidRDefault="003825F2" w:rsidP="008A5636">
            <w:pPr>
              <w:spacing w:after="0" w:line="240" w:lineRule="auto"/>
              <w:jc w:val="center"/>
              <w:rPr>
                <w:rFonts w:ascii="Times New Roman" w:hAnsi="Times New Roman"/>
                <w:sz w:val="22"/>
                <w:szCs w:val="22"/>
              </w:rPr>
            </w:pPr>
          </w:p>
        </w:tc>
      </w:tr>
      <w:tr w:rsidR="003825F2" w:rsidRPr="00764F30" w14:paraId="3369F70B" w14:textId="77777777" w:rsidTr="00691F65">
        <w:trPr>
          <w:trHeight w:val="675"/>
        </w:trPr>
        <w:tc>
          <w:tcPr>
            <w:tcW w:w="4084" w:type="dxa"/>
            <w:vAlign w:val="center"/>
          </w:tcPr>
          <w:p w14:paraId="4AA515ED" w14:textId="77777777" w:rsidR="00691F65" w:rsidRPr="00691F65" w:rsidRDefault="00691F65" w:rsidP="00691F65">
            <w:pPr>
              <w:widowControl w:val="0"/>
              <w:autoSpaceDE w:val="0"/>
              <w:autoSpaceDN w:val="0"/>
              <w:spacing w:after="0" w:line="278" w:lineRule="auto"/>
              <w:rPr>
                <w:rFonts w:ascii="Times New Roman" w:eastAsia="Times New Roman" w:hAnsi="Times New Roman"/>
                <w:sz w:val="24"/>
                <w:szCs w:val="24"/>
                <w:lang w:eastAsia="ru-RU"/>
              </w:rPr>
            </w:pPr>
            <w:r w:rsidRPr="00691F65">
              <w:rPr>
                <w:rFonts w:ascii="Times New Roman" w:eastAsia="Times New Roman" w:hAnsi="Times New Roman"/>
                <w:b/>
                <w:sz w:val="24"/>
                <w:szCs w:val="24"/>
                <w:lang w:eastAsia="ru-RU"/>
              </w:rPr>
              <w:t xml:space="preserve">Тема 1.2 </w:t>
            </w:r>
            <w:r w:rsidRPr="00691F65">
              <w:rPr>
                <w:rFonts w:ascii="Times New Roman" w:eastAsia="Times New Roman" w:hAnsi="Times New Roman"/>
                <w:sz w:val="24"/>
                <w:szCs w:val="24"/>
                <w:lang w:eastAsia="ru-RU"/>
              </w:rPr>
              <w:t>Кинематика</w:t>
            </w:r>
          </w:p>
          <w:p w14:paraId="65032C48" w14:textId="493D0224" w:rsidR="003825F2" w:rsidRPr="00493992" w:rsidRDefault="003825F2" w:rsidP="003825F2">
            <w:pPr>
              <w:rPr>
                <w:rFonts w:ascii="Times New Roman" w:hAnsi="Times New Roman"/>
                <w:sz w:val="24"/>
                <w:szCs w:val="24"/>
              </w:rPr>
            </w:pPr>
          </w:p>
        </w:tc>
        <w:tc>
          <w:tcPr>
            <w:tcW w:w="6521" w:type="dxa"/>
          </w:tcPr>
          <w:p w14:paraId="712FCDDF" w14:textId="742240D1" w:rsidR="003825F2" w:rsidRPr="00691F65" w:rsidRDefault="00691F65" w:rsidP="00691F65">
            <w:pPr>
              <w:spacing w:line="259" w:lineRule="auto"/>
              <w:rPr>
                <w:rFonts w:ascii="Times New Roman" w:eastAsia="Times New Roman" w:hAnsi="Times New Roman" w:cstheme="minorBidi"/>
                <w:bCs/>
                <w:kern w:val="2"/>
                <w:sz w:val="24"/>
                <w:szCs w:val="24"/>
                <w:lang w:eastAsia="ru-RU"/>
                <w14:ligatures w14:val="standardContextual"/>
              </w:rPr>
            </w:pPr>
            <w:r w:rsidRPr="00691F65">
              <w:rPr>
                <w:rFonts w:ascii="Times New Roman" w:eastAsia="Times New Roman" w:hAnsi="Times New Roman" w:cstheme="minorBidi"/>
                <w:b/>
                <w:kern w:val="2"/>
                <w:sz w:val="24"/>
                <w:szCs w:val="24"/>
                <w:lang w:eastAsia="ru-RU"/>
                <w14:ligatures w14:val="standardContextual"/>
              </w:rPr>
              <w:t>Практическое занятие №2</w:t>
            </w:r>
            <w:r w:rsidRPr="00691F65">
              <w:rPr>
                <w:rFonts w:ascii="Times New Roman" w:eastAsia="Times New Roman" w:hAnsi="Times New Roman" w:cstheme="minorBidi"/>
                <w:bCs/>
                <w:kern w:val="2"/>
                <w:sz w:val="24"/>
                <w:szCs w:val="24"/>
                <w:lang w:eastAsia="ru-RU"/>
                <w14:ligatures w14:val="standardContextual"/>
              </w:rPr>
              <w:t>. Определение кинематических параметров поступательного и вращательного движения точки.</w:t>
            </w:r>
          </w:p>
        </w:tc>
        <w:tc>
          <w:tcPr>
            <w:tcW w:w="1559" w:type="dxa"/>
          </w:tcPr>
          <w:p w14:paraId="51F9D740" w14:textId="77777777" w:rsidR="003825F2" w:rsidRDefault="003825F2" w:rsidP="003825F2">
            <w:pPr>
              <w:spacing w:after="0" w:line="240" w:lineRule="auto"/>
              <w:jc w:val="center"/>
              <w:rPr>
                <w:rFonts w:ascii="Times New Roman" w:hAnsi="Times New Roman"/>
                <w:sz w:val="22"/>
                <w:szCs w:val="22"/>
              </w:rPr>
            </w:pPr>
            <w:r w:rsidRPr="00764F30">
              <w:rPr>
                <w:rFonts w:ascii="Times New Roman" w:hAnsi="Times New Roman"/>
                <w:sz w:val="22"/>
                <w:szCs w:val="22"/>
              </w:rPr>
              <w:t>ПР</w:t>
            </w:r>
          </w:p>
          <w:p w14:paraId="78C39A2C" w14:textId="77777777" w:rsidR="003825F2" w:rsidRDefault="003825F2" w:rsidP="003825F2">
            <w:pPr>
              <w:spacing w:after="0" w:line="240" w:lineRule="auto"/>
              <w:jc w:val="center"/>
              <w:rPr>
                <w:rFonts w:ascii="Times New Roman" w:hAnsi="Times New Roman"/>
                <w:sz w:val="22"/>
                <w:szCs w:val="22"/>
              </w:rPr>
            </w:pPr>
          </w:p>
          <w:p w14:paraId="090EA55C" w14:textId="77777777" w:rsidR="003825F2" w:rsidRDefault="003825F2" w:rsidP="003825F2">
            <w:pPr>
              <w:spacing w:after="0" w:line="240" w:lineRule="auto"/>
              <w:jc w:val="center"/>
              <w:rPr>
                <w:rFonts w:ascii="Times New Roman" w:hAnsi="Times New Roman"/>
                <w:sz w:val="22"/>
                <w:szCs w:val="22"/>
              </w:rPr>
            </w:pPr>
          </w:p>
          <w:p w14:paraId="11EA7877" w14:textId="719B70AE" w:rsidR="003825F2" w:rsidRPr="00764F30" w:rsidRDefault="003825F2" w:rsidP="003825F2">
            <w:pPr>
              <w:spacing w:after="0" w:line="240" w:lineRule="auto"/>
              <w:jc w:val="center"/>
              <w:rPr>
                <w:rFonts w:ascii="Times New Roman" w:hAnsi="Times New Roman"/>
                <w:sz w:val="22"/>
                <w:szCs w:val="22"/>
              </w:rPr>
            </w:pPr>
          </w:p>
        </w:tc>
        <w:tc>
          <w:tcPr>
            <w:tcW w:w="3496" w:type="dxa"/>
          </w:tcPr>
          <w:p w14:paraId="169DE507" w14:textId="77777777" w:rsidR="003825F2" w:rsidRPr="003825F2" w:rsidRDefault="003825F2" w:rsidP="003825F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r w:rsidRPr="003825F2">
              <w:rPr>
                <w:rFonts w:ascii="Times New Roman" w:eastAsia="Times New Roman" w:hAnsi="Times New Roman"/>
                <w:sz w:val="22"/>
                <w:szCs w:val="22"/>
                <w:lang w:eastAsia="ru-RU"/>
              </w:rPr>
              <w:t>ОК 01</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ОК 02; ОК 04</w:t>
            </w:r>
            <w:r w:rsidRPr="003825F2">
              <w:rPr>
                <w:rFonts w:ascii="Times New Roman" w:eastAsia="Times New Roman" w:hAnsi="Times New Roman"/>
                <w:lang w:eastAsia="ru-RU"/>
              </w:rPr>
              <w:t xml:space="preserve">; </w:t>
            </w:r>
          </w:p>
          <w:p w14:paraId="426802C7" w14:textId="77777777" w:rsidR="003825F2" w:rsidRPr="003825F2" w:rsidRDefault="003825F2" w:rsidP="003825F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 xml:space="preserve">ОК 05; ОК 09; </w:t>
            </w:r>
          </w:p>
          <w:p w14:paraId="6B1C2FFD" w14:textId="611D9161" w:rsidR="003825F2" w:rsidRPr="00691F65" w:rsidRDefault="003825F2"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ПК 1.4</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ПК 2.4 ПК 3.4.</w:t>
            </w:r>
          </w:p>
        </w:tc>
      </w:tr>
      <w:tr w:rsidR="003825F2" w:rsidRPr="00764F30" w14:paraId="4894E5AF" w14:textId="77777777" w:rsidTr="008A5636">
        <w:trPr>
          <w:trHeight w:val="685"/>
        </w:trPr>
        <w:tc>
          <w:tcPr>
            <w:tcW w:w="4084" w:type="dxa"/>
            <w:vMerge w:val="restart"/>
            <w:vAlign w:val="center"/>
          </w:tcPr>
          <w:p w14:paraId="794BF03D" w14:textId="5432DAAA" w:rsidR="003825F2" w:rsidRPr="00691F65" w:rsidRDefault="00691F65" w:rsidP="00691F65">
            <w:pPr>
              <w:widowControl w:val="0"/>
              <w:autoSpaceDE w:val="0"/>
              <w:autoSpaceDN w:val="0"/>
              <w:spacing w:after="0" w:line="268" w:lineRule="exact"/>
              <w:rPr>
                <w:rFonts w:ascii="Times New Roman" w:eastAsia="Times New Roman" w:hAnsi="Times New Roman"/>
                <w:b/>
                <w:sz w:val="24"/>
                <w:szCs w:val="24"/>
                <w:lang w:eastAsia="ru-RU"/>
              </w:rPr>
            </w:pPr>
            <w:r w:rsidRPr="00691F65">
              <w:rPr>
                <w:rFonts w:ascii="Times New Roman" w:eastAsia="Times New Roman" w:hAnsi="Times New Roman"/>
                <w:b/>
                <w:sz w:val="24"/>
                <w:szCs w:val="24"/>
                <w:lang w:val="en-US" w:eastAsia="ru-RU"/>
              </w:rPr>
              <w:t>Тема 1.</w:t>
            </w:r>
            <w:r w:rsidRPr="00691F65">
              <w:rPr>
                <w:rFonts w:ascii="Times New Roman" w:eastAsia="Times New Roman" w:hAnsi="Times New Roman"/>
                <w:b/>
                <w:sz w:val="24"/>
                <w:szCs w:val="24"/>
                <w:lang w:eastAsia="ru-RU"/>
              </w:rPr>
              <w:t>3</w:t>
            </w:r>
            <w:r w:rsidRPr="00691F65">
              <w:rPr>
                <w:rFonts w:ascii="Times New Roman" w:eastAsia="Times New Roman" w:hAnsi="Times New Roman"/>
                <w:b/>
                <w:sz w:val="24"/>
                <w:szCs w:val="24"/>
                <w:lang w:val="en-US" w:eastAsia="ru-RU"/>
              </w:rPr>
              <w:t xml:space="preserve">. </w:t>
            </w:r>
            <w:r w:rsidRPr="00691F65">
              <w:rPr>
                <w:rFonts w:ascii="Times New Roman" w:eastAsia="Times New Roman" w:hAnsi="Times New Roman"/>
                <w:b/>
                <w:sz w:val="24"/>
                <w:szCs w:val="24"/>
                <w:lang w:eastAsia="ru-RU"/>
              </w:rPr>
              <w:t xml:space="preserve"> </w:t>
            </w:r>
            <w:r w:rsidRPr="00691F65">
              <w:rPr>
                <w:rFonts w:ascii="Times New Roman" w:eastAsia="Times New Roman" w:hAnsi="Times New Roman"/>
                <w:sz w:val="24"/>
                <w:szCs w:val="24"/>
                <w:lang w:eastAsia="ru-RU"/>
              </w:rPr>
              <w:t>Динамик</w:t>
            </w:r>
            <w:r>
              <w:rPr>
                <w:rFonts w:ascii="Times New Roman" w:eastAsia="Times New Roman" w:hAnsi="Times New Roman"/>
                <w:sz w:val="24"/>
                <w:szCs w:val="24"/>
                <w:lang w:eastAsia="ru-RU"/>
              </w:rPr>
              <w:t>а</w:t>
            </w:r>
          </w:p>
        </w:tc>
        <w:tc>
          <w:tcPr>
            <w:tcW w:w="6521" w:type="dxa"/>
            <w:vMerge w:val="restart"/>
          </w:tcPr>
          <w:p w14:paraId="714C4886" w14:textId="0483AD10" w:rsidR="003825F2" w:rsidRPr="00691F65" w:rsidRDefault="00691F65" w:rsidP="00691F65">
            <w:pPr>
              <w:spacing w:line="259" w:lineRule="auto"/>
              <w:rPr>
                <w:rFonts w:ascii="Times New Roman" w:eastAsia="Times New Roman" w:hAnsi="Times New Roman" w:cstheme="minorBidi"/>
                <w:b/>
                <w:kern w:val="2"/>
                <w:sz w:val="24"/>
                <w:szCs w:val="24"/>
                <w:lang w:eastAsia="ru-RU"/>
                <w14:ligatures w14:val="standardContextual"/>
              </w:rPr>
            </w:pPr>
            <w:r w:rsidRPr="00691F65">
              <w:rPr>
                <w:rFonts w:ascii="Times New Roman" w:eastAsia="Times New Roman" w:hAnsi="Times New Roman" w:cstheme="minorBidi"/>
                <w:b/>
                <w:kern w:val="2"/>
                <w:sz w:val="24"/>
                <w:szCs w:val="24"/>
                <w:lang w:eastAsia="ru-RU"/>
                <w14:ligatures w14:val="standardContextual"/>
              </w:rPr>
              <w:t>Практическое занятие №3.</w:t>
            </w:r>
            <w:r w:rsidRPr="00691F65">
              <w:rPr>
                <w:rFonts w:ascii="Times New Roman" w:eastAsia="Times New Roman" w:hAnsi="Times New Roman" w:cstheme="minorBidi"/>
                <w:bCs/>
                <w:kern w:val="2"/>
                <w:sz w:val="24"/>
                <w:szCs w:val="24"/>
                <w:lang w:eastAsia="ru-RU"/>
                <w14:ligatures w14:val="standardContextual"/>
              </w:rPr>
              <w:t xml:space="preserve"> Решение задач по методу кинетостатики.</w:t>
            </w:r>
          </w:p>
        </w:tc>
        <w:tc>
          <w:tcPr>
            <w:tcW w:w="1559" w:type="dxa"/>
            <w:vMerge w:val="restart"/>
          </w:tcPr>
          <w:p w14:paraId="168730E5" w14:textId="77777777" w:rsidR="003825F2" w:rsidRPr="00764F30" w:rsidRDefault="003825F2" w:rsidP="003825F2">
            <w:pPr>
              <w:spacing w:after="0" w:line="240" w:lineRule="auto"/>
              <w:jc w:val="center"/>
              <w:rPr>
                <w:rFonts w:ascii="Times New Roman" w:hAnsi="Times New Roman"/>
                <w:sz w:val="22"/>
                <w:szCs w:val="22"/>
              </w:rPr>
            </w:pPr>
            <w:r w:rsidRPr="00764F30">
              <w:rPr>
                <w:rFonts w:ascii="Times New Roman" w:hAnsi="Times New Roman"/>
                <w:sz w:val="22"/>
                <w:szCs w:val="22"/>
              </w:rPr>
              <w:t>ПР</w:t>
            </w:r>
          </w:p>
        </w:tc>
        <w:tc>
          <w:tcPr>
            <w:tcW w:w="3496" w:type="dxa"/>
            <w:vMerge w:val="restart"/>
          </w:tcPr>
          <w:p w14:paraId="2E90604C"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r w:rsidRPr="003825F2">
              <w:rPr>
                <w:rFonts w:ascii="Times New Roman" w:eastAsia="Times New Roman" w:hAnsi="Times New Roman"/>
                <w:sz w:val="22"/>
                <w:szCs w:val="22"/>
                <w:lang w:eastAsia="ru-RU"/>
              </w:rPr>
              <w:t>ОК 01</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ОК 02; ОК 04</w:t>
            </w:r>
            <w:r w:rsidRPr="003825F2">
              <w:rPr>
                <w:rFonts w:ascii="Times New Roman" w:eastAsia="Times New Roman" w:hAnsi="Times New Roman"/>
                <w:lang w:eastAsia="ru-RU"/>
              </w:rPr>
              <w:t xml:space="preserve">; </w:t>
            </w:r>
          </w:p>
          <w:p w14:paraId="73CB1C52"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 xml:space="preserve">ОК 05; ОК 09; </w:t>
            </w:r>
          </w:p>
          <w:p w14:paraId="520A7863"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ПК 1.4</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ПК 2.4 ПК 3.4.</w:t>
            </w:r>
          </w:p>
          <w:p w14:paraId="5B6B908A" w14:textId="5EB99C71" w:rsidR="003825F2" w:rsidRPr="003825F2" w:rsidRDefault="003825F2" w:rsidP="003825F2">
            <w:pPr>
              <w:spacing w:after="0" w:line="240" w:lineRule="auto"/>
              <w:jc w:val="center"/>
              <w:rPr>
                <w:rFonts w:ascii="Times New Roman" w:hAnsi="Times New Roman"/>
                <w:sz w:val="22"/>
                <w:szCs w:val="22"/>
              </w:rPr>
            </w:pPr>
          </w:p>
        </w:tc>
      </w:tr>
      <w:tr w:rsidR="003825F2" w:rsidRPr="00764F30" w14:paraId="231A9668" w14:textId="77777777" w:rsidTr="00691F65">
        <w:trPr>
          <w:trHeight w:val="253"/>
        </w:trPr>
        <w:tc>
          <w:tcPr>
            <w:tcW w:w="4084" w:type="dxa"/>
            <w:vMerge/>
            <w:vAlign w:val="center"/>
          </w:tcPr>
          <w:p w14:paraId="133C4577" w14:textId="77777777" w:rsidR="003825F2" w:rsidRPr="00764F30" w:rsidRDefault="003825F2" w:rsidP="003825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2"/>
                <w:szCs w:val="22"/>
              </w:rPr>
            </w:pPr>
          </w:p>
        </w:tc>
        <w:tc>
          <w:tcPr>
            <w:tcW w:w="6521" w:type="dxa"/>
            <w:vMerge/>
          </w:tcPr>
          <w:p w14:paraId="0A41A65F" w14:textId="77777777" w:rsidR="003825F2" w:rsidRPr="00764F30" w:rsidRDefault="003825F2" w:rsidP="003825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2"/>
                <w:szCs w:val="22"/>
              </w:rPr>
            </w:pPr>
          </w:p>
        </w:tc>
        <w:tc>
          <w:tcPr>
            <w:tcW w:w="1559" w:type="dxa"/>
            <w:vMerge/>
          </w:tcPr>
          <w:p w14:paraId="13985093" w14:textId="77777777" w:rsidR="003825F2" w:rsidRPr="00764F30" w:rsidRDefault="003825F2" w:rsidP="003825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2"/>
                <w:szCs w:val="22"/>
              </w:rPr>
            </w:pPr>
          </w:p>
        </w:tc>
        <w:tc>
          <w:tcPr>
            <w:tcW w:w="3496" w:type="dxa"/>
            <w:vMerge/>
          </w:tcPr>
          <w:p w14:paraId="5557C482" w14:textId="77777777" w:rsidR="003825F2" w:rsidRPr="003825F2" w:rsidRDefault="003825F2" w:rsidP="003825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2"/>
                <w:szCs w:val="22"/>
              </w:rPr>
            </w:pPr>
          </w:p>
        </w:tc>
      </w:tr>
      <w:tr w:rsidR="003825F2" w:rsidRPr="00764F30" w14:paraId="670994DA" w14:textId="77777777" w:rsidTr="00691F65">
        <w:trPr>
          <w:trHeight w:val="775"/>
        </w:trPr>
        <w:tc>
          <w:tcPr>
            <w:tcW w:w="4084" w:type="dxa"/>
            <w:vAlign w:val="center"/>
          </w:tcPr>
          <w:p w14:paraId="428058C2" w14:textId="585C45BB" w:rsidR="003825F2" w:rsidRPr="00691F65" w:rsidRDefault="00691F65" w:rsidP="00691F65">
            <w:pPr>
              <w:widowControl w:val="0"/>
              <w:autoSpaceDE w:val="0"/>
              <w:autoSpaceDN w:val="0"/>
              <w:spacing w:after="0" w:line="240" w:lineRule="auto"/>
              <w:rPr>
                <w:rFonts w:ascii="Times New Roman" w:eastAsia="Times New Roman" w:hAnsi="Times New Roman"/>
                <w:sz w:val="24"/>
                <w:szCs w:val="24"/>
                <w:lang w:eastAsia="ru-RU"/>
              </w:rPr>
            </w:pPr>
            <w:r w:rsidRPr="00691F65">
              <w:rPr>
                <w:rFonts w:ascii="Times New Roman" w:eastAsia="Times New Roman" w:hAnsi="Times New Roman"/>
                <w:b/>
                <w:sz w:val="24"/>
                <w:szCs w:val="24"/>
                <w:lang w:eastAsia="ru-RU"/>
              </w:rPr>
              <w:t xml:space="preserve">Тема 2.2.  </w:t>
            </w:r>
            <w:r w:rsidRPr="00691F65">
              <w:rPr>
                <w:rFonts w:ascii="Times New Roman" w:eastAsia="Times New Roman" w:hAnsi="Times New Roman"/>
                <w:sz w:val="24"/>
                <w:szCs w:val="24"/>
                <w:lang w:eastAsia="ru-RU"/>
              </w:rPr>
              <w:t>Растяжение и сжатие. Срез и смятие</w:t>
            </w:r>
          </w:p>
        </w:tc>
        <w:tc>
          <w:tcPr>
            <w:tcW w:w="6521" w:type="dxa"/>
          </w:tcPr>
          <w:p w14:paraId="5499CC42" w14:textId="78E78259" w:rsidR="003825F2" w:rsidRPr="00691F65" w:rsidRDefault="00691F65" w:rsidP="00691F65">
            <w:pPr>
              <w:spacing w:line="259" w:lineRule="auto"/>
              <w:rPr>
                <w:rFonts w:ascii="Times New Roman" w:eastAsia="Times New Roman" w:hAnsi="Times New Roman" w:cstheme="minorBidi"/>
                <w:b/>
                <w:kern w:val="2"/>
                <w:sz w:val="24"/>
                <w:szCs w:val="24"/>
                <w:lang w:eastAsia="ru-RU"/>
                <w14:ligatures w14:val="standardContextual"/>
              </w:rPr>
            </w:pPr>
            <w:r w:rsidRPr="00691F65">
              <w:rPr>
                <w:rFonts w:ascii="Times New Roman" w:eastAsia="Times New Roman" w:hAnsi="Times New Roman" w:cstheme="minorBidi"/>
                <w:b/>
                <w:kern w:val="2"/>
                <w:sz w:val="24"/>
                <w:szCs w:val="24"/>
                <w:lang w:eastAsia="ru-RU"/>
                <w14:ligatures w14:val="standardContextual"/>
              </w:rPr>
              <w:t>Практическое занятие№ 4.</w:t>
            </w:r>
            <w:r w:rsidRPr="00691F65">
              <w:rPr>
                <w:rFonts w:ascii="Times New Roman" w:eastAsia="Times New Roman" w:hAnsi="Times New Roman" w:cstheme="minorBidi"/>
                <w:bCs/>
                <w:kern w:val="2"/>
                <w:sz w:val="24"/>
                <w:szCs w:val="24"/>
                <w:lang w:eastAsia="ru-RU"/>
                <w14:ligatures w14:val="standardContextual"/>
              </w:rPr>
              <w:t xml:space="preserve"> Расчёты бруса на прочность при растяжении и сжатии.</w:t>
            </w:r>
          </w:p>
        </w:tc>
        <w:tc>
          <w:tcPr>
            <w:tcW w:w="1559" w:type="dxa"/>
          </w:tcPr>
          <w:p w14:paraId="2B3DDB17" w14:textId="77777777" w:rsidR="003825F2" w:rsidRDefault="003825F2" w:rsidP="003825F2">
            <w:pPr>
              <w:spacing w:after="0" w:line="240" w:lineRule="auto"/>
              <w:jc w:val="center"/>
              <w:rPr>
                <w:rFonts w:ascii="Times New Roman" w:hAnsi="Times New Roman"/>
                <w:sz w:val="22"/>
                <w:szCs w:val="22"/>
              </w:rPr>
            </w:pPr>
            <w:r w:rsidRPr="00764F30">
              <w:rPr>
                <w:rFonts w:ascii="Times New Roman" w:hAnsi="Times New Roman"/>
                <w:sz w:val="22"/>
                <w:szCs w:val="22"/>
              </w:rPr>
              <w:t>ПР</w:t>
            </w:r>
          </w:p>
          <w:p w14:paraId="19F95CB0" w14:textId="79A55FE1" w:rsidR="003825F2" w:rsidRPr="00764F30" w:rsidRDefault="003825F2" w:rsidP="00691F65">
            <w:pPr>
              <w:spacing w:after="0" w:line="240" w:lineRule="auto"/>
              <w:rPr>
                <w:rFonts w:ascii="Times New Roman" w:hAnsi="Times New Roman"/>
                <w:sz w:val="22"/>
                <w:szCs w:val="22"/>
              </w:rPr>
            </w:pPr>
          </w:p>
        </w:tc>
        <w:tc>
          <w:tcPr>
            <w:tcW w:w="3496" w:type="dxa"/>
          </w:tcPr>
          <w:p w14:paraId="1775CAF9"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r w:rsidRPr="003825F2">
              <w:rPr>
                <w:rFonts w:ascii="Times New Roman" w:eastAsia="Times New Roman" w:hAnsi="Times New Roman"/>
                <w:sz w:val="22"/>
                <w:szCs w:val="22"/>
                <w:lang w:eastAsia="ru-RU"/>
              </w:rPr>
              <w:t>ОК 01</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ОК 02; ОК 04</w:t>
            </w:r>
            <w:r w:rsidRPr="003825F2">
              <w:rPr>
                <w:rFonts w:ascii="Times New Roman" w:eastAsia="Times New Roman" w:hAnsi="Times New Roman"/>
                <w:lang w:eastAsia="ru-RU"/>
              </w:rPr>
              <w:t xml:space="preserve">; </w:t>
            </w:r>
          </w:p>
          <w:p w14:paraId="1CF867BC"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 xml:space="preserve">ОК 05; ОК 09; </w:t>
            </w:r>
          </w:p>
          <w:p w14:paraId="00B05065"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ПК 1.4</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ПК 2.4 ПК 3.4.</w:t>
            </w:r>
          </w:p>
          <w:p w14:paraId="0E6580C4" w14:textId="11B37CE9" w:rsidR="003825F2" w:rsidRPr="003825F2" w:rsidRDefault="003825F2" w:rsidP="003825F2">
            <w:pPr>
              <w:spacing w:after="0" w:line="240" w:lineRule="auto"/>
              <w:jc w:val="center"/>
              <w:rPr>
                <w:rFonts w:ascii="Times New Roman" w:hAnsi="Times New Roman"/>
                <w:sz w:val="22"/>
                <w:szCs w:val="22"/>
              </w:rPr>
            </w:pPr>
          </w:p>
        </w:tc>
      </w:tr>
      <w:tr w:rsidR="003825F2" w:rsidRPr="00764F30" w14:paraId="5748201F" w14:textId="77777777" w:rsidTr="00691F65">
        <w:trPr>
          <w:trHeight w:val="449"/>
        </w:trPr>
        <w:tc>
          <w:tcPr>
            <w:tcW w:w="4084" w:type="dxa"/>
            <w:vAlign w:val="center"/>
          </w:tcPr>
          <w:p w14:paraId="216F2C53" w14:textId="3A67CF74" w:rsidR="003825F2" w:rsidRPr="00691F65" w:rsidRDefault="00691F65" w:rsidP="00691F65">
            <w:pPr>
              <w:spacing w:after="0" w:line="240" w:lineRule="auto"/>
              <w:rPr>
                <w:rFonts w:ascii="Times New Roman" w:eastAsia="Times New Roman" w:hAnsi="Times New Roman"/>
                <w:b/>
                <w:sz w:val="24"/>
                <w:szCs w:val="24"/>
                <w:lang w:eastAsia="ru-RU"/>
              </w:rPr>
            </w:pPr>
            <w:r w:rsidRPr="00691F65">
              <w:rPr>
                <w:rFonts w:ascii="Times New Roman" w:eastAsia="Times New Roman" w:hAnsi="Times New Roman"/>
                <w:b/>
                <w:sz w:val="24"/>
                <w:szCs w:val="24"/>
                <w:lang w:eastAsia="ru-RU"/>
              </w:rPr>
              <w:t xml:space="preserve">Тема 2.3. </w:t>
            </w:r>
            <w:r w:rsidRPr="00691F65">
              <w:rPr>
                <w:rFonts w:ascii="Times New Roman" w:eastAsia="Times New Roman" w:hAnsi="Times New Roman"/>
                <w:sz w:val="24"/>
                <w:szCs w:val="24"/>
                <w:lang w:eastAsia="ru-RU"/>
              </w:rPr>
              <w:t>Кручение и изгиб</w:t>
            </w:r>
          </w:p>
        </w:tc>
        <w:tc>
          <w:tcPr>
            <w:tcW w:w="6521" w:type="dxa"/>
          </w:tcPr>
          <w:p w14:paraId="41041F07" w14:textId="3B8E70C7" w:rsidR="003825F2" w:rsidRPr="00691F65" w:rsidRDefault="00691F65" w:rsidP="00691F65">
            <w:pPr>
              <w:spacing w:line="259" w:lineRule="auto"/>
              <w:rPr>
                <w:rFonts w:ascii="Times New Roman" w:eastAsia="Times New Roman" w:hAnsi="Times New Roman" w:cstheme="minorBidi"/>
                <w:kern w:val="2"/>
                <w:sz w:val="24"/>
                <w:szCs w:val="24"/>
                <w14:ligatures w14:val="standardContextual"/>
              </w:rPr>
            </w:pPr>
            <w:r w:rsidRPr="00691F65">
              <w:rPr>
                <w:rFonts w:ascii="Times New Roman" w:eastAsia="Times New Roman" w:hAnsi="Times New Roman" w:cstheme="minorBidi"/>
                <w:b/>
                <w:kern w:val="2"/>
                <w:sz w:val="24"/>
                <w:szCs w:val="24"/>
                <w:lang w:eastAsia="ru-RU"/>
                <w14:ligatures w14:val="standardContextual"/>
              </w:rPr>
              <w:t>Практическое занятие №5.</w:t>
            </w:r>
            <w:r w:rsidRPr="00691F65">
              <w:rPr>
                <w:rFonts w:ascii="Times New Roman" w:eastAsia="Times New Roman" w:hAnsi="Times New Roman" w:cstheme="minorBidi"/>
                <w:bCs/>
                <w:kern w:val="2"/>
                <w:sz w:val="24"/>
                <w:szCs w:val="24"/>
                <w:lang w:eastAsia="ru-RU"/>
                <w14:ligatures w14:val="standardContextual"/>
              </w:rPr>
              <w:t xml:space="preserve">  </w:t>
            </w:r>
            <w:r w:rsidRPr="00691F65">
              <w:rPr>
                <w:rFonts w:ascii="Times New Roman" w:eastAsia="Times New Roman" w:hAnsi="Times New Roman" w:cstheme="minorBidi"/>
                <w:kern w:val="2"/>
                <w:sz w:val="24"/>
                <w:szCs w:val="24"/>
                <w14:ligatures w14:val="standardContextual"/>
              </w:rPr>
              <w:t>Решение задач на построение эпюр крутящих моментов М</w:t>
            </w:r>
            <w:r w:rsidRPr="00691F65">
              <w:rPr>
                <w:rFonts w:ascii="Times New Roman" w:eastAsia="Times New Roman" w:hAnsi="Times New Roman" w:cstheme="minorBidi"/>
                <w:kern w:val="2"/>
                <w:sz w:val="24"/>
                <w:szCs w:val="24"/>
                <w:vertAlign w:val="subscript"/>
                <w14:ligatures w14:val="standardContextual"/>
              </w:rPr>
              <w:t>кр</w:t>
            </w:r>
            <w:r w:rsidRPr="00691F65">
              <w:rPr>
                <w:rFonts w:ascii="Times New Roman" w:eastAsia="Times New Roman" w:hAnsi="Times New Roman" w:cstheme="minorBidi"/>
                <w:kern w:val="2"/>
                <w:sz w:val="24"/>
                <w:szCs w:val="24"/>
                <w14:ligatures w14:val="standardContextual"/>
              </w:rPr>
              <w:t>, углов закручивания φ .</w:t>
            </w:r>
          </w:p>
        </w:tc>
        <w:tc>
          <w:tcPr>
            <w:tcW w:w="1559" w:type="dxa"/>
          </w:tcPr>
          <w:p w14:paraId="56273632" w14:textId="77777777" w:rsidR="003825F2" w:rsidRPr="00764F30" w:rsidRDefault="003825F2" w:rsidP="003825F2">
            <w:pPr>
              <w:spacing w:after="0" w:line="240" w:lineRule="auto"/>
              <w:jc w:val="center"/>
              <w:rPr>
                <w:rFonts w:ascii="Times New Roman" w:hAnsi="Times New Roman"/>
                <w:sz w:val="22"/>
                <w:szCs w:val="22"/>
              </w:rPr>
            </w:pPr>
            <w:r w:rsidRPr="00764F30">
              <w:rPr>
                <w:rFonts w:ascii="Times New Roman" w:hAnsi="Times New Roman"/>
                <w:sz w:val="22"/>
                <w:szCs w:val="22"/>
              </w:rPr>
              <w:t>ПР</w:t>
            </w:r>
          </w:p>
        </w:tc>
        <w:tc>
          <w:tcPr>
            <w:tcW w:w="3496" w:type="dxa"/>
          </w:tcPr>
          <w:p w14:paraId="057CDD11"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r w:rsidRPr="003825F2">
              <w:rPr>
                <w:rFonts w:ascii="Times New Roman" w:eastAsia="Times New Roman" w:hAnsi="Times New Roman"/>
                <w:sz w:val="22"/>
                <w:szCs w:val="22"/>
                <w:lang w:eastAsia="ru-RU"/>
              </w:rPr>
              <w:t>ОК 01</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ОК 02; ОК 04</w:t>
            </w:r>
            <w:r w:rsidRPr="003825F2">
              <w:rPr>
                <w:rFonts w:ascii="Times New Roman" w:eastAsia="Times New Roman" w:hAnsi="Times New Roman"/>
                <w:lang w:eastAsia="ru-RU"/>
              </w:rPr>
              <w:t xml:space="preserve">; </w:t>
            </w:r>
          </w:p>
          <w:p w14:paraId="22399218"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 xml:space="preserve">ОК 05; ОК 09; </w:t>
            </w:r>
          </w:p>
          <w:p w14:paraId="15A6700C"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ПК 1.4</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ПК 2.4 ПК 3.4.</w:t>
            </w:r>
          </w:p>
          <w:p w14:paraId="3956F029" w14:textId="2DCBB2AA" w:rsidR="003825F2" w:rsidRPr="003825F2" w:rsidRDefault="003825F2" w:rsidP="003825F2">
            <w:pPr>
              <w:spacing w:after="0" w:line="240" w:lineRule="auto"/>
              <w:rPr>
                <w:rFonts w:ascii="Times New Roman" w:hAnsi="Times New Roman"/>
                <w:sz w:val="22"/>
                <w:szCs w:val="22"/>
              </w:rPr>
            </w:pPr>
          </w:p>
        </w:tc>
      </w:tr>
      <w:tr w:rsidR="003825F2" w:rsidRPr="00764F30" w14:paraId="46164B03" w14:textId="77777777" w:rsidTr="00691F65">
        <w:trPr>
          <w:trHeight w:val="499"/>
        </w:trPr>
        <w:tc>
          <w:tcPr>
            <w:tcW w:w="4084" w:type="dxa"/>
            <w:vAlign w:val="center"/>
          </w:tcPr>
          <w:p w14:paraId="32A361CE" w14:textId="79364F9A" w:rsidR="003825F2" w:rsidRPr="00691F65" w:rsidRDefault="00691F65" w:rsidP="00691F65">
            <w:pPr>
              <w:spacing w:line="259" w:lineRule="auto"/>
              <w:rPr>
                <w:rFonts w:ascii="Times New Roman" w:eastAsia="Times New Roman" w:hAnsi="Times New Roman" w:cstheme="minorBidi"/>
                <w:kern w:val="2"/>
                <w:sz w:val="24"/>
                <w:szCs w:val="24"/>
                <w:lang w:eastAsia="ru-RU"/>
                <w14:ligatures w14:val="standardContextual"/>
              </w:rPr>
            </w:pPr>
            <w:r w:rsidRPr="00691F65">
              <w:rPr>
                <w:rFonts w:ascii="Times New Roman" w:eastAsia="Times New Roman" w:hAnsi="Times New Roman" w:cstheme="minorBidi"/>
                <w:b/>
                <w:bCs/>
                <w:kern w:val="2"/>
                <w:sz w:val="24"/>
                <w:szCs w:val="24"/>
                <w:lang w:eastAsia="ru-RU"/>
                <w14:ligatures w14:val="standardContextual"/>
              </w:rPr>
              <w:t xml:space="preserve">Тема 3.2 </w:t>
            </w:r>
            <w:r w:rsidRPr="00691F65">
              <w:rPr>
                <w:rFonts w:ascii="Times New Roman" w:eastAsia="Times New Roman" w:hAnsi="Times New Roman" w:cstheme="minorBidi"/>
                <w:kern w:val="2"/>
                <w:sz w:val="24"/>
                <w:szCs w:val="24"/>
                <w:lang w:eastAsia="ru-RU"/>
                <w14:ligatures w14:val="standardContextual"/>
              </w:rPr>
              <w:t>Механические передачи</w:t>
            </w:r>
          </w:p>
        </w:tc>
        <w:tc>
          <w:tcPr>
            <w:tcW w:w="6521" w:type="dxa"/>
          </w:tcPr>
          <w:p w14:paraId="0764524D" w14:textId="7AFA9FB4" w:rsidR="003825F2" w:rsidRPr="00691F65" w:rsidRDefault="00691F65" w:rsidP="00691F65">
            <w:pPr>
              <w:spacing w:line="259" w:lineRule="auto"/>
              <w:rPr>
                <w:rFonts w:ascii="Times New Roman" w:eastAsia="Times New Roman" w:hAnsi="Times New Roman" w:cstheme="minorBidi"/>
                <w:b/>
                <w:kern w:val="2"/>
                <w:sz w:val="24"/>
                <w:szCs w:val="24"/>
                <w:lang w:eastAsia="ru-RU"/>
                <w14:ligatures w14:val="standardContextual"/>
              </w:rPr>
            </w:pPr>
            <w:r w:rsidRPr="00691F65">
              <w:rPr>
                <w:rFonts w:ascii="Times New Roman" w:eastAsia="Times New Roman" w:hAnsi="Times New Roman" w:cstheme="minorBidi"/>
                <w:b/>
                <w:kern w:val="2"/>
                <w:sz w:val="24"/>
                <w:szCs w:val="24"/>
                <w:lang w:eastAsia="ru-RU"/>
                <w14:ligatures w14:val="standardContextual"/>
              </w:rPr>
              <w:t>Практическое занятие №6.</w:t>
            </w:r>
            <w:r w:rsidRPr="00691F65">
              <w:rPr>
                <w:rFonts w:ascii="Times New Roman" w:eastAsia="Times New Roman" w:hAnsi="Times New Roman" w:cstheme="minorBidi"/>
                <w:bCs/>
                <w:kern w:val="2"/>
                <w:sz w:val="24"/>
                <w:szCs w:val="24"/>
                <w:lang w:eastAsia="ru-RU"/>
                <w14:ligatures w14:val="standardContextual"/>
              </w:rPr>
              <w:t xml:space="preserve"> Проектировочный расчёт цилиндрической зубчатой передач</w:t>
            </w:r>
            <w:r>
              <w:rPr>
                <w:rFonts w:ascii="Times New Roman" w:eastAsia="Times New Roman" w:hAnsi="Times New Roman" w:cstheme="minorBidi"/>
                <w:bCs/>
                <w:kern w:val="2"/>
                <w:sz w:val="24"/>
                <w:szCs w:val="24"/>
                <w:lang w:eastAsia="ru-RU"/>
                <w14:ligatures w14:val="standardContextual"/>
              </w:rPr>
              <w:t>и</w:t>
            </w:r>
          </w:p>
        </w:tc>
        <w:tc>
          <w:tcPr>
            <w:tcW w:w="1559" w:type="dxa"/>
          </w:tcPr>
          <w:p w14:paraId="2EB5FA7D" w14:textId="77777777" w:rsidR="003825F2" w:rsidRDefault="003825F2" w:rsidP="003825F2">
            <w:pPr>
              <w:spacing w:after="0" w:line="240" w:lineRule="auto"/>
              <w:jc w:val="center"/>
              <w:rPr>
                <w:rFonts w:ascii="Times New Roman" w:hAnsi="Times New Roman"/>
                <w:sz w:val="22"/>
                <w:szCs w:val="22"/>
              </w:rPr>
            </w:pPr>
            <w:r w:rsidRPr="00764F30">
              <w:rPr>
                <w:rFonts w:ascii="Times New Roman" w:hAnsi="Times New Roman"/>
                <w:sz w:val="22"/>
                <w:szCs w:val="22"/>
              </w:rPr>
              <w:t>ПР</w:t>
            </w:r>
          </w:p>
          <w:p w14:paraId="16574ED3" w14:textId="77777777" w:rsidR="003825F2" w:rsidRDefault="003825F2" w:rsidP="003825F2">
            <w:pPr>
              <w:spacing w:after="0" w:line="240" w:lineRule="auto"/>
              <w:jc w:val="center"/>
              <w:rPr>
                <w:rFonts w:ascii="Times New Roman" w:hAnsi="Times New Roman"/>
                <w:sz w:val="22"/>
                <w:szCs w:val="22"/>
              </w:rPr>
            </w:pPr>
          </w:p>
          <w:p w14:paraId="1F6817A8" w14:textId="55603AC8" w:rsidR="003825F2" w:rsidRPr="00764F30" w:rsidRDefault="003825F2" w:rsidP="003825F2">
            <w:pPr>
              <w:spacing w:after="0" w:line="240" w:lineRule="auto"/>
              <w:jc w:val="center"/>
              <w:rPr>
                <w:rFonts w:ascii="Times New Roman" w:hAnsi="Times New Roman"/>
                <w:sz w:val="22"/>
                <w:szCs w:val="22"/>
              </w:rPr>
            </w:pPr>
          </w:p>
        </w:tc>
        <w:tc>
          <w:tcPr>
            <w:tcW w:w="3496" w:type="dxa"/>
          </w:tcPr>
          <w:p w14:paraId="3DC1103E"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r w:rsidRPr="003825F2">
              <w:rPr>
                <w:rFonts w:ascii="Times New Roman" w:eastAsia="Times New Roman" w:hAnsi="Times New Roman"/>
                <w:sz w:val="22"/>
                <w:szCs w:val="22"/>
                <w:lang w:eastAsia="ru-RU"/>
              </w:rPr>
              <w:t>ОК 01</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ОК 02; ОК 04</w:t>
            </w:r>
            <w:r w:rsidRPr="003825F2">
              <w:rPr>
                <w:rFonts w:ascii="Times New Roman" w:eastAsia="Times New Roman" w:hAnsi="Times New Roman"/>
                <w:lang w:eastAsia="ru-RU"/>
              </w:rPr>
              <w:t xml:space="preserve">; </w:t>
            </w:r>
          </w:p>
          <w:p w14:paraId="3298E753"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 xml:space="preserve">ОК 05; ОК 09; </w:t>
            </w:r>
          </w:p>
          <w:p w14:paraId="2EEF3BF6" w14:textId="77777777" w:rsidR="00691F65" w:rsidRPr="003825F2" w:rsidRDefault="00691F65" w:rsidP="00691F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3825F2">
              <w:rPr>
                <w:rFonts w:ascii="Times New Roman" w:eastAsia="Times New Roman" w:hAnsi="Times New Roman"/>
                <w:sz w:val="22"/>
                <w:szCs w:val="22"/>
                <w:lang w:eastAsia="ru-RU"/>
              </w:rPr>
              <w:t>ПК 1.4</w:t>
            </w:r>
            <w:r w:rsidRPr="003825F2">
              <w:rPr>
                <w:rFonts w:ascii="Times New Roman" w:eastAsia="Times New Roman" w:hAnsi="Times New Roman"/>
                <w:lang w:eastAsia="ru-RU"/>
              </w:rPr>
              <w:t xml:space="preserve">; </w:t>
            </w:r>
            <w:r w:rsidRPr="003825F2">
              <w:rPr>
                <w:rFonts w:ascii="Times New Roman" w:eastAsia="Times New Roman" w:hAnsi="Times New Roman"/>
                <w:sz w:val="22"/>
                <w:szCs w:val="22"/>
                <w:lang w:eastAsia="ru-RU"/>
              </w:rPr>
              <w:t>ПК 2.4 ПК 3.4.</w:t>
            </w:r>
          </w:p>
          <w:p w14:paraId="776057D4" w14:textId="7A91EA30" w:rsidR="003825F2" w:rsidRPr="003825F2" w:rsidRDefault="003825F2" w:rsidP="003825F2">
            <w:pPr>
              <w:spacing w:after="0" w:line="240" w:lineRule="auto"/>
              <w:jc w:val="center"/>
              <w:rPr>
                <w:rFonts w:ascii="Times New Roman" w:hAnsi="Times New Roman"/>
                <w:sz w:val="22"/>
                <w:szCs w:val="22"/>
              </w:rPr>
            </w:pPr>
          </w:p>
        </w:tc>
      </w:tr>
    </w:tbl>
    <w:p w14:paraId="19367491" w14:textId="77777777" w:rsidR="00642F24" w:rsidRDefault="00642F24" w:rsidP="00642F24">
      <w:pPr>
        <w:jc w:val="both"/>
        <w:rPr>
          <w:rFonts w:ascii="Times New Roman" w:hAnsi="Times New Roman"/>
          <w:sz w:val="22"/>
          <w:szCs w:val="22"/>
        </w:rPr>
      </w:pPr>
    </w:p>
    <w:p w14:paraId="6C2D5FDE" w14:textId="77777777" w:rsidR="00691F65" w:rsidRPr="00DF1DFB" w:rsidRDefault="00691F65" w:rsidP="00642F24">
      <w:pPr>
        <w:jc w:val="both"/>
        <w:rPr>
          <w:rFonts w:ascii="Times New Roman" w:hAnsi="Times New Roman"/>
          <w:sz w:val="24"/>
          <w:szCs w:val="24"/>
        </w:rPr>
      </w:pPr>
    </w:p>
    <w:p w14:paraId="64DA2D1C" w14:textId="77777777" w:rsidR="00F66419" w:rsidRDefault="00F66419">
      <w:pPr>
        <w:sectPr w:rsidR="00F66419" w:rsidSect="003825F2">
          <w:pgSz w:w="16838" w:h="11906" w:orient="landscape"/>
          <w:pgMar w:top="851" w:right="1134" w:bottom="1701" w:left="1134" w:header="709" w:footer="709" w:gutter="0"/>
          <w:cols w:space="708"/>
          <w:docGrid w:linePitch="360"/>
        </w:sectPr>
      </w:pPr>
    </w:p>
    <w:p w14:paraId="44C1AE6A" w14:textId="77777777" w:rsidR="00D26ECA" w:rsidRDefault="00D26ECA" w:rsidP="00D26ECA">
      <w:pPr>
        <w:spacing w:after="0" w:line="240" w:lineRule="auto"/>
        <w:jc w:val="both"/>
        <w:rPr>
          <w:rFonts w:ascii="Times New Roman" w:hAnsi="Times New Roman"/>
          <w:b/>
          <w:sz w:val="24"/>
          <w:szCs w:val="24"/>
        </w:rPr>
      </w:pPr>
      <w:r w:rsidRPr="001D0149">
        <w:rPr>
          <w:rFonts w:ascii="Times New Roman" w:hAnsi="Times New Roman"/>
          <w:b/>
          <w:sz w:val="24"/>
          <w:szCs w:val="24"/>
        </w:rPr>
        <w:lastRenderedPageBreak/>
        <w:t>3.2. Типовые задания и вопросы для оценки освоения учебной дисциплины</w:t>
      </w:r>
    </w:p>
    <w:p w14:paraId="7C3BE828" w14:textId="0EE8C3DE" w:rsidR="00832582" w:rsidRDefault="00D26ECA" w:rsidP="00FA45F4">
      <w:pPr>
        <w:spacing w:after="0" w:line="240" w:lineRule="auto"/>
        <w:jc w:val="both"/>
        <w:rPr>
          <w:rFonts w:ascii="Times New Roman" w:hAnsi="Times New Roman"/>
          <w:b/>
          <w:sz w:val="24"/>
          <w:szCs w:val="24"/>
        </w:rPr>
      </w:pPr>
      <w:r>
        <w:rPr>
          <w:rFonts w:ascii="Times New Roman" w:hAnsi="Times New Roman"/>
          <w:b/>
          <w:sz w:val="24"/>
          <w:szCs w:val="24"/>
        </w:rPr>
        <w:t xml:space="preserve">3.2.1. </w:t>
      </w:r>
      <w:r w:rsidR="00832582" w:rsidRPr="00BD10D1">
        <w:rPr>
          <w:rFonts w:ascii="Times New Roman" w:hAnsi="Times New Roman"/>
          <w:b/>
          <w:sz w:val="24"/>
          <w:szCs w:val="24"/>
        </w:rPr>
        <w:t xml:space="preserve">Типовые задания </w:t>
      </w:r>
      <w:r w:rsidR="00832582">
        <w:rPr>
          <w:rFonts w:ascii="Times New Roman" w:hAnsi="Times New Roman"/>
          <w:b/>
          <w:sz w:val="24"/>
          <w:szCs w:val="24"/>
        </w:rPr>
        <w:t>пр</w:t>
      </w:r>
      <w:r w:rsidR="00FA45F4">
        <w:rPr>
          <w:rFonts w:ascii="Times New Roman" w:hAnsi="Times New Roman"/>
          <w:b/>
          <w:sz w:val="24"/>
          <w:szCs w:val="24"/>
        </w:rPr>
        <w:t>актических работ</w:t>
      </w:r>
    </w:p>
    <w:p w14:paraId="74CAF706" w14:textId="77777777" w:rsidR="00FA45F4" w:rsidRPr="00FA45F4" w:rsidRDefault="00FA45F4" w:rsidP="00FA45F4">
      <w:pPr>
        <w:widowControl w:val="0"/>
        <w:autoSpaceDE w:val="0"/>
        <w:autoSpaceDN w:val="0"/>
        <w:spacing w:after="0" w:line="240" w:lineRule="auto"/>
        <w:rPr>
          <w:rFonts w:ascii="Times New Roman" w:eastAsia="Times New Roman" w:hAnsi="Times New Roman"/>
          <w:sz w:val="24"/>
          <w:szCs w:val="24"/>
          <w:lang w:eastAsia="ru-RU"/>
        </w:rPr>
      </w:pPr>
      <w:r w:rsidRPr="00FA45F4">
        <w:rPr>
          <w:rFonts w:ascii="Times New Roman" w:eastAsia="Times New Roman" w:hAnsi="Times New Roman"/>
          <w:b/>
          <w:sz w:val="24"/>
          <w:szCs w:val="24"/>
          <w:lang w:eastAsia="ru-RU"/>
        </w:rPr>
        <w:t xml:space="preserve">Тема 1.1. </w:t>
      </w:r>
      <w:r w:rsidRPr="00FA45F4">
        <w:rPr>
          <w:rFonts w:ascii="Times New Roman" w:eastAsia="Times New Roman" w:hAnsi="Times New Roman"/>
          <w:sz w:val="24"/>
          <w:szCs w:val="24"/>
          <w:lang w:eastAsia="ru-RU"/>
        </w:rPr>
        <w:t>Статика</w:t>
      </w:r>
    </w:p>
    <w:p w14:paraId="2973A175" w14:textId="77777777" w:rsidR="00FA45F4" w:rsidRPr="00FA45F4" w:rsidRDefault="00FA45F4" w:rsidP="00FA45F4">
      <w:pPr>
        <w:spacing w:after="0" w:line="240" w:lineRule="auto"/>
        <w:rPr>
          <w:rFonts w:ascii="Times New Roman" w:eastAsia="Times New Roman" w:hAnsi="Times New Roman" w:cstheme="minorBidi"/>
          <w:bCs/>
          <w:kern w:val="2"/>
          <w:sz w:val="24"/>
          <w:szCs w:val="24"/>
          <w:lang w:eastAsia="ru-RU"/>
          <w14:ligatures w14:val="standardContextual"/>
        </w:rPr>
      </w:pPr>
      <w:r w:rsidRPr="00FA45F4">
        <w:rPr>
          <w:rFonts w:ascii="Times New Roman" w:eastAsia="Times New Roman" w:hAnsi="Times New Roman" w:cstheme="minorBidi"/>
          <w:b/>
          <w:kern w:val="2"/>
          <w:sz w:val="24"/>
          <w:szCs w:val="24"/>
          <w:lang w:eastAsia="ru-RU"/>
          <w14:ligatures w14:val="standardContextual"/>
        </w:rPr>
        <w:t>Практическое занятие №1.</w:t>
      </w:r>
      <w:r w:rsidRPr="00FA45F4">
        <w:rPr>
          <w:rFonts w:ascii="Times New Roman" w:eastAsia="Times New Roman" w:hAnsi="Times New Roman" w:cstheme="minorBidi"/>
          <w:bCs/>
          <w:kern w:val="2"/>
          <w:sz w:val="24"/>
          <w:szCs w:val="24"/>
          <w:lang w:eastAsia="ru-RU"/>
          <w14:ligatures w14:val="standardContextual"/>
        </w:rPr>
        <w:t xml:space="preserve"> Определение реакций в опорах балочных систем под действием сосредоточенных сил и пар сил.</w:t>
      </w:r>
    </w:p>
    <w:p w14:paraId="07509226" w14:textId="77777777" w:rsidR="00FA45F4" w:rsidRPr="00786E58" w:rsidRDefault="00FA45F4" w:rsidP="00FA45F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657FE7">
        <w:rPr>
          <w:rFonts w:ascii="Times New Roman" w:hAnsi="Times New Roman"/>
          <w:b/>
          <w:bCs/>
          <w:sz w:val="24"/>
          <w:szCs w:val="24"/>
        </w:rPr>
        <w:t>Перечень проверяемых</w:t>
      </w:r>
      <w:r>
        <w:rPr>
          <w:rFonts w:ascii="Times New Roman" w:hAnsi="Times New Roman"/>
          <w:b/>
          <w:bCs/>
          <w:sz w:val="24"/>
          <w:szCs w:val="24"/>
        </w:rPr>
        <w:t xml:space="preserve"> </w:t>
      </w:r>
      <w:r w:rsidRPr="00D44A96">
        <w:rPr>
          <w:rFonts w:ascii="Times New Roman" w:eastAsia="Times New Roman" w:hAnsi="Times New Roman"/>
          <w:sz w:val="22"/>
          <w:szCs w:val="22"/>
          <w:lang w:eastAsia="ru-RU"/>
        </w:rPr>
        <w:t>ОК 01</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02</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05</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09</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ПК 1.4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ПК 2.</w:t>
      </w:r>
      <w:r w:rsidRPr="00786E58">
        <w:rPr>
          <w:rFonts w:ascii="Times New Roman" w:eastAsia="Times New Roman" w:hAnsi="Times New Roman"/>
          <w:sz w:val="22"/>
          <w:szCs w:val="22"/>
          <w:lang w:eastAsia="ru-RU"/>
        </w:rPr>
        <w:t xml:space="preserve">4 </w:t>
      </w:r>
      <w:r w:rsidRPr="00D44A96">
        <w:rPr>
          <w:rFonts w:ascii="Times New Roman" w:eastAsia="Times New Roman" w:hAnsi="Times New Roman"/>
          <w:sz w:val="22"/>
          <w:szCs w:val="22"/>
          <w:lang w:eastAsia="ru-RU"/>
        </w:rPr>
        <w:t>ПК 3.4.</w:t>
      </w:r>
    </w:p>
    <w:p w14:paraId="1F8D1897" w14:textId="77777777" w:rsidR="00FA45F4" w:rsidRDefault="00FA45F4" w:rsidP="00FA45F4">
      <w:pPr>
        <w:spacing w:after="0" w:line="240" w:lineRule="auto"/>
        <w:rPr>
          <w:rFonts w:ascii="Times New Roman" w:hAnsi="Times New Roman"/>
          <w:sz w:val="24"/>
          <w:szCs w:val="24"/>
        </w:rPr>
      </w:pPr>
      <w:r w:rsidRPr="0067183B">
        <w:rPr>
          <w:rFonts w:ascii="Times New Roman" w:hAnsi="Times New Roman"/>
          <w:b/>
          <w:bCs/>
          <w:sz w:val="24"/>
          <w:szCs w:val="24"/>
        </w:rPr>
        <w:t>Выполнив данную практическую работу, вы научитесь:</w:t>
      </w:r>
      <w:r w:rsidRPr="0067183B">
        <w:rPr>
          <w:rFonts w:ascii="Times New Roman" w:hAnsi="Times New Roman"/>
          <w:sz w:val="24"/>
          <w:szCs w:val="24"/>
        </w:rPr>
        <w:t xml:space="preserve"> </w:t>
      </w:r>
    </w:p>
    <w:p w14:paraId="02F52643" w14:textId="77777777" w:rsidR="00FA45F4" w:rsidRDefault="00FA45F4" w:rsidP="00FA45F4">
      <w:pPr>
        <w:widowControl w:val="0"/>
        <w:suppressAutoHyphens/>
        <w:spacing w:after="0" w:line="240" w:lineRule="auto"/>
        <w:rPr>
          <w:rFonts w:ascii="Times New Roman" w:hAnsi="Times New Roman"/>
          <w:sz w:val="24"/>
          <w:szCs w:val="24"/>
        </w:rPr>
      </w:pPr>
      <w:r>
        <w:rPr>
          <w:rFonts w:ascii="Times New Roman" w:hAnsi="Times New Roman"/>
          <w:sz w:val="24"/>
          <w:szCs w:val="24"/>
        </w:rPr>
        <w:t>■ сознавать конструктивную ответственность деталей машин, работающих как балка;</w:t>
      </w:r>
    </w:p>
    <w:p w14:paraId="11C97DCF" w14:textId="77777777" w:rsidR="00FA45F4" w:rsidRDefault="00FA45F4" w:rsidP="00FA45F4">
      <w:pPr>
        <w:widowControl w:val="0"/>
        <w:suppressAutoHyphens/>
        <w:spacing w:after="0" w:line="240" w:lineRule="auto"/>
        <w:rPr>
          <w:rFonts w:ascii="Times New Roman" w:hAnsi="Times New Roman"/>
          <w:sz w:val="24"/>
          <w:szCs w:val="24"/>
        </w:rPr>
      </w:pPr>
      <w:r>
        <w:rPr>
          <w:rFonts w:ascii="Times New Roman" w:hAnsi="Times New Roman"/>
          <w:sz w:val="24"/>
          <w:szCs w:val="24"/>
        </w:rPr>
        <w:t>■  объяснять виды их опирания, подробно разобрав конструкцию шарнирных опор и жесткой заделки;</w:t>
      </w:r>
    </w:p>
    <w:p w14:paraId="79EC1AC8" w14:textId="77777777" w:rsidR="00FA45F4" w:rsidRDefault="00FA45F4" w:rsidP="00FA45F4">
      <w:pPr>
        <w:widowControl w:val="0"/>
        <w:suppressAutoHyphens/>
        <w:spacing w:after="0" w:line="240" w:lineRule="auto"/>
        <w:rPr>
          <w:rFonts w:ascii="Times New Roman" w:hAnsi="Times New Roman"/>
          <w:sz w:val="24"/>
          <w:szCs w:val="24"/>
        </w:rPr>
      </w:pPr>
      <w:r>
        <w:rPr>
          <w:rFonts w:ascii="Times New Roman" w:hAnsi="Times New Roman"/>
          <w:sz w:val="24"/>
          <w:szCs w:val="24"/>
        </w:rPr>
        <w:t>■ производить типовой расчет на определение опорных реакций для балок различного нагружения.</w:t>
      </w:r>
    </w:p>
    <w:p w14:paraId="71CC5E6B" w14:textId="77777777" w:rsidR="00FA45F4" w:rsidRDefault="00FA45F4" w:rsidP="00FA45F4">
      <w:pPr>
        <w:widowControl w:val="0"/>
        <w:suppressAutoHyphens/>
        <w:spacing w:after="0" w:line="240" w:lineRule="auto"/>
        <w:rPr>
          <w:rFonts w:ascii="Times New Roman" w:hAnsi="Times New Roman"/>
          <w:b/>
          <w:i/>
          <w:sz w:val="24"/>
          <w:szCs w:val="24"/>
        </w:rPr>
      </w:pPr>
      <w:r>
        <w:rPr>
          <w:rFonts w:ascii="Times New Roman" w:hAnsi="Times New Roman"/>
          <w:b/>
          <w:i/>
          <w:sz w:val="24"/>
          <w:szCs w:val="24"/>
        </w:rPr>
        <w:t>Условие задания:</w:t>
      </w:r>
    </w:p>
    <w:p w14:paraId="484F2123" w14:textId="77777777" w:rsidR="00FA45F4" w:rsidRDefault="00FA45F4" w:rsidP="00FA45F4">
      <w:pPr>
        <w:widowControl w:val="0"/>
        <w:suppressAutoHyphens/>
        <w:spacing w:after="0" w:line="240" w:lineRule="auto"/>
        <w:rPr>
          <w:rFonts w:ascii="Times New Roman" w:hAnsi="Times New Roman"/>
          <w:sz w:val="24"/>
          <w:szCs w:val="24"/>
        </w:rPr>
      </w:pPr>
      <w:r>
        <w:rPr>
          <w:rFonts w:ascii="Times New Roman" w:hAnsi="Times New Roman"/>
          <w:sz w:val="24"/>
          <w:szCs w:val="24"/>
        </w:rPr>
        <w:t>1. Построить расчетную схему.</w:t>
      </w:r>
    </w:p>
    <w:p w14:paraId="1EB715B5" w14:textId="77777777" w:rsidR="00FA45F4" w:rsidRDefault="00FA45F4" w:rsidP="00FA45F4">
      <w:pPr>
        <w:widowControl w:val="0"/>
        <w:suppressAutoHyphens/>
        <w:spacing w:after="0" w:line="240" w:lineRule="auto"/>
        <w:rPr>
          <w:rFonts w:ascii="Times New Roman" w:hAnsi="Times New Roman"/>
          <w:sz w:val="24"/>
          <w:szCs w:val="24"/>
        </w:rPr>
      </w:pPr>
      <w:r>
        <w:rPr>
          <w:rFonts w:ascii="Times New Roman" w:hAnsi="Times New Roman"/>
          <w:sz w:val="24"/>
          <w:szCs w:val="24"/>
        </w:rPr>
        <w:t xml:space="preserve">2. </w:t>
      </w:r>
      <w:r w:rsidRPr="009F61BA">
        <w:rPr>
          <w:rFonts w:ascii="Times New Roman" w:hAnsi="Times New Roman"/>
          <w:sz w:val="24"/>
          <w:szCs w:val="24"/>
        </w:rPr>
        <w:t>Определить опорные реакции консольной балки</w:t>
      </w:r>
      <w:r>
        <w:rPr>
          <w:rFonts w:ascii="Times New Roman" w:hAnsi="Times New Roman"/>
          <w:sz w:val="24"/>
          <w:szCs w:val="24"/>
        </w:rPr>
        <w:t xml:space="preserve">. </w:t>
      </w:r>
    </w:p>
    <w:p w14:paraId="55FD2325" w14:textId="3DD01F78" w:rsidR="00FA45F4" w:rsidRDefault="00FA45F4" w:rsidP="00932E42">
      <w:pPr>
        <w:widowControl w:val="0"/>
        <w:suppressAutoHyphens/>
        <w:spacing w:after="0" w:line="240" w:lineRule="auto"/>
        <w:rPr>
          <w:rFonts w:ascii="Times New Roman" w:hAnsi="Times New Roman"/>
          <w:sz w:val="24"/>
          <w:szCs w:val="24"/>
        </w:rPr>
      </w:pPr>
      <w:r>
        <w:rPr>
          <w:rFonts w:ascii="Times New Roman" w:hAnsi="Times New Roman"/>
          <w:sz w:val="24"/>
          <w:szCs w:val="24"/>
        </w:rPr>
        <w:t>3.  Данные для задачи в</w:t>
      </w:r>
      <w:r w:rsidRPr="009F61BA">
        <w:rPr>
          <w:rFonts w:ascii="Times New Roman" w:hAnsi="Times New Roman"/>
          <w:sz w:val="24"/>
          <w:szCs w:val="24"/>
        </w:rPr>
        <w:t xml:space="preserve"> </w:t>
      </w:r>
      <w:r>
        <w:rPr>
          <w:rFonts w:ascii="Times New Roman" w:hAnsi="Times New Roman"/>
          <w:sz w:val="24"/>
          <w:szCs w:val="24"/>
        </w:rPr>
        <w:t>таблице 2</w:t>
      </w:r>
      <w:r w:rsidRPr="009F61BA">
        <w:rPr>
          <w:rFonts w:ascii="Times New Roman" w:hAnsi="Times New Roman"/>
          <w:sz w:val="24"/>
          <w:szCs w:val="24"/>
        </w:rPr>
        <w:t xml:space="preserve">                </w:t>
      </w:r>
    </w:p>
    <w:p w14:paraId="6B3A37DA" w14:textId="77777777" w:rsidR="00FA45F4" w:rsidRDefault="00FA45F4" w:rsidP="00932E42">
      <w:pPr>
        <w:widowControl w:val="0"/>
        <w:suppressAutoHyphens/>
        <w:spacing w:after="0" w:line="240" w:lineRule="auto"/>
        <w:rPr>
          <w:rFonts w:ascii="Times New Roman" w:hAnsi="Times New Roman"/>
          <w:b/>
          <w:sz w:val="24"/>
          <w:szCs w:val="24"/>
        </w:rPr>
      </w:pPr>
      <w:r>
        <w:rPr>
          <w:rFonts w:ascii="Times New Roman" w:hAnsi="Times New Roman"/>
          <w:sz w:val="24"/>
          <w:szCs w:val="24"/>
        </w:rPr>
        <w:t xml:space="preserve">                                                                                  </w:t>
      </w:r>
      <w:r w:rsidRPr="00AE560F">
        <w:rPr>
          <w:rFonts w:ascii="Times New Roman" w:hAnsi="Times New Roman"/>
          <w:b/>
          <w:sz w:val="24"/>
          <w:szCs w:val="24"/>
        </w:rPr>
        <w:t xml:space="preserve">Таблица 2         </w:t>
      </w:r>
    </w:p>
    <w:p w14:paraId="337D983D" w14:textId="7454228C" w:rsidR="00FA45F4" w:rsidRPr="00AE560F" w:rsidRDefault="00FA45F4" w:rsidP="00FA45F4">
      <w:pPr>
        <w:widowControl w:val="0"/>
        <w:suppressAutoHyphens/>
        <w:spacing w:after="0" w:line="240" w:lineRule="auto"/>
        <w:rPr>
          <w:rFonts w:ascii="Times New Roman" w:hAnsi="Times New Roman"/>
          <w:b/>
          <w:sz w:val="24"/>
          <w:szCs w:val="24"/>
        </w:rPr>
      </w:pPr>
      <w:r w:rsidRPr="00AE560F">
        <w:rPr>
          <w:rFonts w:ascii="Times New Roman" w:hAnsi="Times New Roman"/>
          <w:b/>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0"/>
        <w:gridCol w:w="3574"/>
      </w:tblGrid>
      <w:tr w:rsidR="00FA45F4" w14:paraId="7B70D25A" w14:textId="77777777" w:rsidTr="008A5636">
        <w:tc>
          <w:tcPr>
            <w:tcW w:w="5868" w:type="dxa"/>
          </w:tcPr>
          <w:p w14:paraId="74462151" w14:textId="77777777" w:rsidR="00FA45F4" w:rsidRDefault="00FA45F4" w:rsidP="008A5636">
            <w:r w:rsidRPr="00FB0BF5">
              <w:rPr>
                <w:rFonts w:ascii="Times New Roman" w:hAnsi="Times New Roman"/>
                <w:b/>
                <w:sz w:val="24"/>
                <w:szCs w:val="24"/>
              </w:rPr>
              <w:t>ЗАДАЧА  1</w:t>
            </w:r>
          </w:p>
          <w:p w14:paraId="4179135E" w14:textId="3D67A026" w:rsidR="00FA45F4" w:rsidRDefault="00FA45F4" w:rsidP="008A5636">
            <w:r>
              <w:rPr>
                <w:noProof/>
              </w:rPr>
              <w:drawing>
                <wp:inline distT="0" distB="0" distL="0" distR="0" wp14:anchorId="7048E6A4" wp14:editId="54E10421">
                  <wp:extent cx="2110740" cy="953770"/>
                  <wp:effectExtent l="0" t="0" r="3810" b="0"/>
                  <wp:docPr id="14385176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0740" cy="953770"/>
                          </a:xfrm>
                          <a:prstGeom prst="rect">
                            <a:avLst/>
                          </a:prstGeom>
                          <a:noFill/>
                          <a:ln>
                            <a:noFill/>
                          </a:ln>
                        </pic:spPr>
                      </pic:pic>
                    </a:graphicData>
                  </a:graphic>
                </wp:inline>
              </w:drawing>
            </w:r>
          </w:p>
        </w:tc>
        <w:tc>
          <w:tcPr>
            <w:tcW w:w="3703" w:type="dxa"/>
          </w:tcPr>
          <w:p w14:paraId="5CE8C933" w14:textId="77777777" w:rsidR="00FA45F4" w:rsidRPr="00CA10D2" w:rsidRDefault="00FA45F4" w:rsidP="008A5636">
            <w:pPr>
              <w:spacing w:after="0" w:line="240" w:lineRule="auto"/>
              <w:jc w:val="both"/>
              <w:rPr>
                <w:sz w:val="22"/>
                <w:szCs w:val="22"/>
              </w:rPr>
            </w:pPr>
            <w:r w:rsidRPr="00CA10D2">
              <w:rPr>
                <w:sz w:val="22"/>
                <w:szCs w:val="22"/>
              </w:rPr>
              <w:t xml:space="preserve">       α = 75</w:t>
            </w:r>
          </w:p>
          <w:p w14:paraId="697B9160" w14:textId="77777777" w:rsidR="00FA45F4" w:rsidRPr="00CA10D2" w:rsidRDefault="00FA45F4" w:rsidP="008A5636">
            <w:pPr>
              <w:spacing w:after="0" w:line="240" w:lineRule="auto"/>
              <w:jc w:val="both"/>
              <w:rPr>
                <w:sz w:val="22"/>
                <w:szCs w:val="22"/>
              </w:rPr>
            </w:pPr>
            <w:r w:rsidRPr="00CA10D2">
              <w:rPr>
                <w:sz w:val="22"/>
                <w:szCs w:val="22"/>
              </w:rPr>
              <w:t xml:space="preserve">     а</w:t>
            </w:r>
            <w:r w:rsidRPr="00CA10D2">
              <w:rPr>
                <w:sz w:val="22"/>
                <w:szCs w:val="22"/>
                <w:vertAlign w:val="subscript"/>
              </w:rPr>
              <w:t xml:space="preserve">1 </w:t>
            </w:r>
            <w:r w:rsidRPr="00CA10D2">
              <w:rPr>
                <w:sz w:val="22"/>
                <w:szCs w:val="22"/>
              </w:rPr>
              <w:t xml:space="preserve">= </w:t>
            </w:r>
            <w:smartTag w:uri="urn:schemas-microsoft-com:office:smarttags" w:element="metricconverter">
              <w:smartTagPr>
                <w:attr w:name="ProductID" w:val="1.5 м"/>
              </w:smartTagPr>
              <w:r w:rsidRPr="00CA10D2">
                <w:rPr>
                  <w:sz w:val="22"/>
                  <w:szCs w:val="22"/>
                </w:rPr>
                <w:t>1.5 м</w:t>
              </w:r>
            </w:smartTag>
          </w:p>
          <w:p w14:paraId="448506A3" w14:textId="77777777" w:rsidR="00FA45F4" w:rsidRPr="00CA10D2" w:rsidRDefault="00FA45F4" w:rsidP="008A5636">
            <w:pPr>
              <w:spacing w:after="0" w:line="240" w:lineRule="auto"/>
              <w:jc w:val="both"/>
              <w:rPr>
                <w:sz w:val="22"/>
                <w:szCs w:val="22"/>
              </w:rPr>
            </w:pPr>
            <w:r w:rsidRPr="00CA10D2">
              <w:rPr>
                <w:sz w:val="22"/>
                <w:szCs w:val="22"/>
              </w:rPr>
              <w:t xml:space="preserve">     а</w:t>
            </w:r>
            <w:r w:rsidRPr="00CA10D2">
              <w:rPr>
                <w:sz w:val="22"/>
                <w:szCs w:val="22"/>
                <w:vertAlign w:val="subscript"/>
              </w:rPr>
              <w:t xml:space="preserve">2 </w:t>
            </w:r>
            <w:r w:rsidRPr="00CA10D2">
              <w:rPr>
                <w:sz w:val="22"/>
                <w:szCs w:val="22"/>
              </w:rPr>
              <w:t xml:space="preserve">= </w:t>
            </w:r>
            <w:smartTag w:uri="urn:schemas-microsoft-com:office:smarttags" w:element="metricconverter">
              <w:smartTagPr>
                <w:attr w:name="ProductID" w:val="0.7 м"/>
              </w:smartTagPr>
              <w:r w:rsidRPr="00CA10D2">
                <w:rPr>
                  <w:sz w:val="22"/>
                  <w:szCs w:val="22"/>
                </w:rPr>
                <w:t>0.7 м</w:t>
              </w:r>
            </w:smartTag>
          </w:p>
          <w:p w14:paraId="3E5C713C" w14:textId="77777777" w:rsidR="00FA45F4" w:rsidRPr="00CA10D2" w:rsidRDefault="00FA45F4" w:rsidP="008A5636">
            <w:pPr>
              <w:spacing w:after="0" w:line="240" w:lineRule="auto"/>
              <w:jc w:val="both"/>
              <w:rPr>
                <w:rFonts w:ascii="Times New Roman" w:hAnsi="Times New Roman"/>
                <w:sz w:val="22"/>
                <w:szCs w:val="22"/>
              </w:rPr>
            </w:pPr>
            <w:r w:rsidRPr="00CA10D2">
              <w:rPr>
                <w:sz w:val="22"/>
                <w:szCs w:val="22"/>
                <w:vertAlign w:val="subscript"/>
              </w:rPr>
              <w:t xml:space="preserve">        </w:t>
            </w:r>
            <w:r w:rsidRPr="00CA10D2">
              <w:rPr>
                <w:sz w:val="22"/>
                <w:szCs w:val="22"/>
              </w:rPr>
              <w:t>а</w:t>
            </w:r>
            <w:r w:rsidRPr="00CA10D2">
              <w:rPr>
                <w:sz w:val="22"/>
                <w:szCs w:val="22"/>
                <w:vertAlign w:val="subscript"/>
              </w:rPr>
              <w:t>3</w:t>
            </w:r>
            <w:r w:rsidRPr="00CA10D2">
              <w:rPr>
                <w:sz w:val="22"/>
                <w:szCs w:val="22"/>
              </w:rPr>
              <w:t xml:space="preserve"> =0.8 м</w:t>
            </w:r>
          </w:p>
        </w:tc>
      </w:tr>
      <w:tr w:rsidR="00FA45F4" w14:paraId="431CF05A" w14:textId="77777777" w:rsidTr="008A5636">
        <w:tc>
          <w:tcPr>
            <w:tcW w:w="5868" w:type="dxa"/>
          </w:tcPr>
          <w:p w14:paraId="3242B272" w14:textId="77777777" w:rsidR="00FA45F4" w:rsidRPr="00FB0BF5" w:rsidRDefault="00FA45F4" w:rsidP="008A5636">
            <w:pPr>
              <w:rPr>
                <w:rFonts w:ascii="Times New Roman" w:hAnsi="Times New Roman"/>
                <w:b/>
                <w:sz w:val="24"/>
                <w:szCs w:val="24"/>
              </w:rPr>
            </w:pPr>
            <w:r w:rsidRPr="00FB0BF5">
              <w:rPr>
                <w:rFonts w:ascii="Times New Roman" w:hAnsi="Times New Roman"/>
                <w:b/>
                <w:sz w:val="24"/>
                <w:szCs w:val="24"/>
              </w:rPr>
              <w:t>ЗАДАЧА  2</w:t>
            </w:r>
          </w:p>
          <w:p w14:paraId="43C47AAF" w14:textId="6C1AFA65" w:rsidR="00FA45F4" w:rsidRDefault="00FA45F4" w:rsidP="008A5636">
            <w:r>
              <w:rPr>
                <w:noProof/>
              </w:rPr>
              <w:drawing>
                <wp:inline distT="0" distB="0" distL="0" distR="0" wp14:anchorId="37C51259" wp14:editId="42731B09">
                  <wp:extent cx="2059940" cy="931545"/>
                  <wp:effectExtent l="0" t="0" r="0" b="1905"/>
                  <wp:docPr id="1492625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59940" cy="931545"/>
                          </a:xfrm>
                          <a:prstGeom prst="rect">
                            <a:avLst/>
                          </a:prstGeom>
                          <a:noFill/>
                          <a:ln>
                            <a:noFill/>
                          </a:ln>
                        </pic:spPr>
                      </pic:pic>
                    </a:graphicData>
                  </a:graphic>
                </wp:inline>
              </w:drawing>
            </w:r>
          </w:p>
        </w:tc>
        <w:tc>
          <w:tcPr>
            <w:tcW w:w="3703" w:type="dxa"/>
          </w:tcPr>
          <w:p w14:paraId="63A3590C" w14:textId="77777777" w:rsidR="00FA45F4" w:rsidRPr="00CA10D2" w:rsidRDefault="00FA45F4" w:rsidP="008A5636">
            <w:pPr>
              <w:spacing w:after="0"/>
              <w:jc w:val="both"/>
              <w:rPr>
                <w:sz w:val="22"/>
                <w:szCs w:val="22"/>
              </w:rPr>
            </w:pPr>
            <w:r w:rsidRPr="00CA10D2">
              <w:rPr>
                <w:sz w:val="22"/>
                <w:szCs w:val="22"/>
              </w:rPr>
              <w:t xml:space="preserve">      α = 65</w:t>
            </w:r>
          </w:p>
          <w:p w14:paraId="0C9C1A86" w14:textId="77777777" w:rsidR="00FA45F4" w:rsidRPr="00CA10D2" w:rsidRDefault="00FA45F4" w:rsidP="008A5636">
            <w:pPr>
              <w:spacing w:after="0"/>
              <w:jc w:val="both"/>
              <w:rPr>
                <w:sz w:val="22"/>
                <w:szCs w:val="22"/>
              </w:rPr>
            </w:pPr>
            <w:r w:rsidRPr="00CA10D2">
              <w:rPr>
                <w:sz w:val="22"/>
                <w:szCs w:val="22"/>
              </w:rPr>
              <w:t xml:space="preserve">     а</w:t>
            </w:r>
            <w:r w:rsidRPr="00CA10D2">
              <w:rPr>
                <w:sz w:val="22"/>
                <w:szCs w:val="22"/>
                <w:vertAlign w:val="subscript"/>
              </w:rPr>
              <w:t xml:space="preserve">1 </w:t>
            </w:r>
            <w:r w:rsidRPr="00CA10D2">
              <w:rPr>
                <w:sz w:val="22"/>
                <w:szCs w:val="22"/>
              </w:rPr>
              <w:t xml:space="preserve">= </w:t>
            </w:r>
            <w:smartTag w:uri="urn:schemas-microsoft-com:office:smarttags" w:element="metricconverter">
              <w:smartTagPr>
                <w:attr w:name="ProductID" w:val="2 м"/>
              </w:smartTagPr>
              <w:r w:rsidRPr="00CA10D2">
                <w:rPr>
                  <w:sz w:val="22"/>
                  <w:szCs w:val="22"/>
                </w:rPr>
                <w:t>2 м</w:t>
              </w:r>
            </w:smartTag>
          </w:p>
          <w:p w14:paraId="5BB22F24" w14:textId="77777777" w:rsidR="00FA45F4" w:rsidRPr="00CA10D2" w:rsidRDefault="00FA45F4" w:rsidP="008A5636">
            <w:pPr>
              <w:spacing w:after="0"/>
              <w:jc w:val="both"/>
              <w:rPr>
                <w:sz w:val="22"/>
                <w:szCs w:val="22"/>
              </w:rPr>
            </w:pPr>
            <w:r w:rsidRPr="00CA10D2">
              <w:rPr>
                <w:sz w:val="22"/>
                <w:szCs w:val="22"/>
              </w:rPr>
              <w:t xml:space="preserve">     а</w:t>
            </w:r>
            <w:r w:rsidRPr="00CA10D2">
              <w:rPr>
                <w:sz w:val="22"/>
                <w:szCs w:val="22"/>
                <w:vertAlign w:val="subscript"/>
              </w:rPr>
              <w:t xml:space="preserve">2 </w:t>
            </w:r>
            <w:r w:rsidRPr="00CA10D2">
              <w:rPr>
                <w:sz w:val="22"/>
                <w:szCs w:val="22"/>
              </w:rPr>
              <w:t xml:space="preserve">= </w:t>
            </w:r>
            <w:smartTag w:uri="urn:schemas-microsoft-com:office:smarttags" w:element="metricconverter">
              <w:smartTagPr>
                <w:attr w:name="ProductID" w:val="0.5 м"/>
              </w:smartTagPr>
              <w:r w:rsidRPr="00CA10D2">
                <w:rPr>
                  <w:sz w:val="22"/>
                  <w:szCs w:val="22"/>
                </w:rPr>
                <w:t>0.5 м</w:t>
              </w:r>
            </w:smartTag>
          </w:p>
          <w:p w14:paraId="5DC75536" w14:textId="77777777" w:rsidR="00FA45F4" w:rsidRPr="00CA10D2" w:rsidRDefault="00FA45F4" w:rsidP="008A5636">
            <w:pPr>
              <w:spacing w:after="0"/>
              <w:jc w:val="both"/>
              <w:rPr>
                <w:sz w:val="22"/>
                <w:szCs w:val="22"/>
              </w:rPr>
            </w:pPr>
            <w:r w:rsidRPr="00CA10D2">
              <w:rPr>
                <w:sz w:val="22"/>
                <w:szCs w:val="22"/>
                <w:vertAlign w:val="subscript"/>
              </w:rPr>
              <w:t xml:space="preserve">        </w:t>
            </w:r>
            <w:r w:rsidRPr="00CA10D2">
              <w:rPr>
                <w:sz w:val="22"/>
                <w:szCs w:val="22"/>
              </w:rPr>
              <w:t>а</w:t>
            </w:r>
            <w:r w:rsidRPr="00CA10D2">
              <w:rPr>
                <w:sz w:val="22"/>
                <w:szCs w:val="22"/>
                <w:vertAlign w:val="subscript"/>
              </w:rPr>
              <w:t>3</w:t>
            </w:r>
            <w:r w:rsidRPr="00CA10D2">
              <w:rPr>
                <w:sz w:val="22"/>
                <w:szCs w:val="22"/>
              </w:rPr>
              <w:t xml:space="preserve"> = </w:t>
            </w:r>
            <w:smartTag w:uri="urn:schemas-microsoft-com:office:smarttags" w:element="metricconverter">
              <w:smartTagPr>
                <w:attr w:name="ProductID" w:val="1 м"/>
              </w:smartTagPr>
              <w:r w:rsidRPr="00CA10D2">
                <w:rPr>
                  <w:sz w:val="22"/>
                  <w:szCs w:val="22"/>
                </w:rPr>
                <w:t>1 м</w:t>
              </w:r>
            </w:smartTag>
          </w:p>
        </w:tc>
      </w:tr>
      <w:tr w:rsidR="00FA45F4" w14:paraId="387A6086" w14:textId="77777777" w:rsidTr="008A5636">
        <w:tc>
          <w:tcPr>
            <w:tcW w:w="5868" w:type="dxa"/>
          </w:tcPr>
          <w:p w14:paraId="483D9093" w14:textId="77777777" w:rsidR="00FA45F4" w:rsidRPr="00FB0BF5" w:rsidRDefault="00FA45F4" w:rsidP="008A5636">
            <w:pPr>
              <w:rPr>
                <w:rFonts w:ascii="Times New Roman" w:hAnsi="Times New Roman"/>
                <w:b/>
                <w:sz w:val="24"/>
                <w:szCs w:val="24"/>
              </w:rPr>
            </w:pPr>
            <w:r w:rsidRPr="00FB0BF5">
              <w:rPr>
                <w:rFonts w:ascii="Times New Roman" w:hAnsi="Times New Roman"/>
                <w:b/>
                <w:sz w:val="24"/>
                <w:szCs w:val="24"/>
              </w:rPr>
              <w:t>ЗАДАЧА  3</w:t>
            </w:r>
          </w:p>
          <w:p w14:paraId="7CE0361C" w14:textId="50B5139E" w:rsidR="00FA45F4" w:rsidRPr="00FB0BF5" w:rsidRDefault="00FA45F4" w:rsidP="008A5636">
            <w:pPr>
              <w:rPr>
                <w:rFonts w:ascii="Times New Roman" w:hAnsi="Times New Roman"/>
                <w:b/>
                <w:sz w:val="24"/>
                <w:szCs w:val="24"/>
              </w:rPr>
            </w:pPr>
            <w:r>
              <w:rPr>
                <w:noProof/>
              </w:rPr>
              <w:drawing>
                <wp:inline distT="0" distB="0" distL="0" distR="0" wp14:anchorId="1E5DA20C" wp14:editId="2C5E8DCF">
                  <wp:extent cx="1913255" cy="863600"/>
                  <wp:effectExtent l="0" t="0" r="0" b="0"/>
                  <wp:docPr id="7406085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13255" cy="863600"/>
                          </a:xfrm>
                          <a:prstGeom prst="rect">
                            <a:avLst/>
                          </a:prstGeom>
                          <a:noFill/>
                          <a:ln>
                            <a:noFill/>
                          </a:ln>
                        </pic:spPr>
                      </pic:pic>
                    </a:graphicData>
                  </a:graphic>
                </wp:inline>
              </w:drawing>
            </w:r>
          </w:p>
        </w:tc>
        <w:tc>
          <w:tcPr>
            <w:tcW w:w="3703" w:type="dxa"/>
          </w:tcPr>
          <w:p w14:paraId="4088C0CA" w14:textId="77777777" w:rsidR="00FA45F4" w:rsidRPr="00CA10D2" w:rsidRDefault="00FA45F4" w:rsidP="008A5636">
            <w:pPr>
              <w:jc w:val="both"/>
              <w:rPr>
                <w:sz w:val="22"/>
                <w:szCs w:val="22"/>
              </w:rPr>
            </w:pPr>
            <w:r w:rsidRPr="00CA10D2">
              <w:rPr>
                <w:sz w:val="22"/>
                <w:szCs w:val="22"/>
              </w:rPr>
              <w:t xml:space="preserve">        α = 45</w:t>
            </w:r>
          </w:p>
          <w:p w14:paraId="5958DF85" w14:textId="77777777" w:rsidR="00FA45F4" w:rsidRPr="00CA10D2" w:rsidRDefault="00FA45F4" w:rsidP="008A5636">
            <w:pPr>
              <w:jc w:val="both"/>
              <w:rPr>
                <w:sz w:val="22"/>
                <w:szCs w:val="22"/>
              </w:rPr>
            </w:pPr>
            <w:r w:rsidRPr="00CA10D2">
              <w:rPr>
                <w:sz w:val="22"/>
                <w:szCs w:val="22"/>
              </w:rPr>
              <w:t xml:space="preserve">     а</w:t>
            </w:r>
            <w:r w:rsidRPr="00CA10D2">
              <w:rPr>
                <w:sz w:val="22"/>
                <w:szCs w:val="22"/>
                <w:vertAlign w:val="subscript"/>
              </w:rPr>
              <w:t xml:space="preserve">1 </w:t>
            </w:r>
            <w:r w:rsidRPr="00CA10D2">
              <w:rPr>
                <w:sz w:val="22"/>
                <w:szCs w:val="22"/>
              </w:rPr>
              <w:t xml:space="preserve">= </w:t>
            </w:r>
            <w:smartTag w:uri="urn:schemas-microsoft-com:office:smarttags" w:element="metricconverter">
              <w:smartTagPr>
                <w:attr w:name="ProductID" w:val="1 м"/>
              </w:smartTagPr>
              <w:r w:rsidRPr="00CA10D2">
                <w:rPr>
                  <w:sz w:val="22"/>
                  <w:szCs w:val="22"/>
                </w:rPr>
                <w:t>1 м</w:t>
              </w:r>
            </w:smartTag>
          </w:p>
          <w:p w14:paraId="4183DEDD" w14:textId="77777777" w:rsidR="00FA45F4" w:rsidRPr="00CA10D2" w:rsidRDefault="00FA45F4" w:rsidP="008A5636">
            <w:pPr>
              <w:jc w:val="both"/>
              <w:rPr>
                <w:sz w:val="22"/>
                <w:szCs w:val="22"/>
              </w:rPr>
            </w:pPr>
            <w:r w:rsidRPr="00CA10D2">
              <w:rPr>
                <w:sz w:val="22"/>
                <w:szCs w:val="22"/>
              </w:rPr>
              <w:t xml:space="preserve">     а</w:t>
            </w:r>
            <w:r w:rsidRPr="00CA10D2">
              <w:rPr>
                <w:sz w:val="22"/>
                <w:szCs w:val="22"/>
                <w:vertAlign w:val="subscript"/>
              </w:rPr>
              <w:t xml:space="preserve">2 </w:t>
            </w:r>
            <w:r w:rsidRPr="00CA10D2">
              <w:rPr>
                <w:sz w:val="22"/>
                <w:szCs w:val="22"/>
              </w:rPr>
              <w:t xml:space="preserve">= </w:t>
            </w:r>
            <w:smartTag w:uri="urn:schemas-microsoft-com:office:smarttags" w:element="metricconverter">
              <w:smartTagPr>
                <w:attr w:name="ProductID" w:val="1.2 м"/>
              </w:smartTagPr>
              <w:r w:rsidRPr="00CA10D2">
                <w:rPr>
                  <w:sz w:val="22"/>
                  <w:szCs w:val="22"/>
                </w:rPr>
                <w:t>1.2 м</w:t>
              </w:r>
            </w:smartTag>
          </w:p>
          <w:p w14:paraId="7B098D30" w14:textId="77777777" w:rsidR="00FA45F4" w:rsidRPr="00CA10D2" w:rsidRDefault="00FA45F4" w:rsidP="008A5636">
            <w:pPr>
              <w:jc w:val="both"/>
              <w:rPr>
                <w:sz w:val="22"/>
                <w:szCs w:val="22"/>
              </w:rPr>
            </w:pPr>
            <w:r w:rsidRPr="00CA10D2">
              <w:rPr>
                <w:sz w:val="22"/>
                <w:szCs w:val="22"/>
                <w:vertAlign w:val="subscript"/>
              </w:rPr>
              <w:t xml:space="preserve">        </w:t>
            </w:r>
            <w:r w:rsidRPr="00CA10D2">
              <w:rPr>
                <w:sz w:val="22"/>
                <w:szCs w:val="22"/>
              </w:rPr>
              <w:t>а</w:t>
            </w:r>
            <w:r w:rsidRPr="00CA10D2">
              <w:rPr>
                <w:sz w:val="22"/>
                <w:szCs w:val="22"/>
                <w:vertAlign w:val="subscript"/>
              </w:rPr>
              <w:t>3</w:t>
            </w:r>
            <w:r w:rsidRPr="00CA10D2">
              <w:rPr>
                <w:sz w:val="22"/>
                <w:szCs w:val="22"/>
              </w:rPr>
              <w:t xml:space="preserve"> = </w:t>
            </w:r>
            <w:smartTag w:uri="urn:schemas-microsoft-com:office:smarttags" w:element="metricconverter">
              <w:smartTagPr>
                <w:attr w:name="ProductID" w:val="0.6 м"/>
              </w:smartTagPr>
              <w:r w:rsidRPr="00CA10D2">
                <w:rPr>
                  <w:sz w:val="22"/>
                  <w:szCs w:val="22"/>
                </w:rPr>
                <w:t>0.6 м</w:t>
              </w:r>
            </w:smartTag>
          </w:p>
        </w:tc>
      </w:tr>
      <w:tr w:rsidR="00FA45F4" w14:paraId="439F5864" w14:textId="77777777" w:rsidTr="008A5636">
        <w:tc>
          <w:tcPr>
            <w:tcW w:w="5868" w:type="dxa"/>
          </w:tcPr>
          <w:p w14:paraId="49D5D8B5" w14:textId="77777777" w:rsidR="00FA45F4" w:rsidRPr="00FB0BF5" w:rsidRDefault="00FA45F4" w:rsidP="008A5636">
            <w:pPr>
              <w:rPr>
                <w:rFonts w:ascii="Times New Roman" w:hAnsi="Times New Roman"/>
                <w:b/>
                <w:sz w:val="24"/>
                <w:szCs w:val="24"/>
              </w:rPr>
            </w:pPr>
            <w:r w:rsidRPr="00FB0BF5">
              <w:rPr>
                <w:rFonts w:ascii="Times New Roman" w:hAnsi="Times New Roman"/>
                <w:b/>
                <w:sz w:val="24"/>
                <w:szCs w:val="24"/>
              </w:rPr>
              <w:t>ЗАДАЧА  4</w:t>
            </w:r>
          </w:p>
          <w:p w14:paraId="2BE78467" w14:textId="5748E3B0" w:rsidR="00FA45F4" w:rsidRDefault="00FA45F4" w:rsidP="008A5636">
            <w:r>
              <w:rPr>
                <w:noProof/>
              </w:rPr>
              <w:drawing>
                <wp:inline distT="0" distB="0" distL="0" distR="0" wp14:anchorId="091E654E" wp14:editId="27EF8F70">
                  <wp:extent cx="1828800" cy="1004570"/>
                  <wp:effectExtent l="0" t="0" r="0" b="5080"/>
                  <wp:docPr id="196188167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28800" cy="1004570"/>
                          </a:xfrm>
                          <a:prstGeom prst="rect">
                            <a:avLst/>
                          </a:prstGeom>
                          <a:noFill/>
                          <a:ln>
                            <a:noFill/>
                          </a:ln>
                        </pic:spPr>
                      </pic:pic>
                    </a:graphicData>
                  </a:graphic>
                </wp:inline>
              </w:drawing>
            </w:r>
          </w:p>
        </w:tc>
        <w:tc>
          <w:tcPr>
            <w:tcW w:w="3703" w:type="dxa"/>
          </w:tcPr>
          <w:p w14:paraId="6BCF256D" w14:textId="77777777" w:rsidR="00FA45F4" w:rsidRPr="00CA10D2" w:rsidRDefault="00FA45F4" w:rsidP="008A5636">
            <w:pPr>
              <w:spacing w:after="0"/>
              <w:jc w:val="both"/>
              <w:rPr>
                <w:sz w:val="22"/>
                <w:szCs w:val="22"/>
              </w:rPr>
            </w:pPr>
            <w:r w:rsidRPr="00CA10D2">
              <w:rPr>
                <w:sz w:val="22"/>
                <w:szCs w:val="22"/>
              </w:rPr>
              <w:t xml:space="preserve">       α = 50</w:t>
            </w:r>
          </w:p>
          <w:p w14:paraId="04DBC7C7" w14:textId="77777777" w:rsidR="00FA45F4" w:rsidRPr="00CA10D2" w:rsidRDefault="00FA45F4" w:rsidP="008A5636">
            <w:pPr>
              <w:spacing w:after="0"/>
              <w:jc w:val="both"/>
              <w:rPr>
                <w:sz w:val="22"/>
                <w:szCs w:val="22"/>
              </w:rPr>
            </w:pPr>
            <w:r w:rsidRPr="00CA10D2">
              <w:rPr>
                <w:sz w:val="22"/>
                <w:szCs w:val="22"/>
              </w:rPr>
              <w:t xml:space="preserve">     а</w:t>
            </w:r>
            <w:r w:rsidRPr="00CA10D2">
              <w:rPr>
                <w:sz w:val="22"/>
                <w:szCs w:val="22"/>
                <w:vertAlign w:val="subscript"/>
              </w:rPr>
              <w:t xml:space="preserve">1 </w:t>
            </w:r>
            <w:r w:rsidRPr="00CA10D2">
              <w:rPr>
                <w:sz w:val="22"/>
                <w:szCs w:val="22"/>
              </w:rPr>
              <w:t xml:space="preserve">= </w:t>
            </w:r>
            <w:smartTag w:uri="urn:schemas-microsoft-com:office:smarttags" w:element="metricconverter">
              <w:smartTagPr>
                <w:attr w:name="ProductID" w:val="1.5 м"/>
              </w:smartTagPr>
              <w:r w:rsidRPr="00CA10D2">
                <w:rPr>
                  <w:sz w:val="22"/>
                  <w:szCs w:val="22"/>
                </w:rPr>
                <w:t>1.5 м</w:t>
              </w:r>
            </w:smartTag>
          </w:p>
          <w:p w14:paraId="7E8BD676" w14:textId="77777777" w:rsidR="00FA45F4" w:rsidRPr="00CA10D2" w:rsidRDefault="00FA45F4" w:rsidP="008A5636">
            <w:pPr>
              <w:spacing w:after="0"/>
              <w:jc w:val="both"/>
              <w:rPr>
                <w:sz w:val="22"/>
                <w:szCs w:val="22"/>
              </w:rPr>
            </w:pPr>
            <w:r w:rsidRPr="00CA10D2">
              <w:rPr>
                <w:sz w:val="22"/>
                <w:szCs w:val="22"/>
              </w:rPr>
              <w:t xml:space="preserve">     а</w:t>
            </w:r>
            <w:r w:rsidRPr="00CA10D2">
              <w:rPr>
                <w:sz w:val="22"/>
                <w:szCs w:val="22"/>
                <w:vertAlign w:val="subscript"/>
              </w:rPr>
              <w:t xml:space="preserve">2 </w:t>
            </w:r>
            <w:r w:rsidRPr="00CA10D2">
              <w:rPr>
                <w:sz w:val="22"/>
                <w:szCs w:val="22"/>
              </w:rPr>
              <w:t xml:space="preserve">= </w:t>
            </w:r>
            <w:smartTag w:uri="urn:schemas-microsoft-com:office:smarttags" w:element="metricconverter">
              <w:smartTagPr>
                <w:attr w:name="ProductID" w:val="0.8 м"/>
              </w:smartTagPr>
              <w:r w:rsidRPr="00CA10D2">
                <w:rPr>
                  <w:sz w:val="22"/>
                  <w:szCs w:val="22"/>
                </w:rPr>
                <w:t>0.8 м</w:t>
              </w:r>
            </w:smartTag>
          </w:p>
          <w:p w14:paraId="55AF5D69" w14:textId="77777777" w:rsidR="00FA45F4" w:rsidRPr="00CA10D2" w:rsidRDefault="00FA45F4" w:rsidP="008A5636">
            <w:pPr>
              <w:spacing w:after="0"/>
              <w:jc w:val="both"/>
              <w:rPr>
                <w:sz w:val="22"/>
                <w:szCs w:val="22"/>
              </w:rPr>
            </w:pPr>
            <w:r w:rsidRPr="00CA10D2">
              <w:rPr>
                <w:sz w:val="22"/>
                <w:szCs w:val="22"/>
                <w:vertAlign w:val="subscript"/>
              </w:rPr>
              <w:t xml:space="preserve">        </w:t>
            </w:r>
            <w:r w:rsidRPr="00CA10D2">
              <w:rPr>
                <w:sz w:val="22"/>
                <w:szCs w:val="22"/>
              </w:rPr>
              <w:t>а</w:t>
            </w:r>
            <w:r w:rsidRPr="00CA10D2">
              <w:rPr>
                <w:sz w:val="22"/>
                <w:szCs w:val="22"/>
                <w:vertAlign w:val="subscript"/>
              </w:rPr>
              <w:t>3</w:t>
            </w:r>
            <w:r w:rsidRPr="00CA10D2">
              <w:rPr>
                <w:sz w:val="22"/>
                <w:szCs w:val="22"/>
              </w:rPr>
              <w:t xml:space="preserve"> =0.7 м</w:t>
            </w:r>
          </w:p>
        </w:tc>
      </w:tr>
      <w:tr w:rsidR="00FA45F4" w14:paraId="171722B4" w14:textId="77777777" w:rsidTr="008A5636">
        <w:tc>
          <w:tcPr>
            <w:tcW w:w="5868" w:type="dxa"/>
          </w:tcPr>
          <w:p w14:paraId="530EC699" w14:textId="77777777" w:rsidR="00FA45F4" w:rsidRPr="00FB0BF5" w:rsidRDefault="00FA45F4" w:rsidP="008A5636">
            <w:pPr>
              <w:rPr>
                <w:rFonts w:ascii="Times New Roman" w:hAnsi="Times New Roman"/>
                <w:b/>
                <w:sz w:val="24"/>
                <w:szCs w:val="24"/>
              </w:rPr>
            </w:pPr>
            <w:r w:rsidRPr="00FB0BF5">
              <w:rPr>
                <w:rFonts w:ascii="Times New Roman" w:hAnsi="Times New Roman"/>
                <w:b/>
                <w:sz w:val="24"/>
                <w:szCs w:val="24"/>
              </w:rPr>
              <w:t>ЗАДАЧА  5</w:t>
            </w:r>
          </w:p>
          <w:p w14:paraId="78E5C65A" w14:textId="017D4003" w:rsidR="00FA45F4" w:rsidRDefault="00FA45F4" w:rsidP="008A5636">
            <w:r>
              <w:rPr>
                <w:noProof/>
              </w:rPr>
              <w:lastRenderedPageBreak/>
              <w:drawing>
                <wp:inline distT="0" distB="0" distL="0" distR="0" wp14:anchorId="6E2104A0" wp14:editId="15318608">
                  <wp:extent cx="1885315" cy="1038860"/>
                  <wp:effectExtent l="0" t="0" r="635" b="8890"/>
                  <wp:docPr id="14835810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85315" cy="1038860"/>
                          </a:xfrm>
                          <a:prstGeom prst="rect">
                            <a:avLst/>
                          </a:prstGeom>
                          <a:noFill/>
                          <a:ln>
                            <a:noFill/>
                          </a:ln>
                        </pic:spPr>
                      </pic:pic>
                    </a:graphicData>
                  </a:graphic>
                </wp:inline>
              </w:drawing>
            </w:r>
          </w:p>
        </w:tc>
        <w:tc>
          <w:tcPr>
            <w:tcW w:w="3703" w:type="dxa"/>
          </w:tcPr>
          <w:p w14:paraId="2ADE35F6" w14:textId="6D2B2194" w:rsidR="00FA45F4" w:rsidRPr="00CA10D2" w:rsidRDefault="00FA45F4" w:rsidP="008A5636">
            <w:pPr>
              <w:spacing w:after="0" w:line="240" w:lineRule="auto"/>
              <w:rPr>
                <w:sz w:val="22"/>
                <w:szCs w:val="22"/>
              </w:rPr>
            </w:pPr>
            <w:r w:rsidRPr="00CA10D2">
              <w:rPr>
                <w:sz w:val="22"/>
                <w:szCs w:val="22"/>
              </w:rPr>
              <w:lastRenderedPageBreak/>
              <w:t xml:space="preserve">     α = 70</w:t>
            </w:r>
          </w:p>
          <w:p w14:paraId="29C8F489" w14:textId="77777777" w:rsidR="00FA45F4" w:rsidRPr="00CA10D2" w:rsidRDefault="00FA45F4" w:rsidP="008A5636">
            <w:pPr>
              <w:spacing w:after="0" w:line="240" w:lineRule="auto"/>
              <w:rPr>
                <w:sz w:val="22"/>
                <w:szCs w:val="22"/>
              </w:rPr>
            </w:pPr>
            <w:r w:rsidRPr="00CA10D2">
              <w:rPr>
                <w:sz w:val="22"/>
                <w:szCs w:val="22"/>
              </w:rPr>
              <w:t xml:space="preserve">      а</w:t>
            </w:r>
            <w:r w:rsidRPr="00CA10D2">
              <w:rPr>
                <w:sz w:val="22"/>
                <w:szCs w:val="22"/>
                <w:vertAlign w:val="subscript"/>
              </w:rPr>
              <w:t xml:space="preserve">1 </w:t>
            </w:r>
            <w:r w:rsidRPr="00CA10D2">
              <w:rPr>
                <w:sz w:val="22"/>
                <w:szCs w:val="22"/>
              </w:rPr>
              <w:t>=0.5 м</w:t>
            </w:r>
          </w:p>
          <w:p w14:paraId="1D5A0144" w14:textId="77777777" w:rsidR="00FA45F4" w:rsidRPr="00CA10D2" w:rsidRDefault="00FA45F4" w:rsidP="008A5636">
            <w:pPr>
              <w:spacing w:after="0" w:line="240" w:lineRule="auto"/>
              <w:rPr>
                <w:sz w:val="22"/>
                <w:szCs w:val="22"/>
              </w:rPr>
            </w:pPr>
            <w:r w:rsidRPr="00CA10D2">
              <w:rPr>
                <w:sz w:val="22"/>
                <w:szCs w:val="22"/>
              </w:rPr>
              <w:t xml:space="preserve">    а</w:t>
            </w:r>
            <w:r w:rsidRPr="00CA10D2">
              <w:rPr>
                <w:sz w:val="22"/>
                <w:szCs w:val="22"/>
                <w:vertAlign w:val="subscript"/>
              </w:rPr>
              <w:t xml:space="preserve">2 </w:t>
            </w:r>
            <w:r w:rsidRPr="00CA10D2">
              <w:rPr>
                <w:sz w:val="22"/>
                <w:szCs w:val="22"/>
              </w:rPr>
              <w:t xml:space="preserve">= </w:t>
            </w:r>
            <w:smartTag w:uri="urn:schemas-microsoft-com:office:smarttags" w:element="metricconverter">
              <w:smartTagPr>
                <w:attr w:name="ProductID" w:val="1.2 м"/>
              </w:smartTagPr>
              <w:r w:rsidRPr="00CA10D2">
                <w:rPr>
                  <w:sz w:val="22"/>
                  <w:szCs w:val="22"/>
                </w:rPr>
                <w:t>1.2 м</w:t>
              </w:r>
            </w:smartTag>
          </w:p>
          <w:p w14:paraId="20EF4AD9" w14:textId="77777777" w:rsidR="00FA45F4" w:rsidRPr="00CA10D2" w:rsidRDefault="00FA45F4" w:rsidP="008A5636">
            <w:pPr>
              <w:spacing w:after="0" w:line="240" w:lineRule="auto"/>
              <w:rPr>
                <w:sz w:val="22"/>
                <w:szCs w:val="22"/>
              </w:rPr>
            </w:pPr>
            <w:r w:rsidRPr="00CA10D2">
              <w:rPr>
                <w:sz w:val="22"/>
                <w:szCs w:val="22"/>
              </w:rPr>
              <w:lastRenderedPageBreak/>
              <w:t xml:space="preserve">     а</w:t>
            </w:r>
            <w:r w:rsidRPr="00CA10D2">
              <w:rPr>
                <w:sz w:val="22"/>
                <w:szCs w:val="22"/>
                <w:vertAlign w:val="subscript"/>
              </w:rPr>
              <w:t>3</w:t>
            </w:r>
            <w:r w:rsidRPr="00CA10D2">
              <w:rPr>
                <w:sz w:val="22"/>
                <w:szCs w:val="22"/>
              </w:rPr>
              <w:t xml:space="preserve"> = </w:t>
            </w:r>
            <w:smartTag w:uri="urn:schemas-microsoft-com:office:smarttags" w:element="metricconverter">
              <w:smartTagPr>
                <w:attr w:name="ProductID" w:val="1.3 м"/>
              </w:smartTagPr>
              <w:r w:rsidRPr="00CA10D2">
                <w:rPr>
                  <w:sz w:val="22"/>
                  <w:szCs w:val="22"/>
                </w:rPr>
                <w:t>1.3 м</w:t>
              </w:r>
            </w:smartTag>
          </w:p>
        </w:tc>
      </w:tr>
      <w:tr w:rsidR="00FA45F4" w14:paraId="0F3C85D9" w14:textId="77777777" w:rsidTr="008A5636">
        <w:tc>
          <w:tcPr>
            <w:tcW w:w="5868" w:type="dxa"/>
          </w:tcPr>
          <w:p w14:paraId="6D9B0BE2" w14:textId="77777777" w:rsidR="00FA45F4" w:rsidRPr="00FB0BF5" w:rsidRDefault="00FA45F4" w:rsidP="008A5636">
            <w:pPr>
              <w:rPr>
                <w:rFonts w:ascii="Times New Roman" w:hAnsi="Times New Roman"/>
                <w:b/>
                <w:sz w:val="24"/>
                <w:szCs w:val="24"/>
              </w:rPr>
            </w:pPr>
            <w:r w:rsidRPr="00FB0BF5">
              <w:rPr>
                <w:rFonts w:ascii="Times New Roman" w:hAnsi="Times New Roman"/>
                <w:b/>
                <w:sz w:val="24"/>
                <w:szCs w:val="24"/>
              </w:rPr>
              <w:lastRenderedPageBreak/>
              <w:t>ЗАДАЧА  6</w:t>
            </w:r>
          </w:p>
          <w:p w14:paraId="7023DBA7" w14:textId="5ED23E7C" w:rsidR="00FA45F4" w:rsidRDefault="00FA45F4" w:rsidP="008A5636">
            <w:r>
              <w:rPr>
                <w:noProof/>
              </w:rPr>
              <w:drawing>
                <wp:inline distT="0" distB="0" distL="0" distR="0" wp14:anchorId="03BB5D2C" wp14:editId="5BF9B214">
                  <wp:extent cx="1862455" cy="1021715"/>
                  <wp:effectExtent l="0" t="0" r="4445" b="6985"/>
                  <wp:docPr id="116732357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62455" cy="1021715"/>
                          </a:xfrm>
                          <a:prstGeom prst="rect">
                            <a:avLst/>
                          </a:prstGeom>
                          <a:noFill/>
                          <a:ln>
                            <a:noFill/>
                          </a:ln>
                        </pic:spPr>
                      </pic:pic>
                    </a:graphicData>
                  </a:graphic>
                </wp:inline>
              </w:drawing>
            </w:r>
          </w:p>
        </w:tc>
        <w:tc>
          <w:tcPr>
            <w:tcW w:w="3703" w:type="dxa"/>
          </w:tcPr>
          <w:p w14:paraId="2AAE8DEE" w14:textId="77777777" w:rsidR="00FA45F4" w:rsidRPr="00CA10D2" w:rsidRDefault="00FA45F4" w:rsidP="008A5636">
            <w:pPr>
              <w:spacing w:after="0" w:line="240" w:lineRule="auto"/>
              <w:rPr>
                <w:sz w:val="24"/>
                <w:szCs w:val="24"/>
              </w:rPr>
            </w:pPr>
            <w:r w:rsidRPr="00CA10D2">
              <w:rPr>
                <w:sz w:val="24"/>
                <w:szCs w:val="24"/>
              </w:rPr>
              <w:t xml:space="preserve">      α = 30</w:t>
            </w:r>
          </w:p>
          <w:p w14:paraId="0587AB79" w14:textId="77777777" w:rsidR="00FA45F4" w:rsidRPr="00CA10D2" w:rsidRDefault="00FA45F4" w:rsidP="008A5636">
            <w:pPr>
              <w:spacing w:after="0" w:line="240" w:lineRule="auto"/>
              <w:rPr>
                <w:sz w:val="24"/>
                <w:szCs w:val="24"/>
              </w:rPr>
            </w:pPr>
            <w:r w:rsidRPr="00CA10D2">
              <w:rPr>
                <w:sz w:val="24"/>
                <w:szCs w:val="24"/>
              </w:rPr>
              <w:t xml:space="preserve">     а</w:t>
            </w:r>
            <w:r w:rsidRPr="00CA10D2">
              <w:rPr>
                <w:sz w:val="24"/>
                <w:szCs w:val="24"/>
                <w:vertAlign w:val="subscript"/>
              </w:rPr>
              <w:t xml:space="preserve">1 </w:t>
            </w:r>
            <w:r w:rsidRPr="00CA10D2">
              <w:rPr>
                <w:sz w:val="24"/>
                <w:szCs w:val="24"/>
              </w:rPr>
              <w:t xml:space="preserve">= </w:t>
            </w:r>
            <w:smartTag w:uri="urn:schemas-microsoft-com:office:smarttags" w:element="metricconverter">
              <w:smartTagPr>
                <w:attr w:name="ProductID" w:val="1 м"/>
              </w:smartTagPr>
              <w:r w:rsidRPr="00CA10D2">
                <w:rPr>
                  <w:sz w:val="24"/>
                  <w:szCs w:val="24"/>
                </w:rPr>
                <w:t>1 м</w:t>
              </w:r>
            </w:smartTag>
          </w:p>
          <w:p w14:paraId="40C9E36D" w14:textId="77777777" w:rsidR="00FA45F4" w:rsidRPr="00CA10D2" w:rsidRDefault="00FA45F4" w:rsidP="008A5636">
            <w:pPr>
              <w:spacing w:after="0" w:line="240" w:lineRule="auto"/>
              <w:rPr>
                <w:sz w:val="24"/>
                <w:szCs w:val="24"/>
              </w:rPr>
            </w:pPr>
            <w:r w:rsidRPr="00CA10D2">
              <w:rPr>
                <w:sz w:val="24"/>
                <w:szCs w:val="24"/>
              </w:rPr>
              <w:t xml:space="preserve">     а</w:t>
            </w:r>
            <w:r w:rsidRPr="00CA10D2">
              <w:rPr>
                <w:sz w:val="24"/>
                <w:szCs w:val="24"/>
                <w:vertAlign w:val="subscript"/>
              </w:rPr>
              <w:t xml:space="preserve">2 </w:t>
            </w:r>
            <w:r w:rsidRPr="00CA10D2">
              <w:rPr>
                <w:sz w:val="24"/>
                <w:szCs w:val="24"/>
              </w:rPr>
              <w:t xml:space="preserve">= </w:t>
            </w:r>
            <w:smartTag w:uri="urn:schemas-microsoft-com:office:smarttags" w:element="metricconverter">
              <w:smartTagPr>
                <w:attr w:name="ProductID" w:val="1.6 м"/>
              </w:smartTagPr>
              <w:r w:rsidRPr="00CA10D2">
                <w:rPr>
                  <w:sz w:val="24"/>
                  <w:szCs w:val="24"/>
                </w:rPr>
                <w:t>1.6 м</w:t>
              </w:r>
            </w:smartTag>
          </w:p>
          <w:p w14:paraId="1C26955B" w14:textId="77777777" w:rsidR="00FA45F4" w:rsidRPr="00CA10D2" w:rsidRDefault="00FA45F4" w:rsidP="008A5636">
            <w:pPr>
              <w:spacing w:after="0" w:line="240" w:lineRule="auto"/>
              <w:rPr>
                <w:sz w:val="24"/>
                <w:szCs w:val="24"/>
              </w:rPr>
            </w:pPr>
            <w:r w:rsidRPr="00CA10D2">
              <w:rPr>
                <w:sz w:val="24"/>
                <w:szCs w:val="24"/>
                <w:vertAlign w:val="subscript"/>
              </w:rPr>
              <w:t xml:space="preserve">        </w:t>
            </w:r>
            <w:r w:rsidRPr="00CA10D2">
              <w:rPr>
                <w:sz w:val="24"/>
                <w:szCs w:val="24"/>
              </w:rPr>
              <w:t>а</w:t>
            </w:r>
            <w:r w:rsidRPr="00CA10D2">
              <w:rPr>
                <w:sz w:val="24"/>
                <w:szCs w:val="24"/>
                <w:vertAlign w:val="subscript"/>
              </w:rPr>
              <w:t>3</w:t>
            </w:r>
            <w:r w:rsidRPr="00CA10D2">
              <w:rPr>
                <w:sz w:val="24"/>
                <w:szCs w:val="24"/>
              </w:rPr>
              <w:t xml:space="preserve"> = </w:t>
            </w:r>
            <w:smartTag w:uri="urn:schemas-microsoft-com:office:smarttags" w:element="metricconverter">
              <w:smartTagPr>
                <w:attr w:name="ProductID" w:val="0.4 м"/>
              </w:smartTagPr>
              <w:r w:rsidRPr="00CA10D2">
                <w:rPr>
                  <w:sz w:val="24"/>
                  <w:szCs w:val="24"/>
                </w:rPr>
                <w:t>0.4 м</w:t>
              </w:r>
            </w:smartTag>
          </w:p>
        </w:tc>
      </w:tr>
      <w:tr w:rsidR="00FA45F4" w14:paraId="78FB46F4" w14:textId="77777777" w:rsidTr="008A5636">
        <w:tc>
          <w:tcPr>
            <w:tcW w:w="5868" w:type="dxa"/>
          </w:tcPr>
          <w:p w14:paraId="1FE79BBE" w14:textId="77777777" w:rsidR="00FA45F4" w:rsidRPr="00FB0BF5" w:rsidRDefault="00FA45F4" w:rsidP="008A5636">
            <w:pPr>
              <w:rPr>
                <w:rFonts w:ascii="Times New Roman" w:hAnsi="Times New Roman"/>
                <w:b/>
                <w:sz w:val="24"/>
                <w:szCs w:val="24"/>
              </w:rPr>
            </w:pPr>
            <w:r w:rsidRPr="00FB0BF5">
              <w:rPr>
                <w:rFonts w:ascii="Times New Roman" w:hAnsi="Times New Roman"/>
                <w:b/>
                <w:sz w:val="24"/>
                <w:szCs w:val="24"/>
              </w:rPr>
              <w:t>ЗАДАЧА  7</w:t>
            </w:r>
          </w:p>
          <w:p w14:paraId="134E8D8F" w14:textId="08FFEA7B" w:rsidR="00FA45F4" w:rsidRDefault="00FA45F4" w:rsidP="008A5636">
            <w:r>
              <w:rPr>
                <w:noProof/>
              </w:rPr>
              <w:drawing>
                <wp:inline distT="0" distB="0" distL="0" distR="0" wp14:anchorId="45F21BF4" wp14:editId="4233E58A">
                  <wp:extent cx="1653540" cy="897255"/>
                  <wp:effectExtent l="0" t="0" r="3810" b="0"/>
                  <wp:docPr id="162552574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53540" cy="897255"/>
                          </a:xfrm>
                          <a:prstGeom prst="rect">
                            <a:avLst/>
                          </a:prstGeom>
                          <a:noFill/>
                          <a:ln>
                            <a:noFill/>
                          </a:ln>
                        </pic:spPr>
                      </pic:pic>
                    </a:graphicData>
                  </a:graphic>
                </wp:inline>
              </w:drawing>
            </w:r>
          </w:p>
        </w:tc>
        <w:tc>
          <w:tcPr>
            <w:tcW w:w="3703" w:type="dxa"/>
          </w:tcPr>
          <w:p w14:paraId="47997001" w14:textId="77777777" w:rsidR="00FA45F4" w:rsidRPr="00CA10D2" w:rsidRDefault="00FA45F4" w:rsidP="008A5636">
            <w:pPr>
              <w:spacing w:after="0" w:line="240" w:lineRule="auto"/>
              <w:rPr>
                <w:sz w:val="24"/>
                <w:szCs w:val="24"/>
              </w:rPr>
            </w:pPr>
            <w:r w:rsidRPr="00CA10D2">
              <w:rPr>
                <w:sz w:val="24"/>
                <w:szCs w:val="24"/>
              </w:rPr>
              <w:t xml:space="preserve">      α = 75</w:t>
            </w:r>
          </w:p>
          <w:p w14:paraId="646AB406" w14:textId="77777777" w:rsidR="00FA45F4" w:rsidRPr="00CA10D2" w:rsidRDefault="00FA45F4" w:rsidP="008A5636">
            <w:pPr>
              <w:spacing w:after="0" w:line="240" w:lineRule="auto"/>
              <w:rPr>
                <w:sz w:val="24"/>
                <w:szCs w:val="24"/>
              </w:rPr>
            </w:pPr>
            <w:r w:rsidRPr="00CA10D2">
              <w:rPr>
                <w:sz w:val="24"/>
                <w:szCs w:val="24"/>
              </w:rPr>
              <w:t xml:space="preserve">     а</w:t>
            </w:r>
            <w:r w:rsidRPr="00CA10D2">
              <w:rPr>
                <w:sz w:val="24"/>
                <w:szCs w:val="24"/>
                <w:vertAlign w:val="subscript"/>
              </w:rPr>
              <w:t xml:space="preserve">1 </w:t>
            </w:r>
            <w:r w:rsidRPr="00CA10D2">
              <w:rPr>
                <w:sz w:val="24"/>
                <w:szCs w:val="24"/>
              </w:rPr>
              <w:t xml:space="preserve">= </w:t>
            </w:r>
            <w:smartTag w:uri="urn:schemas-microsoft-com:office:smarttags" w:element="metricconverter">
              <w:smartTagPr>
                <w:attr w:name="ProductID" w:val="0.5 м"/>
              </w:smartTagPr>
              <w:r w:rsidRPr="00CA10D2">
                <w:rPr>
                  <w:sz w:val="24"/>
                  <w:szCs w:val="24"/>
                </w:rPr>
                <w:t>0.5 м</w:t>
              </w:r>
            </w:smartTag>
          </w:p>
          <w:p w14:paraId="6C8925F7" w14:textId="77777777" w:rsidR="00FA45F4" w:rsidRPr="00CA10D2" w:rsidRDefault="00FA45F4" w:rsidP="008A5636">
            <w:pPr>
              <w:spacing w:after="0" w:line="240" w:lineRule="auto"/>
              <w:rPr>
                <w:sz w:val="24"/>
                <w:szCs w:val="24"/>
              </w:rPr>
            </w:pPr>
            <w:r w:rsidRPr="00CA10D2">
              <w:rPr>
                <w:sz w:val="24"/>
                <w:szCs w:val="24"/>
              </w:rPr>
              <w:t xml:space="preserve">     а</w:t>
            </w:r>
            <w:r w:rsidRPr="00CA10D2">
              <w:rPr>
                <w:sz w:val="24"/>
                <w:szCs w:val="24"/>
                <w:vertAlign w:val="subscript"/>
              </w:rPr>
              <w:t xml:space="preserve">2 </w:t>
            </w:r>
            <w:r w:rsidRPr="00CA10D2">
              <w:rPr>
                <w:sz w:val="24"/>
                <w:szCs w:val="24"/>
              </w:rPr>
              <w:t xml:space="preserve">= </w:t>
            </w:r>
            <w:smartTag w:uri="urn:schemas-microsoft-com:office:smarttags" w:element="metricconverter">
              <w:smartTagPr>
                <w:attr w:name="ProductID" w:val="0.9 м"/>
              </w:smartTagPr>
              <w:r w:rsidRPr="00CA10D2">
                <w:rPr>
                  <w:sz w:val="24"/>
                  <w:szCs w:val="24"/>
                </w:rPr>
                <w:t>0.9 м</w:t>
              </w:r>
            </w:smartTag>
          </w:p>
          <w:p w14:paraId="64826220" w14:textId="77777777" w:rsidR="00FA45F4" w:rsidRPr="00CA10D2" w:rsidRDefault="00FA45F4" w:rsidP="008A5636">
            <w:pPr>
              <w:spacing w:after="0" w:line="240" w:lineRule="auto"/>
              <w:rPr>
                <w:sz w:val="24"/>
                <w:szCs w:val="24"/>
              </w:rPr>
            </w:pPr>
            <w:r w:rsidRPr="00CA10D2">
              <w:rPr>
                <w:sz w:val="24"/>
                <w:szCs w:val="24"/>
                <w:vertAlign w:val="subscript"/>
              </w:rPr>
              <w:t xml:space="preserve">        </w:t>
            </w:r>
            <w:r w:rsidRPr="00CA10D2">
              <w:rPr>
                <w:sz w:val="24"/>
                <w:szCs w:val="24"/>
              </w:rPr>
              <w:t>а</w:t>
            </w:r>
            <w:r w:rsidRPr="00CA10D2">
              <w:rPr>
                <w:sz w:val="24"/>
                <w:szCs w:val="24"/>
                <w:vertAlign w:val="subscript"/>
              </w:rPr>
              <w:t>3</w:t>
            </w:r>
            <w:r w:rsidRPr="00CA10D2">
              <w:rPr>
                <w:sz w:val="24"/>
                <w:szCs w:val="24"/>
              </w:rPr>
              <w:t xml:space="preserve"> =1.6 м</w:t>
            </w:r>
          </w:p>
        </w:tc>
      </w:tr>
      <w:tr w:rsidR="00FA45F4" w14:paraId="7C8E2D4A" w14:textId="77777777" w:rsidTr="008A5636">
        <w:tc>
          <w:tcPr>
            <w:tcW w:w="5868" w:type="dxa"/>
          </w:tcPr>
          <w:p w14:paraId="5ADDFCF8" w14:textId="77777777" w:rsidR="00FA45F4" w:rsidRPr="00FB0BF5" w:rsidRDefault="00FA45F4" w:rsidP="008A5636">
            <w:pPr>
              <w:rPr>
                <w:rFonts w:ascii="Times New Roman" w:hAnsi="Times New Roman"/>
                <w:b/>
                <w:sz w:val="24"/>
                <w:szCs w:val="24"/>
              </w:rPr>
            </w:pPr>
            <w:r w:rsidRPr="00FB0BF5">
              <w:rPr>
                <w:rFonts w:ascii="Times New Roman" w:hAnsi="Times New Roman"/>
                <w:b/>
                <w:sz w:val="24"/>
                <w:szCs w:val="24"/>
              </w:rPr>
              <w:t>ЗАДАЧА  8</w:t>
            </w:r>
          </w:p>
          <w:p w14:paraId="113E9987" w14:textId="60D63468" w:rsidR="00FA45F4" w:rsidRDefault="00FA45F4" w:rsidP="008A5636">
            <w:r>
              <w:rPr>
                <w:noProof/>
              </w:rPr>
              <w:drawing>
                <wp:inline distT="0" distB="0" distL="0" distR="0" wp14:anchorId="7427379B" wp14:editId="5493B92D">
                  <wp:extent cx="2150745" cy="1162685"/>
                  <wp:effectExtent l="0" t="0" r="1905" b="0"/>
                  <wp:docPr id="7866370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50745" cy="1162685"/>
                          </a:xfrm>
                          <a:prstGeom prst="rect">
                            <a:avLst/>
                          </a:prstGeom>
                          <a:noFill/>
                          <a:ln>
                            <a:noFill/>
                          </a:ln>
                        </pic:spPr>
                      </pic:pic>
                    </a:graphicData>
                  </a:graphic>
                </wp:inline>
              </w:drawing>
            </w:r>
          </w:p>
        </w:tc>
        <w:tc>
          <w:tcPr>
            <w:tcW w:w="3703" w:type="dxa"/>
          </w:tcPr>
          <w:p w14:paraId="299484F2" w14:textId="77777777" w:rsidR="00FA45F4" w:rsidRPr="00CA10D2" w:rsidRDefault="00FA45F4" w:rsidP="008A5636">
            <w:pPr>
              <w:spacing w:after="0" w:line="240" w:lineRule="auto"/>
              <w:rPr>
                <w:sz w:val="24"/>
                <w:szCs w:val="24"/>
              </w:rPr>
            </w:pPr>
            <w:r w:rsidRPr="00CA10D2">
              <w:rPr>
                <w:sz w:val="24"/>
                <w:szCs w:val="24"/>
              </w:rPr>
              <w:t xml:space="preserve">       α = 80</w:t>
            </w:r>
          </w:p>
          <w:p w14:paraId="41BCF488" w14:textId="77777777" w:rsidR="00FA45F4" w:rsidRPr="00CA10D2" w:rsidRDefault="00FA45F4" w:rsidP="008A5636">
            <w:pPr>
              <w:spacing w:after="0" w:line="240" w:lineRule="auto"/>
              <w:rPr>
                <w:sz w:val="24"/>
                <w:szCs w:val="24"/>
              </w:rPr>
            </w:pPr>
            <w:r w:rsidRPr="00CA10D2">
              <w:rPr>
                <w:sz w:val="24"/>
                <w:szCs w:val="24"/>
              </w:rPr>
              <w:t xml:space="preserve">     а</w:t>
            </w:r>
            <w:r w:rsidRPr="00CA10D2">
              <w:rPr>
                <w:sz w:val="24"/>
                <w:szCs w:val="24"/>
                <w:vertAlign w:val="subscript"/>
              </w:rPr>
              <w:t xml:space="preserve">1 </w:t>
            </w:r>
            <w:r w:rsidRPr="00CA10D2">
              <w:rPr>
                <w:sz w:val="24"/>
                <w:szCs w:val="24"/>
              </w:rPr>
              <w:t xml:space="preserve">= </w:t>
            </w:r>
            <w:smartTag w:uri="urn:schemas-microsoft-com:office:smarttags" w:element="metricconverter">
              <w:smartTagPr>
                <w:attr w:name="ProductID" w:val="0.6 м"/>
              </w:smartTagPr>
              <w:r w:rsidRPr="00CA10D2">
                <w:rPr>
                  <w:sz w:val="24"/>
                  <w:szCs w:val="24"/>
                </w:rPr>
                <w:t>0.6 м</w:t>
              </w:r>
            </w:smartTag>
          </w:p>
          <w:p w14:paraId="08FDDD3A" w14:textId="77777777" w:rsidR="00FA45F4" w:rsidRPr="00CA10D2" w:rsidRDefault="00FA45F4" w:rsidP="008A5636">
            <w:pPr>
              <w:spacing w:after="0" w:line="240" w:lineRule="auto"/>
              <w:rPr>
                <w:sz w:val="24"/>
                <w:szCs w:val="24"/>
              </w:rPr>
            </w:pPr>
            <w:r w:rsidRPr="00CA10D2">
              <w:rPr>
                <w:sz w:val="24"/>
                <w:szCs w:val="24"/>
              </w:rPr>
              <w:t xml:space="preserve">     а</w:t>
            </w:r>
            <w:r w:rsidRPr="00CA10D2">
              <w:rPr>
                <w:sz w:val="24"/>
                <w:szCs w:val="24"/>
                <w:vertAlign w:val="subscript"/>
              </w:rPr>
              <w:t xml:space="preserve">2 </w:t>
            </w:r>
            <w:r w:rsidRPr="00CA10D2">
              <w:rPr>
                <w:sz w:val="24"/>
                <w:szCs w:val="24"/>
              </w:rPr>
              <w:t xml:space="preserve">= </w:t>
            </w:r>
            <w:smartTag w:uri="urn:schemas-microsoft-com:office:smarttags" w:element="metricconverter">
              <w:smartTagPr>
                <w:attr w:name="ProductID" w:val="1 м"/>
              </w:smartTagPr>
              <w:r w:rsidRPr="00CA10D2">
                <w:rPr>
                  <w:sz w:val="24"/>
                  <w:szCs w:val="24"/>
                </w:rPr>
                <w:t>1 м</w:t>
              </w:r>
            </w:smartTag>
          </w:p>
          <w:p w14:paraId="0E1CA90E" w14:textId="77777777" w:rsidR="00FA45F4" w:rsidRPr="00CA10D2" w:rsidRDefault="00FA45F4" w:rsidP="008A5636">
            <w:pPr>
              <w:spacing w:after="0" w:line="240" w:lineRule="auto"/>
              <w:rPr>
                <w:sz w:val="24"/>
                <w:szCs w:val="24"/>
              </w:rPr>
            </w:pPr>
            <w:r w:rsidRPr="00CA10D2">
              <w:rPr>
                <w:sz w:val="24"/>
                <w:szCs w:val="24"/>
                <w:vertAlign w:val="subscript"/>
              </w:rPr>
              <w:t xml:space="preserve">        </w:t>
            </w:r>
            <w:r w:rsidRPr="00CA10D2">
              <w:rPr>
                <w:sz w:val="24"/>
                <w:szCs w:val="24"/>
              </w:rPr>
              <w:t>а</w:t>
            </w:r>
            <w:r w:rsidRPr="00CA10D2">
              <w:rPr>
                <w:sz w:val="24"/>
                <w:szCs w:val="24"/>
                <w:vertAlign w:val="subscript"/>
              </w:rPr>
              <w:t>3</w:t>
            </w:r>
            <w:r w:rsidRPr="00CA10D2">
              <w:rPr>
                <w:sz w:val="24"/>
                <w:szCs w:val="24"/>
              </w:rPr>
              <w:t xml:space="preserve"> = </w:t>
            </w:r>
            <w:smartTag w:uri="urn:schemas-microsoft-com:office:smarttags" w:element="metricconverter">
              <w:smartTagPr>
                <w:attr w:name="ProductID" w:val="1.4 м"/>
              </w:smartTagPr>
              <w:r w:rsidRPr="00CA10D2">
                <w:rPr>
                  <w:sz w:val="24"/>
                  <w:szCs w:val="24"/>
                </w:rPr>
                <w:t>1.4 м</w:t>
              </w:r>
            </w:smartTag>
          </w:p>
        </w:tc>
      </w:tr>
    </w:tbl>
    <w:p w14:paraId="756C5A5A" w14:textId="77777777" w:rsidR="00FA45F4" w:rsidRPr="00F32610" w:rsidRDefault="00FA45F4" w:rsidP="00FA45F4">
      <w:pPr>
        <w:pStyle w:val="af1"/>
        <w:shd w:val="clear" w:color="auto" w:fill="FFFFFF"/>
        <w:spacing w:before="0" w:beforeAutospacing="0" w:after="0" w:afterAutospacing="0"/>
        <w:rPr>
          <w:b/>
          <w:color w:val="000000"/>
        </w:rPr>
      </w:pPr>
      <w:r>
        <w:rPr>
          <w:b/>
          <w:color w:val="000000"/>
        </w:rPr>
        <w:t xml:space="preserve">Время выполнения задания  80 мин.    </w:t>
      </w:r>
      <w:r w:rsidRPr="00D97456">
        <w:rPr>
          <w:color w:val="000000"/>
        </w:rPr>
        <w:t>Задача для решения определяется вариантом.</w:t>
      </w:r>
    </w:p>
    <w:p w14:paraId="58D3333E" w14:textId="77777777" w:rsidR="00FA45F4" w:rsidRPr="00D97456" w:rsidRDefault="00FA45F4" w:rsidP="00FA45F4">
      <w:pPr>
        <w:spacing w:after="0" w:line="240" w:lineRule="auto"/>
        <w:rPr>
          <w:rFonts w:ascii="Times New Roman" w:hAnsi="Times New Roman"/>
          <w:sz w:val="24"/>
          <w:szCs w:val="24"/>
        </w:rPr>
      </w:pPr>
      <w:r w:rsidRPr="00D97456">
        <w:rPr>
          <w:rFonts w:ascii="Times New Roman" w:hAnsi="Times New Roman"/>
          <w:color w:val="000000"/>
          <w:sz w:val="24"/>
          <w:szCs w:val="24"/>
        </w:rPr>
        <w:t xml:space="preserve"> </w:t>
      </w:r>
      <w:r>
        <w:rPr>
          <w:rFonts w:ascii="Times New Roman" w:hAnsi="Times New Roman"/>
          <w:color w:val="000000"/>
          <w:sz w:val="24"/>
          <w:szCs w:val="24"/>
        </w:rPr>
        <w:t xml:space="preserve">                    </w:t>
      </w:r>
      <w:r w:rsidRPr="00D97456">
        <w:rPr>
          <w:rFonts w:ascii="Times New Roman" w:hAnsi="Times New Roman"/>
          <w:color w:val="000000"/>
          <w:sz w:val="24"/>
          <w:szCs w:val="24"/>
        </w:rPr>
        <w:t>Обучающийся можете воспользоваться литературой</w:t>
      </w:r>
      <w:r w:rsidRPr="00D97456">
        <w:rPr>
          <w:rFonts w:ascii="Times New Roman" w:hAnsi="Times New Roman"/>
          <w:sz w:val="24"/>
          <w:szCs w:val="24"/>
        </w:rPr>
        <w:t xml:space="preserve"> </w:t>
      </w:r>
    </w:p>
    <w:p w14:paraId="3961B7CD" w14:textId="77777777" w:rsidR="00FA45F4" w:rsidRPr="00D97456" w:rsidRDefault="00FA45F4" w:rsidP="00FA45F4">
      <w:pPr>
        <w:spacing w:after="0" w:line="240" w:lineRule="auto"/>
        <w:rPr>
          <w:rFonts w:ascii="Times New Roman" w:hAnsi="Times New Roman"/>
          <w:sz w:val="24"/>
          <w:szCs w:val="24"/>
        </w:rPr>
      </w:pPr>
      <w:r w:rsidRPr="00D97456">
        <w:rPr>
          <w:rFonts w:ascii="Times New Roman" w:hAnsi="Times New Roman"/>
          <w:sz w:val="24"/>
          <w:szCs w:val="24"/>
        </w:rPr>
        <w:t xml:space="preserve">1. Аркуша Л.И. Техническая механика.-М: Высшая школа, </w:t>
      </w:r>
      <w:smartTag w:uri="urn:schemas-microsoft-com:office:smarttags" w:element="metricconverter">
        <w:smartTagPr>
          <w:attr w:name="ProductID" w:val="2000 г"/>
        </w:smartTagPr>
        <w:r w:rsidRPr="00D97456">
          <w:rPr>
            <w:rFonts w:ascii="Times New Roman" w:hAnsi="Times New Roman"/>
            <w:sz w:val="24"/>
            <w:szCs w:val="24"/>
          </w:rPr>
          <w:t>2000 г</w:t>
        </w:r>
      </w:smartTag>
      <w:r w:rsidRPr="00D97456">
        <w:rPr>
          <w:rFonts w:ascii="Times New Roman" w:hAnsi="Times New Roman"/>
          <w:sz w:val="24"/>
          <w:szCs w:val="24"/>
        </w:rPr>
        <w:t>.</w:t>
      </w:r>
    </w:p>
    <w:p w14:paraId="74D50AFC" w14:textId="77777777" w:rsidR="00FA45F4" w:rsidRDefault="00FA45F4" w:rsidP="00FA45F4">
      <w:pPr>
        <w:pStyle w:val="af1"/>
        <w:shd w:val="clear" w:color="auto" w:fill="FFFFFF"/>
        <w:spacing w:before="0" w:beforeAutospacing="0" w:after="0" w:afterAutospacing="0"/>
      </w:pPr>
      <w:r w:rsidRPr="00D97456">
        <w:t>2. Аркуша Л.И. Сборник задач по технической мех</w:t>
      </w:r>
      <w:r>
        <w:t xml:space="preserve">анике.- М: Высшая школа, </w:t>
      </w:r>
      <w:smartTag w:uri="urn:schemas-microsoft-com:office:smarttags" w:element="metricconverter">
        <w:smartTagPr>
          <w:attr w:name="ProductID" w:val="2000 г"/>
        </w:smartTagPr>
        <w:r>
          <w:t>2000 г</w:t>
        </w:r>
      </w:smartTag>
    </w:p>
    <w:p w14:paraId="6593754E" w14:textId="77777777" w:rsidR="00FA45F4" w:rsidRDefault="00FA45F4" w:rsidP="00FA45F4">
      <w:pPr>
        <w:pStyle w:val="af1"/>
        <w:shd w:val="clear" w:color="auto" w:fill="FFFFFF"/>
        <w:spacing w:before="0" w:beforeAutospacing="0" w:after="0" w:afterAutospacing="0"/>
      </w:pPr>
      <w:r w:rsidRPr="004C5FAF">
        <w:rPr>
          <w:b/>
          <w:color w:val="000000"/>
        </w:rPr>
        <w:t>Критерии оценки:</w:t>
      </w:r>
      <w:r>
        <w:t xml:space="preserve">   </w:t>
      </w:r>
    </w:p>
    <w:p w14:paraId="2C136BBF" w14:textId="343B64B6" w:rsidR="00FA45F4" w:rsidRPr="00D97456" w:rsidRDefault="00FA45F4" w:rsidP="00FA45F4">
      <w:pPr>
        <w:pStyle w:val="af1"/>
        <w:shd w:val="clear" w:color="auto" w:fill="FFFFFF"/>
        <w:spacing w:before="0" w:beforeAutospacing="0" w:after="0" w:afterAutospacing="0"/>
        <w:rPr>
          <w:rFonts w:ascii="Tahoma" w:hAnsi="Tahoma" w:cs="Tahoma"/>
          <w:color w:val="000000"/>
        </w:rPr>
      </w:pPr>
      <w:r w:rsidRPr="004C5FAF">
        <w:rPr>
          <w:i/>
        </w:rPr>
        <w:t>оценка «5»</w:t>
      </w:r>
      <w:r w:rsidRPr="004C5FAF">
        <w:t xml:space="preserve"> ставится, если: </w:t>
      </w:r>
      <w:r>
        <w:t xml:space="preserve">  </w:t>
      </w:r>
      <w:r w:rsidRPr="004C5FAF">
        <w:t>работа выполнена полностью; в теоретическ</w:t>
      </w:r>
      <w:r>
        <w:t>их выкладках решения нет ошибок.</w:t>
      </w:r>
    </w:p>
    <w:p w14:paraId="00193E28" w14:textId="77777777" w:rsidR="00FA45F4" w:rsidRDefault="00FA45F4" w:rsidP="00FA45F4">
      <w:pPr>
        <w:spacing w:after="0" w:line="240" w:lineRule="auto"/>
        <w:rPr>
          <w:rFonts w:ascii="Times New Roman" w:hAnsi="Times New Roman"/>
          <w:sz w:val="24"/>
          <w:szCs w:val="24"/>
        </w:rPr>
      </w:pPr>
      <w:r w:rsidRPr="004C5FAF">
        <w:rPr>
          <w:rFonts w:ascii="Times New Roman" w:hAnsi="Times New Roman"/>
          <w:i/>
          <w:sz w:val="24"/>
          <w:szCs w:val="24"/>
        </w:rPr>
        <w:t>оценка «4»</w:t>
      </w:r>
      <w:r w:rsidRPr="004C5FAF">
        <w:rPr>
          <w:rFonts w:ascii="Times New Roman" w:hAnsi="Times New Roman"/>
          <w:sz w:val="24"/>
          <w:szCs w:val="24"/>
        </w:rPr>
        <w:t xml:space="preserve"> ставится, если:</w:t>
      </w:r>
      <w:r>
        <w:rPr>
          <w:rFonts w:ascii="Times New Roman" w:hAnsi="Times New Roman"/>
          <w:sz w:val="24"/>
          <w:szCs w:val="24"/>
        </w:rPr>
        <w:t xml:space="preserve">  </w:t>
      </w:r>
      <w:r w:rsidRPr="004C5FAF">
        <w:rPr>
          <w:rFonts w:ascii="Times New Roman" w:hAnsi="Times New Roman"/>
          <w:sz w:val="24"/>
          <w:szCs w:val="24"/>
        </w:rPr>
        <w:t xml:space="preserve"> работа выполнена полностью, но обоснова</w:t>
      </w:r>
      <w:r>
        <w:rPr>
          <w:rFonts w:ascii="Times New Roman" w:hAnsi="Times New Roman"/>
          <w:sz w:val="24"/>
          <w:szCs w:val="24"/>
        </w:rPr>
        <w:t xml:space="preserve">ния шагов решения недостаточны;   </w:t>
      </w:r>
      <w:r w:rsidRPr="004C5FAF">
        <w:rPr>
          <w:rFonts w:ascii="Times New Roman" w:hAnsi="Times New Roman"/>
          <w:sz w:val="24"/>
          <w:szCs w:val="24"/>
        </w:rPr>
        <w:t xml:space="preserve"> допущена одна ошибка или два-три недочета при решении</w:t>
      </w:r>
      <w:r>
        <w:rPr>
          <w:rFonts w:ascii="Times New Roman" w:hAnsi="Times New Roman"/>
          <w:sz w:val="24"/>
          <w:szCs w:val="24"/>
        </w:rPr>
        <w:t>.</w:t>
      </w:r>
    </w:p>
    <w:p w14:paraId="637227BF" w14:textId="77777777" w:rsidR="00FA45F4" w:rsidRPr="004C5FAF" w:rsidRDefault="00FA45F4" w:rsidP="00FA45F4">
      <w:pPr>
        <w:spacing w:after="0" w:line="240" w:lineRule="auto"/>
        <w:rPr>
          <w:rFonts w:ascii="Times New Roman" w:hAnsi="Times New Roman"/>
          <w:sz w:val="24"/>
          <w:szCs w:val="24"/>
        </w:rPr>
      </w:pPr>
      <w:r w:rsidRPr="004C5FAF">
        <w:rPr>
          <w:rFonts w:ascii="Times New Roman" w:hAnsi="Times New Roman"/>
          <w:i/>
          <w:sz w:val="24"/>
          <w:szCs w:val="24"/>
        </w:rPr>
        <w:t xml:space="preserve"> оценка «3»</w:t>
      </w:r>
      <w:r w:rsidRPr="004C5FAF">
        <w:rPr>
          <w:rFonts w:ascii="Times New Roman" w:hAnsi="Times New Roman"/>
          <w:sz w:val="24"/>
          <w:szCs w:val="24"/>
        </w:rPr>
        <w:t xml:space="preserve"> ставится, если:</w:t>
      </w:r>
      <w:r>
        <w:rPr>
          <w:rFonts w:ascii="Times New Roman" w:hAnsi="Times New Roman"/>
          <w:sz w:val="24"/>
          <w:szCs w:val="24"/>
        </w:rPr>
        <w:t xml:space="preserve">  </w:t>
      </w:r>
      <w:r w:rsidRPr="004C5FAF">
        <w:rPr>
          <w:rFonts w:ascii="Times New Roman" w:hAnsi="Times New Roman"/>
          <w:sz w:val="24"/>
          <w:szCs w:val="24"/>
        </w:rPr>
        <w:t xml:space="preserve"> допущены более одной ошибки или дв</w:t>
      </w:r>
      <w:r>
        <w:rPr>
          <w:rFonts w:ascii="Times New Roman" w:hAnsi="Times New Roman"/>
          <w:sz w:val="24"/>
          <w:szCs w:val="24"/>
        </w:rPr>
        <w:t>ух-трех недочетов при решении,</w:t>
      </w:r>
      <w:r w:rsidRPr="004C5FAF">
        <w:rPr>
          <w:rFonts w:ascii="Times New Roman" w:hAnsi="Times New Roman"/>
          <w:sz w:val="24"/>
          <w:szCs w:val="24"/>
        </w:rPr>
        <w:t xml:space="preserve"> но обучающийся владеет обязательными умениями по проверяемой теме.</w:t>
      </w:r>
    </w:p>
    <w:p w14:paraId="2D6BB277" w14:textId="77777777" w:rsidR="00FA45F4" w:rsidRDefault="00FA45F4" w:rsidP="00FA45F4">
      <w:pPr>
        <w:spacing w:after="0" w:line="240" w:lineRule="auto"/>
        <w:rPr>
          <w:b/>
        </w:rPr>
      </w:pPr>
      <w:r>
        <w:rPr>
          <w:rFonts w:ascii="Times New Roman" w:hAnsi="Times New Roman"/>
          <w:sz w:val="24"/>
          <w:szCs w:val="24"/>
        </w:rPr>
        <w:t xml:space="preserve"> </w:t>
      </w:r>
      <w:r w:rsidRPr="004C5FAF">
        <w:rPr>
          <w:rFonts w:ascii="Times New Roman" w:hAnsi="Times New Roman"/>
          <w:sz w:val="24"/>
          <w:szCs w:val="24"/>
        </w:rPr>
        <w:t xml:space="preserve"> </w:t>
      </w:r>
      <w:r w:rsidRPr="004C5FAF">
        <w:rPr>
          <w:rFonts w:ascii="Times New Roman" w:hAnsi="Times New Roman"/>
          <w:i/>
          <w:sz w:val="24"/>
          <w:szCs w:val="24"/>
        </w:rPr>
        <w:t>оценка «2»</w:t>
      </w:r>
      <w:r w:rsidRPr="004C5FAF">
        <w:rPr>
          <w:rFonts w:ascii="Times New Roman" w:hAnsi="Times New Roman"/>
          <w:sz w:val="24"/>
          <w:szCs w:val="24"/>
        </w:rPr>
        <w:t xml:space="preserve"> ставится, если:</w:t>
      </w:r>
      <w:r>
        <w:rPr>
          <w:rFonts w:ascii="Times New Roman" w:hAnsi="Times New Roman"/>
          <w:sz w:val="24"/>
          <w:szCs w:val="24"/>
        </w:rPr>
        <w:t xml:space="preserve">  </w:t>
      </w:r>
      <w:r w:rsidRPr="004C5FAF">
        <w:rPr>
          <w:rFonts w:ascii="Times New Roman" w:hAnsi="Times New Roman"/>
          <w:sz w:val="24"/>
          <w:szCs w:val="24"/>
        </w:rPr>
        <w:t xml:space="preserve"> допущены существенные ошибки, показавшие, что обучающийся не владеет обязательными знаниями по данной теме в полном объеме</w:t>
      </w:r>
    </w:p>
    <w:p w14:paraId="175102CD" w14:textId="77777777" w:rsidR="00932E42" w:rsidRPr="00932E42" w:rsidRDefault="00932E42" w:rsidP="00932E42">
      <w:pPr>
        <w:widowControl w:val="0"/>
        <w:autoSpaceDE w:val="0"/>
        <w:autoSpaceDN w:val="0"/>
        <w:spacing w:after="0" w:line="240" w:lineRule="auto"/>
        <w:rPr>
          <w:rFonts w:ascii="Times New Roman" w:eastAsia="Times New Roman" w:hAnsi="Times New Roman"/>
          <w:sz w:val="24"/>
          <w:szCs w:val="24"/>
          <w:lang w:eastAsia="ru-RU"/>
        </w:rPr>
      </w:pPr>
      <w:r w:rsidRPr="00932E42">
        <w:rPr>
          <w:rFonts w:ascii="Times New Roman" w:eastAsia="Times New Roman" w:hAnsi="Times New Roman"/>
          <w:b/>
          <w:sz w:val="24"/>
          <w:szCs w:val="24"/>
          <w:lang w:eastAsia="ru-RU"/>
        </w:rPr>
        <w:t xml:space="preserve">Тема 1.2 </w:t>
      </w:r>
      <w:r w:rsidRPr="00932E42">
        <w:rPr>
          <w:rFonts w:ascii="Times New Roman" w:eastAsia="Times New Roman" w:hAnsi="Times New Roman"/>
          <w:sz w:val="24"/>
          <w:szCs w:val="24"/>
          <w:lang w:eastAsia="ru-RU"/>
        </w:rPr>
        <w:t>Кинематика</w:t>
      </w:r>
    </w:p>
    <w:p w14:paraId="19E543B3" w14:textId="77777777" w:rsidR="00932E42" w:rsidRPr="00932E42" w:rsidRDefault="00932E42" w:rsidP="00932E42">
      <w:pPr>
        <w:spacing w:after="0" w:line="240" w:lineRule="auto"/>
        <w:rPr>
          <w:rFonts w:ascii="Times New Roman" w:eastAsia="Times New Roman" w:hAnsi="Times New Roman" w:cstheme="minorBidi"/>
          <w:bCs/>
          <w:kern w:val="2"/>
          <w:sz w:val="24"/>
          <w:szCs w:val="24"/>
          <w:lang w:eastAsia="ru-RU"/>
          <w14:ligatures w14:val="standardContextual"/>
        </w:rPr>
      </w:pPr>
      <w:r w:rsidRPr="00932E42">
        <w:rPr>
          <w:rFonts w:ascii="Times New Roman" w:eastAsia="Times New Roman" w:hAnsi="Times New Roman" w:cstheme="minorBidi"/>
          <w:b/>
          <w:kern w:val="2"/>
          <w:sz w:val="24"/>
          <w:szCs w:val="24"/>
          <w:lang w:eastAsia="ru-RU"/>
          <w14:ligatures w14:val="standardContextual"/>
        </w:rPr>
        <w:t>Практическое занятие №2</w:t>
      </w:r>
      <w:r w:rsidRPr="00932E42">
        <w:rPr>
          <w:rFonts w:ascii="Times New Roman" w:eastAsia="Times New Roman" w:hAnsi="Times New Roman" w:cstheme="minorBidi"/>
          <w:bCs/>
          <w:kern w:val="2"/>
          <w:sz w:val="24"/>
          <w:szCs w:val="24"/>
          <w:lang w:eastAsia="ru-RU"/>
          <w14:ligatures w14:val="standardContextual"/>
        </w:rPr>
        <w:t>. Определение кинематических параметров поступательного и вращательного движения точки.</w:t>
      </w:r>
    </w:p>
    <w:p w14:paraId="7B732D8C" w14:textId="77777777" w:rsidR="00932E42" w:rsidRPr="00786E58" w:rsidRDefault="00932E42" w:rsidP="00932E4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657FE7">
        <w:rPr>
          <w:rFonts w:ascii="Times New Roman" w:hAnsi="Times New Roman"/>
          <w:b/>
          <w:bCs/>
          <w:sz w:val="24"/>
          <w:szCs w:val="24"/>
        </w:rPr>
        <w:t>Перечень проверяемых</w:t>
      </w:r>
      <w:r>
        <w:rPr>
          <w:rFonts w:ascii="Times New Roman" w:hAnsi="Times New Roman"/>
          <w:b/>
          <w:bCs/>
          <w:sz w:val="24"/>
          <w:szCs w:val="24"/>
        </w:rPr>
        <w:t xml:space="preserve"> </w:t>
      </w:r>
      <w:r w:rsidRPr="00D44A96">
        <w:rPr>
          <w:rFonts w:ascii="Times New Roman" w:eastAsia="Times New Roman" w:hAnsi="Times New Roman"/>
          <w:sz w:val="22"/>
          <w:szCs w:val="22"/>
          <w:lang w:eastAsia="ru-RU"/>
        </w:rPr>
        <w:t>ОК 01</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02</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05</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09</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ПК 1.4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ПК 2.</w:t>
      </w:r>
      <w:r w:rsidRPr="00786E58">
        <w:rPr>
          <w:rFonts w:ascii="Times New Roman" w:eastAsia="Times New Roman" w:hAnsi="Times New Roman"/>
          <w:sz w:val="22"/>
          <w:szCs w:val="22"/>
          <w:lang w:eastAsia="ru-RU"/>
        </w:rPr>
        <w:t xml:space="preserve">4 </w:t>
      </w:r>
      <w:r w:rsidRPr="00D44A96">
        <w:rPr>
          <w:rFonts w:ascii="Times New Roman" w:eastAsia="Times New Roman" w:hAnsi="Times New Roman"/>
          <w:sz w:val="22"/>
          <w:szCs w:val="22"/>
          <w:lang w:eastAsia="ru-RU"/>
        </w:rPr>
        <w:t>ПК 3.4.</w:t>
      </w:r>
    </w:p>
    <w:p w14:paraId="728A5B80" w14:textId="77777777" w:rsidR="002E3113" w:rsidRDefault="002E3113" w:rsidP="002E3113">
      <w:pPr>
        <w:spacing w:after="0" w:line="240" w:lineRule="auto"/>
        <w:rPr>
          <w:rFonts w:ascii="Times New Roman" w:hAnsi="Times New Roman"/>
          <w:sz w:val="24"/>
          <w:szCs w:val="24"/>
        </w:rPr>
      </w:pPr>
      <w:r w:rsidRPr="0067183B">
        <w:rPr>
          <w:rFonts w:ascii="Times New Roman" w:hAnsi="Times New Roman"/>
          <w:b/>
          <w:bCs/>
          <w:sz w:val="24"/>
          <w:szCs w:val="24"/>
        </w:rPr>
        <w:t>Выполнив данную практическую работу, вы научитесь:</w:t>
      </w:r>
      <w:r w:rsidRPr="0067183B">
        <w:rPr>
          <w:rFonts w:ascii="Times New Roman" w:hAnsi="Times New Roman"/>
          <w:sz w:val="24"/>
          <w:szCs w:val="24"/>
        </w:rPr>
        <w:t xml:space="preserve"> </w:t>
      </w:r>
    </w:p>
    <w:p w14:paraId="40E5427F" w14:textId="17DC04B4" w:rsidR="002E3113" w:rsidRPr="00645A98" w:rsidRDefault="002E3113" w:rsidP="002E3113">
      <w:pPr>
        <w:widowControl w:val="0"/>
        <w:suppressAutoHyphens/>
        <w:spacing w:after="0" w:line="240" w:lineRule="auto"/>
        <w:rPr>
          <w:rFonts w:ascii="Times New Roman" w:hAnsi="Times New Roman"/>
          <w:sz w:val="24"/>
          <w:szCs w:val="24"/>
        </w:rPr>
      </w:pPr>
      <w:r>
        <w:rPr>
          <w:rFonts w:ascii="Times New Roman" w:hAnsi="Times New Roman"/>
          <w:b/>
          <w:sz w:val="24"/>
          <w:szCs w:val="24"/>
        </w:rPr>
        <w:t xml:space="preserve">■ </w:t>
      </w:r>
      <w:r w:rsidRPr="00645A98">
        <w:rPr>
          <w:rFonts w:ascii="Times New Roman" w:hAnsi="Times New Roman"/>
          <w:sz w:val="24"/>
          <w:szCs w:val="24"/>
        </w:rPr>
        <w:t xml:space="preserve">применять к решению задач </w:t>
      </w:r>
      <w:r w:rsidR="0009533B">
        <w:rPr>
          <w:rFonts w:ascii="Times New Roman" w:hAnsi="Times New Roman"/>
          <w:sz w:val="24"/>
          <w:szCs w:val="24"/>
        </w:rPr>
        <w:t>кинематические законы</w:t>
      </w:r>
      <w:r w:rsidRPr="00645A98">
        <w:rPr>
          <w:rFonts w:ascii="Times New Roman" w:hAnsi="Times New Roman"/>
          <w:sz w:val="24"/>
          <w:szCs w:val="24"/>
        </w:rPr>
        <w:t xml:space="preserve"> движ</w:t>
      </w:r>
      <w:r w:rsidR="0009533B">
        <w:rPr>
          <w:rFonts w:ascii="Times New Roman" w:hAnsi="Times New Roman"/>
          <w:sz w:val="24"/>
          <w:szCs w:val="24"/>
        </w:rPr>
        <w:t xml:space="preserve">ения твердых </w:t>
      </w:r>
      <w:r w:rsidRPr="00645A98">
        <w:rPr>
          <w:rFonts w:ascii="Times New Roman" w:hAnsi="Times New Roman"/>
          <w:sz w:val="24"/>
          <w:szCs w:val="24"/>
        </w:rPr>
        <w:t xml:space="preserve"> тел;</w:t>
      </w:r>
    </w:p>
    <w:p w14:paraId="3634EBDD" w14:textId="5C7D31DD" w:rsidR="002E3113" w:rsidRDefault="002E3113" w:rsidP="002E3113">
      <w:pPr>
        <w:widowControl w:val="0"/>
        <w:suppressAutoHyphens/>
        <w:spacing w:after="0" w:line="240" w:lineRule="auto"/>
        <w:rPr>
          <w:rFonts w:ascii="Times New Roman" w:hAnsi="Times New Roman"/>
          <w:sz w:val="24"/>
          <w:szCs w:val="24"/>
        </w:rPr>
      </w:pPr>
      <w:r>
        <w:rPr>
          <w:rFonts w:ascii="Times New Roman" w:hAnsi="Times New Roman"/>
          <w:b/>
          <w:sz w:val="24"/>
          <w:szCs w:val="24"/>
        </w:rPr>
        <w:t xml:space="preserve">■  </w:t>
      </w:r>
      <w:r>
        <w:rPr>
          <w:rFonts w:ascii="Times New Roman" w:hAnsi="Times New Roman"/>
          <w:sz w:val="24"/>
          <w:szCs w:val="24"/>
        </w:rPr>
        <w:t xml:space="preserve">определять зависимость между, </w:t>
      </w:r>
      <w:r w:rsidR="0009533B">
        <w:rPr>
          <w:rFonts w:ascii="Times New Roman" w:hAnsi="Times New Roman"/>
          <w:sz w:val="24"/>
          <w:szCs w:val="24"/>
        </w:rPr>
        <w:t xml:space="preserve">скоростью и </w:t>
      </w:r>
      <w:r>
        <w:rPr>
          <w:rFonts w:ascii="Times New Roman" w:hAnsi="Times New Roman"/>
          <w:sz w:val="24"/>
          <w:szCs w:val="24"/>
        </w:rPr>
        <w:t>ускорением.</w:t>
      </w:r>
    </w:p>
    <w:p w14:paraId="6BCEAB31" w14:textId="3ED9B8D5" w:rsidR="002E3113" w:rsidRPr="00E7104E" w:rsidRDefault="002E3113" w:rsidP="00E7104E">
      <w:pPr>
        <w:widowControl w:val="0"/>
        <w:suppressAutoHyphens/>
        <w:spacing w:after="0" w:line="240" w:lineRule="auto"/>
        <w:rPr>
          <w:rFonts w:ascii="Times New Roman" w:hAnsi="Times New Roman"/>
          <w:b/>
          <w:i/>
          <w:sz w:val="24"/>
          <w:szCs w:val="24"/>
        </w:rPr>
      </w:pPr>
      <w:r w:rsidRPr="00645A98">
        <w:rPr>
          <w:rFonts w:ascii="Times New Roman" w:hAnsi="Times New Roman"/>
          <w:b/>
          <w:i/>
          <w:sz w:val="24"/>
          <w:szCs w:val="24"/>
        </w:rPr>
        <w:lastRenderedPageBreak/>
        <w:t>Условие задания:</w:t>
      </w:r>
    </w:p>
    <w:p w14:paraId="3622C945" w14:textId="2CEF1A3F" w:rsidR="00CA10D2" w:rsidRPr="00CA10D2" w:rsidRDefault="00CA10D2" w:rsidP="00CA10D2">
      <w:pPr>
        <w:spacing w:after="0" w:line="240" w:lineRule="auto"/>
        <w:rPr>
          <w:rFonts w:ascii="Times New Roman" w:eastAsia="Times New Roman" w:hAnsi="Times New Roman"/>
          <w:sz w:val="24"/>
          <w:szCs w:val="24"/>
          <w:lang w:eastAsia="ru-RU"/>
        </w:rPr>
      </w:pPr>
      <w:r w:rsidRPr="00CA10D2">
        <w:rPr>
          <w:rFonts w:ascii="Times New Roman" w:eastAsia="Times New Roman" w:hAnsi="Times New Roman"/>
          <w:b/>
          <w:bCs/>
          <w:color w:val="000000"/>
          <w:sz w:val="24"/>
          <w:szCs w:val="24"/>
          <w:lang w:eastAsia="ru-RU"/>
        </w:rPr>
        <w:t>Задача 1</w:t>
      </w:r>
    </w:p>
    <w:p w14:paraId="6F901F80"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На соревнованиях по бегу спортсмен в течение первых двух секунд после старта двигался равноускоренно по прямой дорожке и разогнался из состояния покоя до скорости 10 м/с. Какой путь пробежал спортсмен за это время?</w:t>
      </w:r>
    </w:p>
    <w:p w14:paraId="07155DA0"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2</w:t>
      </w:r>
    </w:p>
    <w:p w14:paraId="59B57ACC"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Водитель автобуса, движущегося по прямой улице со скоростью 15 м/с, увидел красный сигнал светофора и нажал на педаль тормоза. После этого автобус начал двигаться равноускоренно и через 10 секунд после начала торможения остановился. Какой путь прошёл автобус за это время?</w:t>
      </w:r>
    </w:p>
    <w:p w14:paraId="2234BC61"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b/>
          <w:bCs/>
          <w:color w:val="000000"/>
          <w:sz w:val="24"/>
          <w:szCs w:val="24"/>
          <w:lang w:eastAsia="ru-RU"/>
        </w:rPr>
        <w:t>Задача 3.</w:t>
      </w:r>
      <w:r w:rsidRPr="00CA10D2">
        <w:rPr>
          <w:rFonts w:ascii="Times New Roman" w:eastAsia="Times New Roman" w:hAnsi="Times New Roman"/>
          <w:color w:val="000000"/>
          <w:sz w:val="24"/>
          <w:szCs w:val="24"/>
          <w:lang w:eastAsia="ru-RU"/>
        </w:rPr>
        <w:t xml:space="preserve"> Автомобиль первую половину времени ехал со скоростью 100 км/ч, а вторую половину времени – со скоростью 60 км/ч. Чему равна средняя скорость автомобиля на всем пути?</w:t>
      </w:r>
    </w:p>
    <w:p w14:paraId="5C2B87AA" w14:textId="77777777" w:rsidR="00CA10D2" w:rsidRPr="00CA10D2" w:rsidRDefault="00CA10D2" w:rsidP="00CA10D2">
      <w:pPr>
        <w:spacing w:after="0" w:line="240" w:lineRule="auto"/>
        <w:rPr>
          <w:rFonts w:ascii="Times New Roman" w:eastAsia="Times New Roman" w:hAnsi="Times New Roman"/>
          <w:sz w:val="24"/>
          <w:szCs w:val="24"/>
          <w:lang w:eastAsia="ru-RU"/>
        </w:rPr>
      </w:pPr>
      <w:r w:rsidRPr="00CA10D2">
        <w:rPr>
          <w:rFonts w:ascii="Times New Roman" w:eastAsia="Times New Roman" w:hAnsi="Times New Roman"/>
          <w:b/>
          <w:bCs/>
          <w:color w:val="000000"/>
          <w:sz w:val="24"/>
          <w:szCs w:val="24"/>
          <w:lang w:eastAsia="ru-RU"/>
        </w:rPr>
        <w:t>Задача 4</w:t>
      </w:r>
    </w:p>
    <w:p w14:paraId="0D0067F7"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Туристы поднимались в гору со скоростью 2 км/ч, а затем спускались с неё со скоростью 6 км/ч. Чему равна средняя скорость туристов на всем пути?</w:t>
      </w:r>
    </w:p>
    <w:p w14:paraId="63A13516" w14:textId="77777777" w:rsidR="00CA10D2" w:rsidRPr="00CA10D2" w:rsidRDefault="00CA10D2" w:rsidP="00CA10D2">
      <w:pPr>
        <w:spacing w:after="0" w:line="240" w:lineRule="auto"/>
        <w:rPr>
          <w:rFonts w:ascii="Times New Roman" w:eastAsia="Times New Roman" w:hAnsi="Times New Roman"/>
          <w:sz w:val="24"/>
          <w:szCs w:val="24"/>
          <w:lang w:eastAsia="ru-RU"/>
        </w:rPr>
      </w:pPr>
      <w:r w:rsidRPr="00CA10D2">
        <w:rPr>
          <w:rFonts w:ascii="Times New Roman" w:eastAsia="Times New Roman" w:hAnsi="Times New Roman"/>
          <w:b/>
          <w:bCs/>
          <w:color w:val="000000"/>
          <w:sz w:val="24"/>
          <w:szCs w:val="24"/>
          <w:lang w:eastAsia="ru-RU"/>
        </w:rPr>
        <w:t>Задача 5</w:t>
      </w:r>
    </w:p>
    <w:p w14:paraId="3A7E7C56"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На прямолинейном участке пути в 1 км автомобиль, начиная движение из состояния покоя, увеличил скорость до 36 км/ч. С каким ускорением двигался автомобиль? Движение считать равноускоренным.</w:t>
      </w:r>
    </w:p>
    <w:p w14:paraId="2174C5F0"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6</w:t>
      </w:r>
    </w:p>
    <w:p w14:paraId="17DA41BC"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Шарик на нити длиной 50 см вращается по окружности с частотой 120 об/мин. Чему равна линейная скорость шарика?</w:t>
      </w:r>
    </w:p>
    <w:p w14:paraId="2B188FF5"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7</w:t>
      </w:r>
    </w:p>
    <w:p w14:paraId="6857687E"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Диск радиусом 30 см равномерно вращается относительно оси, проходящей через его центр, с частотой 60 об/мин. Чему равна линейная скорость точек диска, наиболее удалённых от его центра?</w:t>
      </w:r>
    </w:p>
    <w:p w14:paraId="7C509657"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8</w:t>
      </w:r>
    </w:p>
    <w:p w14:paraId="3AA48F60" w14:textId="77777777" w:rsidR="00CA10D2" w:rsidRPr="00CA10D2" w:rsidRDefault="00CA10D2" w:rsidP="00CA10D2">
      <w:pPr>
        <w:shd w:val="clear" w:color="auto" w:fill="FFFFFF"/>
        <w:spacing w:after="0" w:line="240" w:lineRule="auto"/>
        <w:rPr>
          <w:rFonts w:ascii="Times New Roman" w:hAnsi="Times New Roman"/>
          <w:kern w:val="2"/>
          <w:sz w:val="24"/>
          <w:szCs w:val="24"/>
          <w:lang w:eastAsia="ru-RU"/>
          <w14:ligatures w14:val="standardContextual"/>
        </w:rPr>
      </w:pPr>
      <w:r w:rsidRPr="00CA10D2">
        <w:rPr>
          <w:rFonts w:ascii="Times New Roman" w:eastAsia="Times New Roman" w:hAnsi="Times New Roman"/>
          <w:color w:val="000000"/>
          <w:sz w:val="24"/>
          <w:szCs w:val="24"/>
          <w:lang w:eastAsia="ru-RU"/>
        </w:rPr>
        <w:t xml:space="preserve">Автомобиль равномерно движется по закруглённому участку дороги длиной 50 м и </w:t>
      </w:r>
      <w:r w:rsidRPr="00CA10D2">
        <w:rPr>
          <w:rFonts w:ascii="Times New Roman" w:hAnsi="Times New Roman"/>
          <w:kern w:val="2"/>
          <w:sz w:val="24"/>
          <w:szCs w:val="24"/>
          <w:lang w:eastAsia="ru-RU"/>
          <w14:ligatures w14:val="standardContextual"/>
        </w:rPr>
        <w:t>радиусом кривизны, равным 20 м. Сколько времени затратит автомобиль на преодоление этого участка, если центростремительное ускорение автомобиля равно </w:t>
      </w:r>
      <w:r w:rsidRPr="00CA10D2">
        <w:rPr>
          <w:rFonts w:ascii="Times New Roman" w:hAnsi="Times New Roman"/>
          <w:noProof/>
          <w:kern w:val="2"/>
          <w:sz w:val="24"/>
          <w:szCs w:val="24"/>
          <w:lang w:eastAsia="ru-RU"/>
          <w14:ligatures w14:val="standardContextual"/>
        </w:rPr>
        <mc:AlternateContent>
          <mc:Choice Requires="wps">
            <w:drawing>
              <wp:inline distT="0" distB="0" distL="0" distR="0" wp14:anchorId="1C0764A4" wp14:editId="62AC9C1A">
                <wp:extent cx="304800" cy="304800"/>
                <wp:effectExtent l="0" t="0" r="0" b="0"/>
                <wp:docPr id="1045301734" name="AutoShape 1" descr="5 м∕с2  "/>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30375F" id="AutoShape 1" o:spid="_x0000_s1026" alt="5 м∕с2  "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CA10D2">
        <w:rPr>
          <w:rFonts w:ascii="Times New Roman" w:hAnsi="Times New Roman"/>
          <w:kern w:val="2"/>
          <w:sz w:val="24"/>
          <w:szCs w:val="24"/>
          <w:lang w:eastAsia="ru-RU"/>
          <w14:ligatures w14:val="standardContextual"/>
        </w:rPr>
        <w:t>?</w:t>
      </w:r>
    </w:p>
    <w:p w14:paraId="561D34CF" w14:textId="77777777" w:rsidR="00CA10D2" w:rsidRPr="00CA10D2" w:rsidRDefault="00CA10D2" w:rsidP="00CA10D2">
      <w:pPr>
        <w:spacing w:after="0" w:line="240" w:lineRule="auto"/>
        <w:rPr>
          <w:rFonts w:ascii="Times New Roman" w:eastAsia="Times New Roman" w:hAnsi="Times New Roman"/>
          <w:sz w:val="24"/>
          <w:szCs w:val="24"/>
          <w:lang w:eastAsia="ru-RU"/>
        </w:rPr>
      </w:pPr>
      <w:r w:rsidRPr="00CA10D2">
        <w:rPr>
          <w:rFonts w:ascii="Times New Roman" w:eastAsia="Times New Roman" w:hAnsi="Times New Roman"/>
          <w:b/>
          <w:bCs/>
          <w:color w:val="000000"/>
          <w:sz w:val="24"/>
          <w:szCs w:val="24"/>
          <w:lang w:eastAsia="ru-RU"/>
        </w:rPr>
        <w:t>Задача 9</w:t>
      </w:r>
    </w:p>
    <w:p w14:paraId="397FC85C"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Велосипедисты поднимались в гору со скоростью 4 км/ч, а затем спускались с неё со скоростью 12 км/ч. Чему равна средняя скорость туристов на всем пути?</w:t>
      </w:r>
    </w:p>
    <w:p w14:paraId="76363F1F" w14:textId="77777777" w:rsidR="00CA10D2" w:rsidRPr="00CA10D2" w:rsidRDefault="00CA10D2" w:rsidP="00CA10D2">
      <w:pPr>
        <w:spacing w:after="0" w:line="240" w:lineRule="auto"/>
        <w:rPr>
          <w:rFonts w:ascii="Times New Roman" w:eastAsia="Times New Roman" w:hAnsi="Times New Roman"/>
          <w:sz w:val="24"/>
          <w:szCs w:val="24"/>
          <w:lang w:eastAsia="ru-RU"/>
        </w:rPr>
      </w:pPr>
      <w:r w:rsidRPr="00CA10D2">
        <w:rPr>
          <w:rFonts w:ascii="Times New Roman" w:eastAsia="Times New Roman" w:hAnsi="Times New Roman"/>
          <w:b/>
          <w:bCs/>
          <w:color w:val="000000"/>
          <w:sz w:val="24"/>
          <w:szCs w:val="24"/>
          <w:lang w:eastAsia="ru-RU"/>
        </w:rPr>
        <w:t>Задача 10</w:t>
      </w:r>
    </w:p>
    <w:p w14:paraId="1A206FF7"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Водитель автомобиля, ехавшего по прямой улице со скоростью 36 км/ч, начал торможение на красный сигнал светофора. Через 8 секунд после начала торможения автомобиль остановился. Какой путь прошёл автомобиль за это время? Движение считать равнозамедленным.</w:t>
      </w:r>
    </w:p>
    <w:p w14:paraId="69741931"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11</w:t>
      </w:r>
    </w:p>
    <w:p w14:paraId="25F74B10"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Первые 3/4 времени своего движения поезд шел со скоростью 80 км/ч, остальное время – со скоростью 40 км/ч. Какова средняя скорость (в км/ч) движения поезда на всем пути?</w:t>
      </w:r>
    </w:p>
    <w:p w14:paraId="1B076B9F"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12</w:t>
      </w:r>
    </w:p>
    <w:p w14:paraId="06B87F31"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Стрела выпущена из лука вертикально вверх со скоростью 10 м/с. На какую максимальную высоту она поднимется?</w:t>
      </w:r>
    </w:p>
    <w:p w14:paraId="6EF438C4"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13</w:t>
      </w:r>
    </w:p>
    <w:p w14:paraId="2A32995C"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Камень падает из состояния покоя, оторвавшись от скалы. Сопротивление воздуха пренебрежимо мало. Во сколько раз изменится скорость камня в момент приземления, если высота, с которой падает этот камень, увеличится в 4 раза?</w:t>
      </w:r>
    </w:p>
    <w:p w14:paraId="72323676"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14</w:t>
      </w:r>
    </w:p>
    <w:p w14:paraId="0B60371E"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lastRenderedPageBreak/>
        <w:t>За какое время автомобиль, движущийся со скоростью 72 км/ч, догонит автомобиль, движущийся со скоростью 36 км/ч, если расстояние между ними равно 100 км?</w:t>
      </w:r>
    </w:p>
    <w:p w14:paraId="052F4342"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15</w:t>
      </w:r>
    </w:p>
    <w:p w14:paraId="0133E7CA"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С каким ускорением двигался из состояния покоя автомобиль, если на прямолинейном участке пути в 1 км он увеличил скорость до 36 км/ч? Движение считать равноускоренным.</w:t>
      </w:r>
    </w:p>
    <w:p w14:paraId="3F4FD553"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16</w:t>
      </w:r>
    </w:p>
    <w:p w14:paraId="74B799AE"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Раскат грома наблюдатель услышал через 7 с после вспышки молнии. На каком расстоянии от наблюдателя произошёл грозовой разряд? Скорость звука в воздухе принять равной 340 м/с.</w:t>
      </w:r>
    </w:p>
    <w:p w14:paraId="428FAD49" w14:textId="77777777" w:rsidR="00CA10D2" w:rsidRPr="00CA10D2" w:rsidRDefault="00CA10D2" w:rsidP="00CA10D2">
      <w:pPr>
        <w:shd w:val="clear" w:color="auto" w:fill="FFFFFF"/>
        <w:spacing w:after="0" w:line="240" w:lineRule="auto"/>
        <w:rPr>
          <w:rFonts w:ascii="Times New Roman" w:eastAsia="Times New Roman" w:hAnsi="Times New Roman"/>
          <w:color w:val="888888"/>
          <w:sz w:val="24"/>
          <w:szCs w:val="24"/>
          <w:lang w:eastAsia="ru-RU"/>
        </w:rPr>
      </w:pPr>
      <w:r w:rsidRPr="00CA10D2">
        <w:rPr>
          <w:rFonts w:ascii="Times New Roman" w:eastAsia="Times New Roman" w:hAnsi="Times New Roman"/>
          <w:b/>
          <w:bCs/>
          <w:color w:val="000000"/>
          <w:sz w:val="24"/>
          <w:szCs w:val="24"/>
          <w:lang w:eastAsia="ru-RU"/>
        </w:rPr>
        <w:t>Задача 17</w:t>
      </w:r>
    </w:p>
    <w:p w14:paraId="1CF793C7" w14:textId="77777777" w:rsidR="00CA10D2" w:rsidRPr="00CA10D2" w:rsidRDefault="00CA10D2" w:rsidP="00CA10D2">
      <w:pPr>
        <w:shd w:val="clear" w:color="auto" w:fill="FFFFFF"/>
        <w:spacing w:after="0" w:line="240" w:lineRule="auto"/>
        <w:rPr>
          <w:rFonts w:ascii="Times New Roman" w:eastAsia="Times New Roman" w:hAnsi="Times New Roman"/>
          <w:color w:val="000000"/>
          <w:sz w:val="24"/>
          <w:szCs w:val="24"/>
          <w:lang w:eastAsia="ru-RU"/>
        </w:rPr>
      </w:pPr>
      <w:r w:rsidRPr="00CA10D2">
        <w:rPr>
          <w:rFonts w:ascii="Times New Roman" w:eastAsia="Times New Roman" w:hAnsi="Times New Roman"/>
          <w:color w:val="000000"/>
          <w:sz w:val="24"/>
          <w:szCs w:val="24"/>
          <w:lang w:eastAsia="ru-RU"/>
        </w:rPr>
        <w:t>Шарик массой 200 г в течение 2 с скатывается вниз по жёлобу, имея в начале пути скорость 0,5 м/с. Равнодействующая всех сил, действующих на шарик, направлена вдоль жёлоба вниз и равно по модулю 0,1 Н. Чему равна скорость шарика в конце пути?</w:t>
      </w:r>
    </w:p>
    <w:p w14:paraId="60ECECFE" w14:textId="77777777" w:rsidR="00CA10D2" w:rsidRPr="00CA10D2" w:rsidRDefault="00CA10D2" w:rsidP="00CA10D2">
      <w:pPr>
        <w:shd w:val="clear" w:color="auto" w:fill="FFFFFF"/>
        <w:spacing w:after="0" w:line="240" w:lineRule="auto"/>
        <w:jc w:val="center"/>
        <w:rPr>
          <w:rFonts w:ascii="Times New Roman" w:eastAsia="Times New Roman" w:hAnsi="Times New Roman"/>
          <w:color w:val="000000"/>
          <w:sz w:val="24"/>
          <w:szCs w:val="24"/>
          <w:lang w:eastAsia="ru-RU"/>
        </w:rPr>
      </w:pPr>
      <w:r w:rsidRPr="00CA10D2">
        <w:rPr>
          <w:rFonts w:ascii="Times New Roman" w:eastAsia="Times New Roman" w:hAnsi="Times New Roman"/>
          <w:noProof/>
          <w:color w:val="000000"/>
          <w:sz w:val="24"/>
          <w:szCs w:val="24"/>
          <w:lang w:eastAsia="ru-RU"/>
        </w:rPr>
        <w:drawing>
          <wp:inline distT="0" distB="0" distL="0" distR="0" wp14:anchorId="12ED77F3" wp14:editId="7D7730A0">
            <wp:extent cx="3815009" cy="1609044"/>
            <wp:effectExtent l="0" t="0" r="0" b="0"/>
            <wp:docPr id="2" name="Рисунок 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67548" cy="1631203"/>
                    </a:xfrm>
                    <a:prstGeom prst="rect">
                      <a:avLst/>
                    </a:prstGeom>
                    <a:noFill/>
                    <a:ln>
                      <a:noFill/>
                    </a:ln>
                  </pic:spPr>
                </pic:pic>
              </a:graphicData>
            </a:graphic>
          </wp:inline>
        </w:drawing>
      </w:r>
    </w:p>
    <w:p w14:paraId="7C4CB2D9" w14:textId="77777777" w:rsidR="00CA10D2" w:rsidRPr="00CA10D2" w:rsidRDefault="00CA10D2" w:rsidP="00CA10D2">
      <w:pPr>
        <w:spacing w:after="0" w:line="240" w:lineRule="auto"/>
        <w:rPr>
          <w:rFonts w:ascii="Times New Roman" w:hAnsi="Times New Roman"/>
          <w:b/>
          <w:bCs/>
          <w:kern w:val="2"/>
          <w:sz w:val="24"/>
          <w:szCs w:val="24"/>
          <w:lang w:eastAsia="ru-RU"/>
          <w14:ligatures w14:val="standardContextual"/>
        </w:rPr>
      </w:pPr>
      <w:r w:rsidRPr="00CA10D2">
        <w:rPr>
          <w:rFonts w:ascii="Times New Roman" w:hAnsi="Times New Roman"/>
          <w:b/>
          <w:bCs/>
          <w:kern w:val="2"/>
          <w:sz w:val="24"/>
          <w:szCs w:val="24"/>
          <w:lang w:eastAsia="ru-RU"/>
          <w14:ligatures w14:val="standardContextual"/>
        </w:rPr>
        <w:t>Задача 18</w:t>
      </w:r>
    </w:p>
    <w:p w14:paraId="25762239" w14:textId="77777777" w:rsidR="00CA10D2" w:rsidRPr="00CA10D2" w:rsidRDefault="00CA10D2" w:rsidP="00CA10D2">
      <w:pPr>
        <w:spacing w:after="0" w:line="240" w:lineRule="auto"/>
        <w:rPr>
          <w:rFonts w:ascii="Times New Roman" w:hAnsi="Times New Roman"/>
          <w:kern w:val="2"/>
          <w:sz w:val="24"/>
          <w:szCs w:val="24"/>
          <w:lang w:eastAsia="ru-RU"/>
          <w14:ligatures w14:val="standardContextual"/>
        </w:rPr>
      </w:pPr>
      <w:r w:rsidRPr="00CA10D2">
        <w:rPr>
          <w:rFonts w:ascii="Times New Roman" w:hAnsi="Times New Roman"/>
          <w:kern w:val="2"/>
          <w:sz w:val="24"/>
          <w:szCs w:val="24"/>
          <w:lang w:eastAsia="ru-RU"/>
          <w14:ligatures w14:val="standardContextual"/>
        </w:rPr>
        <w:t>Конькобежец массой 60 кг, стоя на коньках на льду, бросает вперёд в горизонтальном направлении предмет массой 1 кг и откатывается назад на 40 см. Коэффициент трения коньков о лёд равен 0,02. Найдите скорость, с которой был брошен предмет.</w:t>
      </w:r>
    </w:p>
    <w:p w14:paraId="48385A67" w14:textId="7563537F" w:rsidR="002A19EC" w:rsidRPr="002A19EC" w:rsidRDefault="002A19EC" w:rsidP="002A19EC">
      <w:pPr>
        <w:pStyle w:val="af1"/>
        <w:shd w:val="clear" w:color="auto" w:fill="FFFFFF"/>
        <w:spacing w:before="0" w:beforeAutospacing="0" w:after="0" w:afterAutospacing="0"/>
        <w:rPr>
          <w:b/>
          <w:color w:val="000000"/>
        </w:rPr>
      </w:pPr>
      <w:r w:rsidRPr="004C4B7B">
        <w:rPr>
          <w:b/>
          <w:color w:val="000000"/>
        </w:rPr>
        <w:t xml:space="preserve">Время выполнения задания  40 мин.   </w:t>
      </w:r>
      <w:r w:rsidRPr="004C4B7B">
        <w:rPr>
          <w:color w:val="000000"/>
        </w:rPr>
        <w:t>Задача для решения определяется вариантом.</w:t>
      </w:r>
    </w:p>
    <w:p w14:paraId="7D7D2893" w14:textId="14BD9636" w:rsidR="002E3113" w:rsidRPr="002E3113" w:rsidRDefault="002E3113" w:rsidP="002E3113">
      <w:pPr>
        <w:spacing w:after="0" w:line="240" w:lineRule="auto"/>
        <w:rPr>
          <w:rFonts w:asciiTheme="minorHAnsi" w:hAnsiTheme="minorHAnsi" w:cstheme="minorBidi"/>
          <w:kern w:val="2"/>
          <w:sz w:val="22"/>
          <w:szCs w:val="22"/>
          <w14:ligatures w14:val="standardContextual"/>
        </w:rPr>
      </w:pPr>
      <w:r w:rsidRPr="002E3113">
        <w:rPr>
          <w:rFonts w:ascii="Times New Roman" w:hAnsi="Times New Roman"/>
          <w:b/>
          <w:color w:val="000000"/>
          <w:kern w:val="2"/>
          <w:sz w:val="24"/>
          <w:szCs w:val="24"/>
          <w14:ligatures w14:val="standardContextual"/>
        </w:rPr>
        <w:t>Критерии оценки:</w:t>
      </w:r>
      <w:r w:rsidRPr="002E3113">
        <w:rPr>
          <w:rFonts w:asciiTheme="minorHAnsi" w:hAnsiTheme="minorHAnsi" w:cstheme="minorBidi"/>
          <w:kern w:val="2"/>
          <w:sz w:val="22"/>
          <w:szCs w:val="22"/>
          <w14:ligatures w14:val="standardContextual"/>
        </w:rPr>
        <w:t xml:space="preserve">   </w:t>
      </w:r>
    </w:p>
    <w:p w14:paraId="458A7BAC" w14:textId="77777777" w:rsidR="002E3113" w:rsidRPr="002E3113" w:rsidRDefault="002E3113" w:rsidP="002E3113">
      <w:pPr>
        <w:spacing w:after="0" w:line="240" w:lineRule="auto"/>
        <w:rPr>
          <w:rFonts w:ascii="Times New Roman" w:hAnsi="Times New Roman"/>
          <w:kern w:val="2"/>
          <w:sz w:val="24"/>
          <w:szCs w:val="24"/>
          <w14:ligatures w14:val="standardContextual"/>
        </w:rPr>
      </w:pPr>
      <w:r w:rsidRPr="002E3113">
        <w:rPr>
          <w:rFonts w:ascii="Times New Roman" w:hAnsi="Times New Roman"/>
          <w:i/>
          <w:kern w:val="2"/>
          <w:sz w:val="24"/>
          <w:szCs w:val="24"/>
          <w14:ligatures w14:val="standardContextual"/>
        </w:rPr>
        <w:t>оценка «5»</w:t>
      </w:r>
      <w:r w:rsidRPr="002E3113">
        <w:rPr>
          <w:rFonts w:ascii="Times New Roman" w:hAnsi="Times New Roman"/>
          <w:kern w:val="2"/>
          <w:sz w:val="24"/>
          <w:szCs w:val="24"/>
          <w14:ligatures w14:val="standardContextual"/>
        </w:rPr>
        <w:t xml:space="preserve"> ставится, если:   </w:t>
      </w:r>
      <w:r w:rsidRPr="002E3113">
        <w:rPr>
          <w:rFonts w:ascii="Times New Roman" w:eastAsia="Times New Roman" w:hAnsi="Times New Roman"/>
          <w:color w:val="000000"/>
          <w:sz w:val="24"/>
          <w:szCs w:val="24"/>
          <w:lang w:eastAsia="ru-RU"/>
        </w:rPr>
        <w:t>Представлено полное правильное решение, включающее следующие элементы:</w:t>
      </w:r>
    </w:p>
    <w:p w14:paraId="6CB76174" w14:textId="77777777" w:rsidR="002E3113" w:rsidRPr="002E3113" w:rsidRDefault="002E3113" w:rsidP="002E3113">
      <w:pPr>
        <w:shd w:val="clear" w:color="auto" w:fill="FFFFFF"/>
        <w:spacing w:after="0" w:line="240" w:lineRule="auto"/>
        <w:rPr>
          <w:rFonts w:ascii="Times New Roman" w:eastAsia="Times New Roman" w:hAnsi="Times New Roman"/>
          <w:color w:val="000000"/>
          <w:sz w:val="24"/>
          <w:szCs w:val="24"/>
          <w:lang w:eastAsia="ru-RU"/>
        </w:rPr>
      </w:pPr>
      <w:r w:rsidRPr="002E3113">
        <w:rPr>
          <w:rFonts w:ascii="Times New Roman" w:eastAsia="Times New Roman" w:hAnsi="Times New Roman"/>
          <w:color w:val="000000"/>
          <w:sz w:val="24"/>
          <w:szCs w:val="24"/>
          <w:lang w:eastAsia="ru-RU"/>
        </w:rPr>
        <w:t>1) верно записано краткое условие задачи;</w:t>
      </w:r>
    </w:p>
    <w:p w14:paraId="52229587" w14:textId="77777777" w:rsidR="002E3113" w:rsidRPr="002E3113" w:rsidRDefault="002E3113" w:rsidP="002E3113">
      <w:pPr>
        <w:shd w:val="clear" w:color="auto" w:fill="FFFFFF"/>
        <w:spacing w:after="0" w:line="240" w:lineRule="auto"/>
        <w:rPr>
          <w:rFonts w:ascii="Times New Roman" w:eastAsia="Times New Roman" w:hAnsi="Times New Roman"/>
          <w:b/>
          <w:color w:val="000000"/>
          <w:sz w:val="24"/>
          <w:szCs w:val="24"/>
          <w:lang w:eastAsia="ru-RU"/>
        </w:rPr>
      </w:pPr>
      <w:r w:rsidRPr="002E3113">
        <w:rPr>
          <w:rFonts w:ascii="Times New Roman" w:eastAsia="Times New Roman" w:hAnsi="Times New Roman"/>
          <w:color w:val="000000"/>
          <w:sz w:val="24"/>
          <w:szCs w:val="24"/>
          <w:lang w:eastAsia="ru-RU"/>
        </w:rPr>
        <w:t>2) записаны уравнения и формулы, применение которых</w:t>
      </w:r>
    </w:p>
    <w:p w14:paraId="13CF3596" w14:textId="77777777" w:rsidR="002E3113" w:rsidRPr="002E3113" w:rsidRDefault="002E3113" w:rsidP="002E3113">
      <w:pPr>
        <w:shd w:val="clear" w:color="auto" w:fill="FFFFFF"/>
        <w:spacing w:after="0" w:line="240" w:lineRule="auto"/>
        <w:rPr>
          <w:rFonts w:ascii="Times New Roman" w:eastAsia="Times New Roman" w:hAnsi="Times New Roman"/>
          <w:b/>
          <w:color w:val="000000"/>
          <w:sz w:val="24"/>
          <w:szCs w:val="24"/>
          <w:lang w:eastAsia="ru-RU"/>
        </w:rPr>
      </w:pPr>
      <w:r w:rsidRPr="002E3113">
        <w:rPr>
          <w:rFonts w:ascii="Times New Roman" w:eastAsia="Times New Roman" w:hAnsi="Times New Roman"/>
          <w:color w:val="000000"/>
          <w:sz w:val="24"/>
          <w:szCs w:val="24"/>
          <w:lang w:eastAsia="ru-RU"/>
        </w:rPr>
        <w:t>3) необходимо и достаточно для решения задачи выбранным способом (в данном решении: </w:t>
      </w:r>
      <w:r w:rsidRPr="002E3113">
        <w:rPr>
          <w:rFonts w:ascii="Times New Roman" w:eastAsia="Times New Roman" w:hAnsi="Times New Roman"/>
          <w:i/>
          <w:iCs/>
          <w:color w:val="000000"/>
          <w:sz w:val="24"/>
          <w:szCs w:val="24"/>
          <w:lang w:eastAsia="ru-RU"/>
        </w:rPr>
        <w:t>формула пути при движении по вертикали в однородном поле силы тяжести, формула ускорения</w:t>
      </w:r>
      <w:r w:rsidRPr="002E3113">
        <w:rPr>
          <w:rFonts w:ascii="Times New Roman" w:eastAsia="Times New Roman" w:hAnsi="Times New Roman"/>
          <w:color w:val="000000"/>
          <w:sz w:val="24"/>
          <w:szCs w:val="24"/>
          <w:lang w:eastAsia="ru-RU"/>
        </w:rPr>
        <w:t>)</w:t>
      </w:r>
    </w:p>
    <w:p w14:paraId="0F47714B" w14:textId="77777777" w:rsidR="002E3113" w:rsidRPr="002E3113" w:rsidRDefault="002E3113" w:rsidP="002E3113">
      <w:pPr>
        <w:spacing w:after="0" w:line="240" w:lineRule="auto"/>
        <w:rPr>
          <w:rFonts w:ascii="Times New Roman" w:eastAsia="Times New Roman" w:hAnsi="Times New Roman"/>
          <w:color w:val="000000"/>
          <w:sz w:val="24"/>
          <w:szCs w:val="24"/>
          <w:lang w:eastAsia="ru-RU"/>
        </w:rPr>
      </w:pPr>
      <w:r w:rsidRPr="002E3113">
        <w:rPr>
          <w:rFonts w:ascii="Times New Roman" w:hAnsi="Times New Roman" w:cstheme="minorBidi"/>
          <w:i/>
          <w:kern w:val="2"/>
          <w:sz w:val="24"/>
          <w:szCs w:val="24"/>
          <w14:ligatures w14:val="standardContextual"/>
        </w:rPr>
        <w:t>оценка «4»</w:t>
      </w:r>
      <w:r w:rsidRPr="002E3113">
        <w:rPr>
          <w:rFonts w:ascii="Times New Roman" w:hAnsi="Times New Roman" w:cstheme="minorBidi"/>
          <w:kern w:val="2"/>
          <w:sz w:val="24"/>
          <w:szCs w:val="24"/>
          <w14:ligatures w14:val="standardContextual"/>
        </w:rPr>
        <w:t xml:space="preserve"> ставится, если: </w:t>
      </w:r>
      <w:r w:rsidRPr="002E3113">
        <w:rPr>
          <w:rFonts w:ascii="Times New Roman" w:eastAsia="Times New Roman" w:hAnsi="Times New Roman"/>
          <w:color w:val="000000"/>
          <w:sz w:val="24"/>
          <w:szCs w:val="24"/>
          <w:lang w:eastAsia="ru-RU"/>
        </w:rPr>
        <w:t>Представлено правильное решение только в общем виде:</w:t>
      </w:r>
    </w:p>
    <w:p w14:paraId="42D20DC2" w14:textId="77777777" w:rsidR="002E3113" w:rsidRPr="002E3113" w:rsidRDefault="002E3113" w:rsidP="002E3113">
      <w:pPr>
        <w:spacing w:after="0" w:line="240" w:lineRule="auto"/>
        <w:rPr>
          <w:rFonts w:ascii="Times New Roman" w:hAnsi="Times New Roman" w:cstheme="minorBidi"/>
          <w:kern w:val="2"/>
          <w:sz w:val="24"/>
          <w:szCs w:val="24"/>
          <w14:ligatures w14:val="standardContextual"/>
        </w:rPr>
      </w:pPr>
      <w:r w:rsidRPr="002E3113">
        <w:rPr>
          <w:rFonts w:ascii="Times New Roman" w:eastAsia="Times New Roman" w:hAnsi="Times New Roman"/>
          <w:color w:val="000000"/>
          <w:sz w:val="24"/>
          <w:szCs w:val="24"/>
          <w:lang w:eastAsia="ru-RU"/>
        </w:rPr>
        <w:t>1) Записаны уравнения и формулы, применение которых необходимо</w:t>
      </w:r>
      <w:r w:rsidRPr="002E3113">
        <w:rPr>
          <w:rFonts w:ascii="Times New Roman" w:hAnsi="Times New Roman" w:cstheme="minorBidi"/>
          <w:kern w:val="2"/>
          <w:sz w:val="24"/>
          <w:szCs w:val="24"/>
          <w14:ligatures w14:val="standardContextual"/>
        </w:rPr>
        <w:t xml:space="preserve"> </w:t>
      </w:r>
      <w:r w:rsidRPr="002E3113">
        <w:rPr>
          <w:rFonts w:ascii="Times New Roman" w:eastAsia="Times New Roman" w:hAnsi="Times New Roman"/>
          <w:color w:val="000000"/>
          <w:sz w:val="24"/>
          <w:szCs w:val="24"/>
          <w:lang w:eastAsia="ru-RU"/>
        </w:rPr>
        <w:t>и достаточно для решения задачи выбранным способом, но в математических преобразованиях или вычислениях допущена ошибка</w:t>
      </w:r>
    </w:p>
    <w:p w14:paraId="0F669835" w14:textId="77777777" w:rsidR="002E3113" w:rsidRPr="002E3113" w:rsidRDefault="002E3113" w:rsidP="002E3113">
      <w:pPr>
        <w:spacing w:after="0" w:line="240" w:lineRule="auto"/>
        <w:rPr>
          <w:rFonts w:ascii="Times New Roman" w:hAnsi="Times New Roman" w:cstheme="minorBidi"/>
          <w:kern w:val="2"/>
          <w:sz w:val="24"/>
          <w:szCs w:val="24"/>
          <w14:ligatures w14:val="standardContextual"/>
        </w:rPr>
      </w:pPr>
      <w:r w:rsidRPr="002E3113">
        <w:rPr>
          <w:rFonts w:ascii="Times New Roman" w:hAnsi="Times New Roman" w:cstheme="minorBidi"/>
          <w:i/>
          <w:kern w:val="2"/>
          <w:sz w:val="24"/>
          <w:szCs w:val="24"/>
          <w14:ligatures w14:val="standardContextual"/>
        </w:rPr>
        <w:t xml:space="preserve"> оценка «3»</w:t>
      </w:r>
      <w:r w:rsidRPr="002E3113">
        <w:rPr>
          <w:rFonts w:ascii="Times New Roman" w:hAnsi="Times New Roman" w:cstheme="minorBidi"/>
          <w:kern w:val="2"/>
          <w:sz w:val="24"/>
          <w:szCs w:val="24"/>
          <w14:ligatures w14:val="standardContextual"/>
        </w:rPr>
        <w:t xml:space="preserve"> ставится, если:  </w:t>
      </w:r>
      <w:r w:rsidRPr="002E3113">
        <w:rPr>
          <w:rFonts w:ascii="Times New Roman" w:eastAsia="Times New Roman" w:hAnsi="Times New Roman"/>
          <w:color w:val="000000"/>
          <w:sz w:val="24"/>
          <w:szCs w:val="24"/>
          <w:lang w:eastAsia="ru-RU"/>
        </w:rPr>
        <w:t>Записано и использовано не менее половины исходных формул</w:t>
      </w:r>
      <w:r w:rsidRPr="002E3113">
        <w:rPr>
          <w:rFonts w:ascii="Times New Roman" w:hAnsi="Times New Roman" w:cstheme="minorBidi"/>
          <w:kern w:val="2"/>
          <w:sz w:val="24"/>
          <w:szCs w:val="24"/>
          <w14:ligatures w14:val="standardContextual"/>
        </w:rPr>
        <w:t xml:space="preserve"> </w:t>
      </w:r>
      <w:r w:rsidRPr="002E3113">
        <w:rPr>
          <w:rFonts w:ascii="Times New Roman" w:eastAsia="Times New Roman" w:hAnsi="Times New Roman"/>
          <w:color w:val="000000"/>
          <w:sz w:val="24"/>
          <w:szCs w:val="24"/>
          <w:lang w:eastAsia="ru-RU"/>
        </w:rPr>
        <w:t>необходимых для решения задачи</w:t>
      </w:r>
      <w:r w:rsidRPr="002E3113">
        <w:rPr>
          <w:rFonts w:ascii="Times New Roman" w:hAnsi="Times New Roman" w:cstheme="minorBidi"/>
          <w:kern w:val="2"/>
          <w:sz w:val="24"/>
          <w:szCs w:val="24"/>
          <w14:ligatures w14:val="standardContextual"/>
        </w:rPr>
        <w:t xml:space="preserve"> :</w:t>
      </w:r>
    </w:p>
    <w:p w14:paraId="6DE9DCBA" w14:textId="77777777" w:rsidR="002E3113" w:rsidRPr="002E3113" w:rsidRDefault="002E3113" w:rsidP="002E3113">
      <w:pPr>
        <w:spacing w:after="0" w:line="240" w:lineRule="auto"/>
        <w:rPr>
          <w:rFonts w:ascii="Times New Roman" w:hAnsi="Times New Roman" w:cstheme="minorBidi"/>
          <w:kern w:val="2"/>
          <w:sz w:val="24"/>
          <w:szCs w:val="24"/>
          <w14:ligatures w14:val="standardContextual"/>
        </w:rPr>
      </w:pPr>
      <w:r w:rsidRPr="002E3113">
        <w:rPr>
          <w:rFonts w:ascii="Times New Roman" w:hAnsi="Times New Roman" w:cstheme="minorBidi"/>
          <w:kern w:val="2"/>
          <w:sz w:val="24"/>
          <w:szCs w:val="24"/>
          <w14:ligatures w14:val="standardContextual"/>
        </w:rPr>
        <w:t>1) допущены более одной ошибки или двух-трех недочетов при решении, но обучающийся владеет обязательными умениями по проверяемой теме.</w:t>
      </w:r>
    </w:p>
    <w:p w14:paraId="3FC5C39B" w14:textId="77777777" w:rsidR="002E3113" w:rsidRPr="002E3113" w:rsidRDefault="002E3113" w:rsidP="002E3113">
      <w:pPr>
        <w:spacing w:after="0" w:line="240" w:lineRule="auto"/>
        <w:rPr>
          <w:rFonts w:asciiTheme="minorHAnsi" w:hAnsiTheme="minorHAnsi" w:cstheme="minorBidi"/>
          <w:b/>
          <w:kern w:val="2"/>
          <w:sz w:val="24"/>
          <w:szCs w:val="24"/>
          <w14:ligatures w14:val="standardContextual"/>
        </w:rPr>
      </w:pPr>
      <w:r w:rsidRPr="002E3113">
        <w:rPr>
          <w:rFonts w:ascii="Times New Roman" w:hAnsi="Times New Roman" w:cstheme="minorBidi"/>
          <w:i/>
          <w:kern w:val="2"/>
          <w:sz w:val="24"/>
          <w:szCs w:val="24"/>
          <w14:ligatures w14:val="standardContextual"/>
        </w:rPr>
        <w:t>оценка «2»</w:t>
      </w:r>
      <w:r w:rsidRPr="002E3113">
        <w:rPr>
          <w:rFonts w:ascii="Times New Roman" w:hAnsi="Times New Roman" w:cstheme="minorBidi"/>
          <w:kern w:val="2"/>
          <w:sz w:val="24"/>
          <w:szCs w:val="24"/>
          <w14:ligatures w14:val="standardContextual"/>
        </w:rPr>
        <w:t xml:space="preserve"> ставится, если:   допущены существенные ошибки, показавшие, что обучающийся не владеет обязательными знаниями по данной теме в полном объеме</w:t>
      </w:r>
    </w:p>
    <w:p w14:paraId="610F5790" w14:textId="77777777" w:rsidR="002E3113" w:rsidRPr="002E3113" w:rsidRDefault="002E3113" w:rsidP="002E3113">
      <w:pPr>
        <w:widowControl w:val="0"/>
        <w:autoSpaceDE w:val="0"/>
        <w:autoSpaceDN w:val="0"/>
        <w:spacing w:after="0" w:line="268" w:lineRule="exact"/>
        <w:rPr>
          <w:rFonts w:ascii="Times New Roman" w:eastAsia="Times New Roman" w:hAnsi="Times New Roman"/>
          <w:b/>
          <w:sz w:val="24"/>
          <w:szCs w:val="24"/>
          <w:lang w:eastAsia="ru-RU"/>
        </w:rPr>
      </w:pPr>
      <w:r w:rsidRPr="002E3113">
        <w:rPr>
          <w:rFonts w:ascii="Times New Roman" w:eastAsia="Times New Roman" w:hAnsi="Times New Roman"/>
          <w:b/>
          <w:sz w:val="24"/>
          <w:szCs w:val="24"/>
          <w:lang w:eastAsia="ru-RU"/>
        </w:rPr>
        <w:t xml:space="preserve">Тема 1.3.  </w:t>
      </w:r>
      <w:r w:rsidRPr="002E3113">
        <w:rPr>
          <w:rFonts w:ascii="Times New Roman" w:eastAsia="Times New Roman" w:hAnsi="Times New Roman"/>
          <w:sz w:val="24"/>
          <w:szCs w:val="24"/>
          <w:lang w:eastAsia="ru-RU"/>
        </w:rPr>
        <w:t>Динамика</w:t>
      </w:r>
    </w:p>
    <w:p w14:paraId="249F09AE" w14:textId="77777777" w:rsidR="002E3113" w:rsidRDefault="002E3113" w:rsidP="002E3113">
      <w:pPr>
        <w:spacing w:after="0" w:line="259" w:lineRule="auto"/>
        <w:rPr>
          <w:rFonts w:ascii="Times New Roman" w:eastAsia="Times New Roman" w:hAnsi="Times New Roman" w:cstheme="minorBidi"/>
          <w:bCs/>
          <w:kern w:val="2"/>
          <w:sz w:val="24"/>
          <w:szCs w:val="24"/>
          <w:lang w:eastAsia="ru-RU"/>
          <w14:ligatures w14:val="standardContextual"/>
        </w:rPr>
      </w:pPr>
      <w:r w:rsidRPr="002E3113">
        <w:rPr>
          <w:rFonts w:ascii="Times New Roman" w:eastAsia="Times New Roman" w:hAnsi="Times New Roman" w:cstheme="minorBidi"/>
          <w:b/>
          <w:kern w:val="2"/>
          <w:sz w:val="24"/>
          <w:szCs w:val="24"/>
          <w:lang w:eastAsia="ru-RU"/>
          <w14:ligatures w14:val="standardContextual"/>
        </w:rPr>
        <w:t>Практическое занятие №3.</w:t>
      </w:r>
      <w:r w:rsidRPr="002E3113">
        <w:rPr>
          <w:rFonts w:ascii="Times New Roman" w:eastAsia="Times New Roman" w:hAnsi="Times New Roman" w:cstheme="minorBidi"/>
          <w:bCs/>
          <w:kern w:val="2"/>
          <w:sz w:val="24"/>
          <w:szCs w:val="24"/>
          <w:lang w:eastAsia="ru-RU"/>
          <w14:ligatures w14:val="standardContextual"/>
        </w:rPr>
        <w:t xml:space="preserve"> Решение задач по методу кинетостатики.</w:t>
      </w:r>
    </w:p>
    <w:p w14:paraId="42CA38AB" w14:textId="77777777" w:rsidR="002E3113" w:rsidRPr="00786E58" w:rsidRDefault="002E3113" w:rsidP="002E3113">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657FE7">
        <w:rPr>
          <w:rFonts w:ascii="Times New Roman" w:hAnsi="Times New Roman"/>
          <w:b/>
          <w:bCs/>
          <w:sz w:val="24"/>
          <w:szCs w:val="24"/>
        </w:rPr>
        <w:t>Перечень проверяемых</w:t>
      </w:r>
      <w:r>
        <w:rPr>
          <w:rFonts w:ascii="Times New Roman" w:hAnsi="Times New Roman"/>
          <w:b/>
          <w:bCs/>
          <w:sz w:val="24"/>
          <w:szCs w:val="24"/>
        </w:rPr>
        <w:t xml:space="preserve"> </w:t>
      </w:r>
      <w:r w:rsidRPr="00D44A96">
        <w:rPr>
          <w:rFonts w:ascii="Times New Roman" w:eastAsia="Times New Roman" w:hAnsi="Times New Roman"/>
          <w:sz w:val="22"/>
          <w:szCs w:val="22"/>
          <w:lang w:eastAsia="ru-RU"/>
        </w:rPr>
        <w:t>ОК 01</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02</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05</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09</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ПК 1.4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ПК 2.</w:t>
      </w:r>
      <w:r w:rsidRPr="00786E58">
        <w:rPr>
          <w:rFonts w:ascii="Times New Roman" w:eastAsia="Times New Roman" w:hAnsi="Times New Roman"/>
          <w:sz w:val="22"/>
          <w:szCs w:val="22"/>
          <w:lang w:eastAsia="ru-RU"/>
        </w:rPr>
        <w:t xml:space="preserve">4 </w:t>
      </w:r>
      <w:r w:rsidRPr="00D44A96">
        <w:rPr>
          <w:rFonts w:ascii="Times New Roman" w:eastAsia="Times New Roman" w:hAnsi="Times New Roman"/>
          <w:sz w:val="22"/>
          <w:szCs w:val="22"/>
          <w:lang w:eastAsia="ru-RU"/>
        </w:rPr>
        <w:t>ПК 3.4.</w:t>
      </w:r>
    </w:p>
    <w:p w14:paraId="3D91FF3A" w14:textId="77777777" w:rsidR="00E7104E" w:rsidRDefault="00E7104E" w:rsidP="00E7104E">
      <w:pPr>
        <w:spacing w:after="0" w:line="240" w:lineRule="auto"/>
        <w:rPr>
          <w:rFonts w:ascii="Times New Roman" w:hAnsi="Times New Roman"/>
          <w:sz w:val="24"/>
          <w:szCs w:val="24"/>
        </w:rPr>
      </w:pPr>
      <w:r w:rsidRPr="0067183B">
        <w:rPr>
          <w:rFonts w:ascii="Times New Roman" w:hAnsi="Times New Roman"/>
          <w:b/>
          <w:bCs/>
          <w:sz w:val="24"/>
          <w:szCs w:val="24"/>
        </w:rPr>
        <w:t>Выполнив данную практическую работу, вы научитесь:</w:t>
      </w:r>
      <w:r w:rsidRPr="0067183B">
        <w:rPr>
          <w:rFonts w:ascii="Times New Roman" w:hAnsi="Times New Roman"/>
          <w:sz w:val="24"/>
          <w:szCs w:val="24"/>
        </w:rPr>
        <w:t xml:space="preserve"> </w:t>
      </w:r>
    </w:p>
    <w:p w14:paraId="24F92718" w14:textId="77777777" w:rsidR="00E7104E" w:rsidRPr="00645A98" w:rsidRDefault="00E7104E" w:rsidP="00E7104E">
      <w:pPr>
        <w:widowControl w:val="0"/>
        <w:suppressAutoHyphens/>
        <w:spacing w:after="0" w:line="240" w:lineRule="auto"/>
        <w:rPr>
          <w:rFonts w:ascii="Times New Roman" w:hAnsi="Times New Roman"/>
          <w:sz w:val="24"/>
          <w:szCs w:val="24"/>
        </w:rPr>
      </w:pPr>
      <w:r>
        <w:rPr>
          <w:rFonts w:ascii="Times New Roman" w:hAnsi="Times New Roman"/>
          <w:b/>
          <w:sz w:val="24"/>
          <w:szCs w:val="24"/>
        </w:rPr>
        <w:t xml:space="preserve">■ </w:t>
      </w:r>
      <w:r w:rsidRPr="00645A98">
        <w:rPr>
          <w:rFonts w:ascii="Times New Roman" w:hAnsi="Times New Roman"/>
          <w:sz w:val="24"/>
          <w:szCs w:val="24"/>
        </w:rPr>
        <w:t>применять принцип Даламбера к решению задач на несвободно движущееся тело;</w:t>
      </w:r>
    </w:p>
    <w:p w14:paraId="055D8117" w14:textId="77777777" w:rsidR="00E7104E" w:rsidRDefault="00E7104E" w:rsidP="00E7104E">
      <w:pPr>
        <w:widowControl w:val="0"/>
        <w:suppressAutoHyphens/>
        <w:spacing w:after="0" w:line="240" w:lineRule="auto"/>
        <w:rPr>
          <w:rFonts w:ascii="Times New Roman" w:hAnsi="Times New Roman"/>
          <w:sz w:val="24"/>
          <w:szCs w:val="24"/>
        </w:rPr>
      </w:pPr>
      <w:r>
        <w:rPr>
          <w:rFonts w:ascii="Times New Roman" w:hAnsi="Times New Roman"/>
          <w:b/>
          <w:sz w:val="24"/>
          <w:szCs w:val="24"/>
        </w:rPr>
        <w:lastRenderedPageBreak/>
        <w:t xml:space="preserve">■  </w:t>
      </w:r>
      <w:r>
        <w:rPr>
          <w:rFonts w:ascii="Times New Roman" w:hAnsi="Times New Roman"/>
          <w:sz w:val="24"/>
          <w:szCs w:val="24"/>
        </w:rPr>
        <w:t>определять зависимость между массой, ускорением и силой инерции.</w:t>
      </w:r>
    </w:p>
    <w:p w14:paraId="6F2DF9C3" w14:textId="77777777" w:rsidR="00E7104E" w:rsidRDefault="00E7104E" w:rsidP="00E7104E">
      <w:pPr>
        <w:widowControl w:val="0"/>
        <w:suppressAutoHyphens/>
        <w:spacing w:after="0" w:line="240" w:lineRule="auto"/>
        <w:rPr>
          <w:rFonts w:ascii="Times New Roman" w:hAnsi="Times New Roman"/>
          <w:b/>
          <w:i/>
          <w:sz w:val="24"/>
          <w:szCs w:val="24"/>
        </w:rPr>
      </w:pPr>
      <w:r w:rsidRPr="00645A98">
        <w:rPr>
          <w:rFonts w:ascii="Times New Roman" w:hAnsi="Times New Roman"/>
          <w:b/>
          <w:i/>
          <w:sz w:val="24"/>
          <w:szCs w:val="24"/>
        </w:rPr>
        <w:t>Условие задания:</w:t>
      </w:r>
    </w:p>
    <w:p w14:paraId="51D3A6B3" w14:textId="77777777" w:rsidR="00E7104E" w:rsidRDefault="00E7104E" w:rsidP="00E7104E">
      <w:pPr>
        <w:widowControl w:val="0"/>
        <w:suppressAutoHyphens/>
        <w:spacing w:after="0" w:line="240" w:lineRule="auto"/>
        <w:rPr>
          <w:rFonts w:ascii="Times New Roman" w:hAnsi="Times New Roman"/>
          <w:sz w:val="24"/>
          <w:szCs w:val="24"/>
        </w:rPr>
      </w:pPr>
      <w:r>
        <w:rPr>
          <w:rFonts w:ascii="Times New Roman" w:hAnsi="Times New Roman"/>
          <w:sz w:val="24"/>
          <w:szCs w:val="24"/>
        </w:rPr>
        <w:t xml:space="preserve">1. Тело весом G </w:t>
      </w:r>
      <w:r w:rsidRPr="00536B1D">
        <w:rPr>
          <w:rFonts w:ascii="Times New Roman" w:hAnsi="Times New Roman"/>
          <w:sz w:val="24"/>
          <w:szCs w:val="24"/>
        </w:rPr>
        <w:t xml:space="preserve"> скользит по наклонной плоскости под действием собственного веса.</w:t>
      </w:r>
    </w:p>
    <w:p w14:paraId="3FAEFA6B" w14:textId="77777777" w:rsidR="00E7104E" w:rsidRDefault="00E7104E" w:rsidP="00E7104E">
      <w:pPr>
        <w:widowControl w:val="0"/>
        <w:suppressAutoHyphens/>
        <w:spacing w:after="0" w:line="240" w:lineRule="auto"/>
        <w:rPr>
          <w:rFonts w:ascii="Times New Roman" w:hAnsi="Times New Roman"/>
          <w:sz w:val="24"/>
          <w:szCs w:val="24"/>
        </w:rPr>
      </w:pPr>
      <w:r>
        <w:rPr>
          <w:rFonts w:ascii="Times New Roman" w:hAnsi="Times New Roman"/>
          <w:sz w:val="24"/>
          <w:szCs w:val="24"/>
        </w:rPr>
        <w:t xml:space="preserve">2.  </w:t>
      </w:r>
      <w:r w:rsidRPr="00536B1D">
        <w:rPr>
          <w:rFonts w:ascii="Times New Roman" w:hAnsi="Times New Roman"/>
          <w:sz w:val="24"/>
          <w:szCs w:val="24"/>
        </w:rPr>
        <w:t xml:space="preserve"> Угол накл</w:t>
      </w:r>
      <w:r>
        <w:rPr>
          <w:rFonts w:ascii="Times New Roman" w:hAnsi="Times New Roman"/>
          <w:sz w:val="24"/>
          <w:szCs w:val="24"/>
        </w:rPr>
        <w:t xml:space="preserve">она плоскости к горизонту  α </w:t>
      </w:r>
      <w:r w:rsidRPr="00536B1D">
        <w:rPr>
          <w:rFonts w:ascii="Times New Roman" w:hAnsi="Times New Roman"/>
          <w:sz w:val="24"/>
          <w:szCs w:val="24"/>
        </w:rPr>
        <w:t xml:space="preserve">. </w:t>
      </w:r>
    </w:p>
    <w:p w14:paraId="36C9A919" w14:textId="77777777" w:rsidR="00E7104E" w:rsidRPr="00645A98" w:rsidRDefault="00E7104E" w:rsidP="00E7104E">
      <w:pPr>
        <w:widowControl w:val="0"/>
        <w:suppressAutoHyphens/>
        <w:spacing w:after="0" w:line="240" w:lineRule="auto"/>
        <w:rPr>
          <w:rFonts w:ascii="Times New Roman" w:hAnsi="Times New Roman"/>
          <w:sz w:val="24"/>
          <w:szCs w:val="24"/>
        </w:rPr>
      </w:pPr>
      <w:r>
        <w:rPr>
          <w:rFonts w:ascii="Times New Roman" w:hAnsi="Times New Roman"/>
          <w:sz w:val="24"/>
          <w:szCs w:val="24"/>
        </w:rPr>
        <w:t xml:space="preserve">3.  </w:t>
      </w:r>
      <w:r w:rsidRPr="00536B1D">
        <w:rPr>
          <w:rFonts w:ascii="Times New Roman" w:hAnsi="Times New Roman"/>
          <w:sz w:val="24"/>
          <w:szCs w:val="24"/>
        </w:rPr>
        <w:t xml:space="preserve">Определить ускорение движения, если коэффициент трения между телом и плоскостью  </w:t>
      </w:r>
      <w:r>
        <w:rPr>
          <w:rFonts w:ascii="Times New Roman" w:hAnsi="Times New Roman"/>
          <w:sz w:val="24"/>
          <w:szCs w:val="24"/>
        </w:rPr>
        <w:t xml:space="preserve"> </w:t>
      </w:r>
      <w:r w:rsidRPr="00536B1D">
        <w:rPr>
          <w:rFonts w:ascii="Times New Roman" w:hAnsi="Times New Roman"/>
          <w:sz w:val="24"/>
          <w:szCs w:val="24"/>
        </w:rPr>
        <w:t>ƒ=0, 25.</w:t>
      </w:r>
    </w:p>
    <w:p w14:paraId="7168EFD5" w14:textId="16FA1DA8" w:rsidR="00E7104E" w:rsidRPr="0090788F" w:rsidRDefault="00E7104E" w:rsidP="00E7104E">
      <w:pPr>
        <w:spacing w:after="0"/>
        <w:rPr>
          <w:rFonts w:ascii="Times New Roman" w:hAnsi="Times New Roman"/>
          <w:sz w:val="24"/>
          <w:szCs w:val="24"/>
        </w:rPr>
      </w:pPr>
      <w:r>
        <w:rPr>
          <w:noProof/>
        </w:rPr>
        <w:drawing>
          <wp:anchor distT="0" distB="0" distL="114300" distR="114300" simplePos="0" relativeHeight="251659264" behindDoc="0" locked="0" layoutInCell="1" allowOverlap="1" wp14:anchorId="02F6DDF0" wp14:editId="0FFF4FED">
            <wp:simplePos x="0" y="0"/>
            <wp:positionH relativeFrom="column">
              <wp:posOffset>-133209</wp:posOffset>
            </wp:positionH>
            <wp:positionV relativeFrom="paragraph">
              <wp:posOffset>190500</wp:posOffset>
            </wp:positionV>
            <wp:extent cx="1964055" cy="1178560"/>
            <wp:effectExtent l="0" t="0" r="0" b="2540"/>
            <wp:wrapSquare wrapText="bothSides"/>
            <wp:docPr id="196007159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64055" cy="11785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 xml:space="preserve">     ЗАДАЧА  </w:t>
      </w:r>
      <w:r w:rsidRPr="0090788F">
        <w:rPr>
          <w:rFonts w:ascii="Times New Roman" w:hAnsi="Times New Roman"/>
          <w:sz w:val="24"/>
          <w:szCs w:val="24"/>
        </w:rPr>
        <w:t xml:space="preserve"> №    </w:t>
      </w:r>
      <w:r>
        <w:rPr>
          <w:rFonts w:ascii="Times New Roman" w:hAnsi="Times New Roman"/>
          <w:sz w:val="24"/>
          <w:szCs w:val="24"/>
        </w:rPr>
        <w:t>1</w:t>
      </w:r>
    </w:p>
    <w:p w14:paraId="61C5B0B8" w14:textId="09979349" w:rsidR="00E7104E" w:rsidRDefault="00E7104E" w:rsidP="00E7104E">
      <w:pPr>
        <w:spacing w:after="0"/>
      </w:pPr>
      <w:r>
        <w:t xml:space="preserve">                              </w:t>
      </w:r>
    </w:p>
    <w:p w14:paraId="781963DF" w14:textId="77777777" w:rsidR="00E7104E" w:rsidRPr="00E7104E" w:rsidRDefault="00E7104E" w:rsidP="00E7104E">
      <w:pPr>
        <w:spacing w:after="0"/>
        <w:rPr>
          <w:rFonts w:ascii="Times New Roman" w:hAnsi="Times New Roman"/>
          <w:sz w:val="22"/>
          <w:szCs w:val="22"/>
        </w:rPr>
      </w:pPr>
      <w:r w:rsidRPr="00E7104E">
        <w:rPr>
          <w:sz w:val="22"/>
          <w:szCs w:val="22"/>
        </w:rPr>
        <w:t xml:space="preserve">                      </w:t>
      </w:r>
      <w:r w:rsidRPr="00E7104E">
        <w:rPr>
          <w:rFonts w:ascii="Times New Roman" w:hAnsi="Times New Roman"/>
          <w:sz w:val="22"/>
          <w:szCs w:val="22"/>
        </w:rPr>
        <w:t>Дано:</w:t>
      </w:r>
    </w:p>
    <w:p w14:paraId="01196AD6" w14:textId="77777777" w:rsidR="00E7104E" w:rsidRPr="00E7104E" w:rsidRDefault="00E7104E" w:rsidP="00E7104E">
      <w:pPr>
        <w:spacing w:after="0"/>
        <w:rPr>
          <w:rFonts w:ascii="Times New Roman" w:hAnsi="Times New Roman"/>
          <w:sz w:val="22"/>
          <w:szCs w:val="22"/>
        </w:rPr>
      </w:pPr>
      <w:r w:rsidRPr="00E7104E">
        <w:rPr>
          <w:rFonts w:ascii="Times New Roman" w:hAnsi="Times New Roman"/>
          <w:sz w:val="22"/>
          <w:szCs w:val="22"/>
        </w:rPr>
        <w:t xml:space="preserve">                 G = 20 Н</w:t>
      </w:r>
    </w:p>
    <w:p w14:paraId="47243AEE" w14:textId="77777777" w:rsidR="00E7104E" w:rsidRPr="00E7104E" w:rsidRDefault="00E7104E" w:rsidP="00E7104E">
      <w:pPr>
        <w:spacing w:after="0"/>
        <w:rPr>
          <w:rFonts w:ascii="Times New Roman" w:hAnsi="Times New Roman"/>
          <w:sz w:val="22"/>
          <w:szCs w:val="22"/>
        </w:rPr>
      </w:pPr>
      <w:r w:rsidRPr="00E7104E">
        <w:rPr>
          <w:rFonts w:ascii="Times New Roman" w:hAnsi="Times New Roman"/>
          <w:sz w:val="22"/>
          <w:szCs w:val="22"/>
        </w:rPr>
        <w:t xml:space="preserve">                 α = 25 °</w:t>
      </w:r>
    </w:p>
    <w:p w14:paraId="53F5963A" w14:textId="77777777" w:rsidR="00E7104E" w:rsidRPr="00E7104E" w:rsidRDefault="00E7104E" w:rsidP="00E7104E">
      <w:pPr>
        <w:spacing w:after="0"/>
        <w:ind w:firstLine="708"/>
        <w:rPr>
          <w:sz w:val="22"/>
          <w:szCs w:val="22"/>
        </w:rPr>
      </w:pPr>
      <w:r w:rsidRPr="00E7104E">
        <w:rPr>
          <w:rFonts w:ascii="Times New Roman" w:hAnsi="Times New Roman"/>
          <w:sz w:val="22"/>
          <w:szCs w:val="22"/>
        </w:rPr>
        <w:t xml:space="preserve">       ƒ = 0,30</w:t>
      </w:r>
      <w:r w:rsidRPr="00E7104E">
        <w:rPr>
          <w:sz w:val="22"/>
          <w:szCs w:val="22"/>
        </w:rPr>
        <w:t xml:space="preserve">                    а - ?</w:t>
      </w:r>
    </w:p>
    <w:p w14:paraId="4982CAA7" w14:textId="77777777" w:rsidR="00E7104E" w:rsidRDefault="00E7104E" w:rsidP="00E7104E">
      <w:pPr>
        <w:spacing w:after="0"/>
      </w:pPr>
    </w:p>
    <w:p w14:paraId="51C3BB32" w14:textId="77777777" w:rsidR="00E7104E" w:rsidRDefault="00E7104E" w:rsidP="00E7104E">
      <w:pPr>
        <w:spacing w:after="0"/>
        <w:rPr>
          <w:rFonts w:ascii="Times New Roman" w:hAnsi="Times New Roman"/>
          <w:sz w:val="24"/>
          <w:szCs w:val="24"/>
        </w:rPr>
      </w:pPr>
    </w:p>
    <w:p w14:paraId="39A54C2C" w14:textId="658CC3DE" w:rsidR="00E7104E" w:rsidRDefault="00E7104E" w:rsidP="00E7104E">
      <w:pPr>
        <w:spacing w:after="0"/>
        <w:rPr>
          <w:rFonts w:ascii="Times New Roman" w:hAnsi="Times New Roman"/>
          <w:sz w:val="24"/>
          <w:szCs w:val="24"/>
        </w:rPr>
      </w:pPr>
      <w:r>
        <w:rPr>
          <w:rFonts w:ascii="Times New Roman" w:hAnsi="Times New Roman"/>
          <w:sz w:val="24"/>
          <w:szCs w:val="24"/>
        </w:rPr>
        <w:t xml:space="preserve">     ЗАДАЧА  </w:t>
      </w:r>
      <w:r w:rsidRPr="0090788F">
        <w:rPr>
          <w:rFonts w:ascii="Times New Roman" w:hAnsi="Times New Roman"/>
          <w:sz w:val="24"/>
          <w:szCs w:val="24"/>
        </w:rPr>
        <w:t xml:space="preserve"> №    </w:t>
      </w:r>
      <w:r>
        <w:rPr>
          <w:rFonts w:ascii="Times New Roman" w:hAnsi="Times New Roman"/>
          <w:sz w:val="24"/>
          <w:szCs w:val="24"/>
        </w:rPr>
        <w:t>2</w:t>
      </w:r>
    </w:p>
    <w:p w14:paraId="15681638" w14:textId="6443042C" w:rsidR="00E7104E" w:rsidRPr="0090788F" w:rsidRDefault="00E7104E" w:rsidP="00E7104E">
      <w:pPr>
        <w:spacing w:after="0"/>
        <w:rPr>
          <w:rFonts w:ascii="Times New Roman" w:hAnsi="Times New Roman"/>
          <w:sz w:val="24"/>
          <w:szCs w:val="24"/>
        </w:rPr>
      </w:pPr>
      <w:r w:rsidRPr="0090788F">
        <w:rPr>
          <w:rFonts w:ascii="Times New Roman" w:hAnsi="Times New Roman"/>
          <w:noProof/>
          <w:sz w:val="24"/>
          <w:szCs w:val="24"/>
        </w:rPr>
        <w:drawing>
          <wp:anchor distT="0" distB="0" distL="114300" distR="114300" simplePos="0" relativeHeight="251660288" behindDoc="0" locked="0" layoutInCell="1" allowOverlap="1" wp14:anchorId="53ACF623" wp14:editId="709B638C">
            <wp:simplePos x="0" y="0"/>
            <wp:positionH relativeFrom="column">
              <wp:posOffset>-34219</wp:posOffset>
            </wp:positionH>
            <wp:positionV relativeFrom="paragraph">
              <wp:posOffset>56656</wp:posOffset>
            </wp:positionV>
            <wp:extent cx="2063750" cy="1238250"/>
            <wp:effectExtent l="0" t="0" r="0" b="0"/>
            <wp:wrapSquare wrapText="bothSides"/>
            <wp:docPr id="206996837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3750" cy="1238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291AD7" w14:textId="2A0B8FB9"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Дано:</w:t>
      </w:r>
    </w:p>
    <w:p w14:paraId="24F7824C"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G = 20 Н</w:t>
      </w:r>
    </w:p>
    <w:p w14:paraId="464E6F6E"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α =  35         ƒ =  0,4                а - ?</w:t>
      </w:r>
    </w:p>
    <w:p w14:paraId="4A15B649" w14:textId="77777777" w:rsidR="00E7104E" w:rsidRPr="00E7104E" w:rsidRDefault="00E7104E" w:rsidP="00E7104E">
      <w:pPr>
        <w:spacing w:after="0" w:line="240" w:lineRule="auto"/>
        <w:rPr>
          <w:rFonts w:ascii="Times New Roman" w:hAnsi="Times New Roman"/>
          <w:sz w:val="22"/>
          <w:szCs w:val="22"/>
        </w:rPr>
      </w:pPr>
    </w:p>
    <w:p w14:paraId="3DFEFADE" w14:textId="77777777" w:rsidR="00E7104E" w:rsidRPr="00E7104E" w:rsidRDefault="00E7104E" w:rsidP="00E7104E">
      <w:pPr>
        <w:spacing w:after="0"/>
        <w:rPr>
          <w:rFonts w:ascii="Times New Roman" w:hAnsi="Times New Roman"/>
          <w:sz w:val="22"/>
          <w:szCs w:val="22"/>
        </w:rPr>
      </w:pPr>
      <w:r w:rsidRPr="00E7104E">
        <w:rPr>
          <w:rFonts w:ascii="Times New Roman" w:hAnsi="Times New Roman"/>
          <w:sz w:val="22"/>
          <w:szCs w:val="22"/>
        </w:rPr>
        <w:t xml:space="preserve">    </w:t>
      </w:r>
    </w:p>
    <w:p w14:paraId="79EAE326" w14:textId="77777777" w:rsidR="00E7104E" w:rsidRDefault="00E7104E" w:rsidP="00E7104E">
      <w:pPr>
        <w:spacing w:after="0"/>
        <w:rPr>
          <w:rFonts w:ascii="Times New Roman" w:hAnsi="Times New Roman"/>
          <w:sz w:val="24"/>
          <w:szCs w:val="24"/>
        </w:rPr>
      </w:pPr>
    </w:p>
    <w:p w14:paraId="1A2F3012" w14:textId="77777777" w:rsidR="00E7104E" w:rsidRDefault="00E7104E" w:rsidP="00E7104E">
      <w:pPr>
        <w:spacing w:after="0"/>
        <w:rPr>
          <w:rFonts w:ascii="Times New Roman" w:hAnsi="Times New Roman"/>
          <w:sz w:val="24"/>
          <w:szCs w:val="24"/>
        </w:rPr>
      </w:pPr>
    </w:p>
    <w:p w14:paraId="1F53DF62" w14:textId="77777777" w:rsidR="00E7104E" w:rsidRDefault="00E7104E" w:rsidP="00E7104E">
      <w:pPr>
        <w:spacing w:after="0"/>
        <w:rPr>
          <w:rFonts w:ascii="Times New Roman" w:hAnsi="Times New Roman"/>
          <w:sz w:val="24"/>
          <w:szCs w:val="24"/>
        </w:rPr>
      </w:pPr>
      <w:r>
        <w:rPr>
          <w:rFonts w:ascii="Times New Roman" w:hAnsi="Times New Roman"/>
          <w:sz w:val="24"/>
          <w:szCs w:val="24"/>
        </w:rPr>
        <w:t xml:space="preserve"> ЗАДАЧА  </w:t>
      </w:r>
      <w:r w:rsidRPr="0090788F">
        <w:rPr>
          <w:rFonts w:ascii="Times New Roman" w:hAnsi="Times New Roman"/>
          <w:sz w:val="24"/>
          <w:szCs w:val="24"/>
        </w:rPr>
        <w:t xml:space="preserve"> №    </w:t>
      </w:r>
      <w:r>
        <w:rPr>
          <w:rFonts w:ascii="Times New Roman" w:hAnsi="Times New Roman"/>
          <w:sz w:val="24"/>
          <w:szCs w:val="24"/>
        </w:rPr>
        <w:t>3</w:t>
      </w:r>
    </w:p>
    <w:p w14:paraId="6FAD78F5" w14:textId="376ED9F3" w:rsidR="00E7104E" w:rsidRPr="00E7104E" w:rsidRDefault="00E7104E" w:rsidP="00E7104E">
      <w:pPr>
        <w:rPr>
          <w:rFonts w:ascii="Times New Roman" w:hAnsi="Times New Roman"/>
          <w:sz w:val="22"/>
          <w:szCs w:val="22"/>
        </w:rPr>
      </w:pPr>
      <w:r w:rsidRPr="00E7104E">
        <w:rPr>
          <w:rFonts w:ascii="Times New Roman" w:hAnsi="Times New Roman"/>
          <w:noProof/>
          <w:sz w:val="22"/>
          <w:szCs w:val="22"/>
        </w:rPr>
        <w:drawing>
          <wp:anchor distT="0" distB="0" distL="114300" distR="114300" simplePos="0" relativeHeight="251661312" behindDoc="0" locked="0" layoutInCell="1" allowOverlap="1" wp14:anchorId="2D6B6E2A" wp14:editId="0FE1ADD3">
            <wp:simplePos x="0" y="0"/>
            <wp:positionH relativeFrom="column">
              <wp:posOffset>96520</wp:posOffset>
            </wp:positionH>
            <wp:positionV relativeFrom="paragraph">
              <wp:posOffset>6844</wp:posOffset>
            </wp:positionV>
            <wp:extent cx="2112645" cy="1267460"/>
            <wp:effectExtent l="0" t="0" r="1905" b="8890"/>
            <wp:wrapSquare wrapText="bothSides"/>
            <wp:docPr id="9699345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12645" cy="1267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104E">
        <w:rPr>
          <w:rFonts w:ascii="Times New Roman" w:hAnsi="Times New Roman"/>
          <w:sz w:val="22"/>
          <w:szCs w:val="22"/>
        </w:rPr>
        <w:t xml:space="preserve">                  Дано:</w:t>
      </w:r>
    </w:p>
    <w:p w14:paraId="6D063E58" w14:textId="77777777" w:rsidR="00E7104E" w:rsidRPr="00E7104E" w:rsidRDefault="00E7104E" w:rsidP="00E7104E">
      <w:pPr>
        <w:spacing w:line="240" w:lineRule="auto"/>
        <w:rPr>
          <w:rFonts w:ascii="Times New Roman" w:hAnsi="Times New Roman"/>
          <w:sz w:val="22"/>
          <w:szCs w:val="22"/>
        </w:rPr>
      </w:pPr>
      <w:r w:rsidRPr="00E7104E">
        <w:rPr>
          <w:rFonts w:ascii="Times New Roman" w:hAnsi="Times New Roman"/>
          <w:sz w:val="22"/>
          <w:szCs w:val="22"/>
        </w:rPr>
        <w:t xml:space="preserve">                 G = 25 Н</w:t>
      </w:r>
    </w:p>
    <w:p w14:paraId="2392B32D" w14:textId="77777777" w:rsidR="00E7104E" w:rsidRPr="00E7104E" w:rsidRDefault="00E7104E" w:rsidP="00E7104E">
      <w:pPr>
        <w:spacing w:line="240" w:lineRule="auto"/>
        <w:rPr>
          <w:rFonts w:ascii="Times New Roman" w:hAnsi="Times New Roman"/>
          <w:sz w:val="22"/>
          <w:szCs w:val="22"/>
        </w:rPr>
      </w:pPr>
      <w:r w:rsidRPr="00E7104E">
        <w:rPr>
          <w:rFonts w:ascii="Times New Roman" w:hAnsi="Times New Roman"/>
          <w:sz w:val="22"/>
          <w:szCs w:val="22"/>
        </w:rPr>
        <w:t xml:space="preserve">                 α =  30 °</w:t>
      </w:r>
    </w:p>
    <w:p w14:paraId="4DF08CE7" w14:textId="77777777" w:rsidR="00E7104E" w:rsidRPr="00E7104E" w:rsidRDefault="00E7104E" w:rsidP="00E7104E">
      <w:pPr>
        <w:spacing w:line="240" w:lineRule="auto"/>
        <w:ind w:firstLine="708"/>
        <w:rPr>
          <w:rFonts w:ascii="Times New Roman" w:hAnsi="Times New Roman"/>
          <w:sz w:val="22"/>
          <w:szCs w:val="22"/>
        </w:rPr>
      </w:pPr>
      <w:r w:rsidRPr="00E7104E">
        <w:rPr>
          <w:rFonts w:ascii="Times New Roman" w:hAnsi="Times New Roman"/>
          <w:sz w:val="22"/>
          <w:szCs w:val="22"/>
        </w:rPr>
        <w:t xml:space="preserve">       ƒ =  0,25           а - ?</w:t>
      </w:r>
    </w:p>
    <w:p w14:paraId="205A65AB" w14:textId="77777777" w:rsidR="00E7104E" w:rsidRDefault="00E7104E" w:rsidP="00E7104E">
      <w:pPr>
        <w:rPr>
          <w:rFonts w:ascii="Times New Roman" w:hAnsi="Times New Roman"/>
          <w:sz w:val="24"/>
          <w:szCs w:val="24"/>
        </w:rPr>
      </w:pPr>
    </w:p>
    <w:p w14:paraId="46FB0C3D" w14:textId="2400AE5A" w:rsidR="00E7104E" w:rsidRPr="0090788F" w:rsidRDefault="00E7104E" w:rsidP="00E7104E">
      <w:pPr>
        <w:rPr>
          <w:rFonts w:ascii="Times New Roman" w:hAnsi="Times New Roman"/>
          <w:sz w:val="24"/>
          <w:szCs w:val="24"/>
        </w:rPr>
      </w:pPr>
      <w:r w:rsidRPr="0090788F">
        <w:rPr>
          <w:rFonts w:ascii="Times New Roman" w:hAnsi="Times New Roman"/>
          <w:noProof/>
          <w:sz w:val="24"/>
          <w:szCs w:val="24"/>
        </w:rPr>
        <w:drawing>
          <wp:anchor distT="0" distB="0" distL="114300" distR="114300" simplePos="0" relativeHeight="251662336" behindDoc="0" locked="0" layoutInCell="1" allowOverlap="1" wp14:anchorId="0D6E1CC0" wp14:editId="492D7E13">
            <wp:simplePos x="0" y="0"/>
            <wp:positionH relativeFrom="margin">
              <wp:posOffset>-635</wp:posOffset>
            </wp:positionH>
            <wp:positionV relativeFrom="paragraph">
              <wp:posOffset>221403</wp:posOffset>
            </wp:positionV>
            <wp:extent cx="1964690" cy="1178560"/>
            <wp:effectExtent l="0" t="0" r="0" b="2540"/>
            <wp:wrapSquare wrapText="bothSides"/>
            <wp:docPr id="164072137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64690" cy="11785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 xml:space="preserve">  ЗАДАЧА  </w:t>
      </w:r>
      <w:r w:rsidRPr="0090788F">
        <w:rPr>
          <w:rFonts w:ascii="Times New Roman" w:hAnsi="Times New Roman"/>
          <w:sz w:val="24"/>
          <w:szCs w:val="24"/>
        </w:rPr>
        <w:t xml:space="preserve"> №    </w:t>
      </w:r>
      <w:r>
        <w:rPr>
          <w:rFonts w:ascii="Times New Roman" w:hAnsi="Times New Roman"/>
          <w:sz w:val="24"/>
          <w:szCs w:val="24"/>
        </w:rPr>
        <w:t>4</w:t>
      </w:r>
    </w:p>
    <w:p w14:paraId="28116610" w14:textId="462F69F5"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Дано:</w:t>
      </w:r>
    </w:p>
    <w:p w14:paraId="3E854EDA"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G = 25 Н</w:t>
      </w:r>
    </w:p>
    <w:p w14:paraId="1B2ECF46"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α = 40°</w:t>
      </w:r>
    </w:p>
    <w:p w14:paraId="6DD26E3E" w14:textId="77777777" w:rsidR="00E7104E" w:rsidRPr="00E7104E" w:rsidRDefault="00E7104E" w:rsidP="00E7104E">
      <w:pPr>
        <w:spacing w:after="0" w:line="240" w:lineRule="auto"/>
        <w:ind w:firstLine="708"/>
        <w:rPr>
          <w:rFonts w:ascii="Times New Roman" w:hAnsi="Times New Roman"/>
          <w:sz w:val="22"/>
          <w:szCs w:val="22"/>
        </w:rPr>
      </w:pPr>
      <w:r w:rsidRPr="00E7104E">
        <w:rPr>
          <w:rFonts w:ascii="Times New Roman" w:hAnsi="Times New Roman"/>
          <w:sz w:val="22"/>
          <w:szCs w:val="22"/>
        </w:rPr>
        <w:t xml:space="preserve">       ƒ =  0,4          а - ?</w:t>
      </w:r>
    </w:p>
    <w:p w14:paraId="3CDC3B1B" w14:textId="77777777" w:rsidR="00E7104E" w:rsidRPr="0090788F" w:rsidRDefault="00E7104E" w:rsidP="00E7104E">
      <w:pPr>
        <w:spacing w:line="240" w:lineRule="auto"/>
        <w:rPr>
          <w:rFonts w:ascii="Times New Roman" w:hAnsi="Times New Roman"/>
          <w:sz w:val="24"/>
          <w:szCs w:val="24"/>
        </w:rPr>
      </w:pPr>
    </w:p>
    <w:p w14:paraId="67D45AF1" w14:textId="77777777" w:rsidR="00E7104E" w:rsidRPr="0090788F" w:rsidRDefault="00E7104E" w:rsidP="00E7104E">
      <w:pPr>
        <w:spacing w:line="240" w:lineRule="auto"/>
        <w:rPr>
          <w:rFonts w:ascii="Times New Roman" w:hAnsi="Times New Roman"/>
          <w:sz w:val="24"/>
          <w:szCs w:val="24"/>
        </w:rPr>
      </w:pPr>
    </w:p>
    <w:p w14:paraId="58B1AB1D" w14:textId="4FC85A55" w:rsidR="00E7104E" w:rsidRDefault="00E7104E" w:rsidP="00E7104E">
      <w:pPr>
        <w:rPr>
          <w:rFonts w:ascii="Times New Roman" w:hAnsi="Times New Roman"/>
          <w:sz w:val="24"/>
          <w:szCs w:val="24"/>
        </w:rPr>
      </w:pPr>
      <w:r w:rsidRPr="0090788F">
        <w:rPr>
          <w:rFonts w:ascii="Times New Roman" w:hAnsi="Times New Roman"/>
          <w:noProof/>
          <w:sz w:val="24"/>
          <w:szCs w:val="24"/>
        </w:rPr>
        <w:drawing>
          <wp:anchor distT="0" distB="0" distL="114300" distR="114300" simplePos="0" relativeHeight="251663360" behindDoc="0" locked="0" layoutInCell="1" allowOverlap="1" wp14:anchorId="54519CE8" wp14:editId="543E56A7">
            <wp:simplePos x="0" y="0"/>
            <wp:positionH relativeFrom="margin">
              <wp:posOffset>-635</wp:posOffset>
            </wp:positionH>
            <wp:positionV relativeFrom="paragraph">
              <wp:posOffset>193040</wp:posOffset>
            </wp:positionV>
            <wp:extent cx="1831975" cy="1099185"/>
            <wp:effectExtent l="0" t="0" r="0" b="5715"/>
            <wp:wrapSquare wrapText="bothSides"/>
            <wp:docPr id="159311097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1975" cy="10991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 xml:space="preserve">     ЗАДАЧА  </w:t>
      </w:r>
      <w:r w:rsidRPr="0090788F">
        <w:rPr>
          <w:rFonts w:ascii="Times New Roman" w:hAnsi="Times New Roman"/>
          <w:sz w:val="24"/>
          <w:szCs w:val="24"/>
        </w:rPr>
        <w:t xml:space="preserve"> №    </w:t>
      </w:r>
      <w:r>
        <w:rPr>
          <w:rFonts w:ascii="Times New Roman" w:hAnsi="Times New Roman"/>
          <w:sz w:val="24"/>
          <w:szCs w:val="24"/>
        </w:rPr>
        <w:t>5</w:t>
      </w:r>
    </w:p>
    <w:p w14:paraId="32FE5007" w14:textId="237161F9" w:rsidR="00E7104E" w:rsidRPr="00E7104E" w:rsidRDefault="00E7104E" w:rsidP="00E7104E">
      <w:pPr>
        <w:spacing w:after="0"/>
        <w:rPr>
          <w:rFonts w:ascii="Times New Roman" w:hAnsi="Times New Roman"/>
          <w:sz w:val="22"/>
          <w:szCs w:val="22"/>
        </w:rPr>
      </w:pPr>
    </w:p>
    <w:p w14:paraId="6150E3DF"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ab/>
        <w:t xml:space="preserve">                 Дано:</w:t>
      </w:r>
    </w:p>
    <w:p w14:paraId="7742DF37"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G = 30 Н</w:t>
      </w:r>
    </w:p>
    <w:p w14:paraId="5B7A2ED3"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α =  20 °</w:t>
      </w:r>
    </w:p>
    <w:p w14:paraId="79633994" w14:textId="77777777" w:rsidR="00E7104E" w:rsidRPr="00E7104E" w:rsidRDefault="00E7104E" w:rsidP="00E7104E">
      <w:pPr>
        <w:spacing w:after="0" w:line="240" w:lineRule="auto"/>
        <w:ind w:firstLine="708"/>
        <w:rPr>
          <w:rFonts w:ascii="Times New Roman" w:hAnsi="Times New Roman"/>
          <w:sz w:val="22"/>
          <w:szCs w:val="22"/>
        </w:rPr>
      </w:pPr>
      <w:r w:rsidRPr="00E7104E">
        <w:rPr>
          <w:rFonts w:ascii="Times New Roman" w:hAnsi="Times New Roman"/>
          <w:sz w:val="22"/>
          <w:szCs w:val="22"/>
        </w:rPr>
        <w:t xml:space="preserve">           ƒ =  0,35      а - ?</w:t>
      </w:r>
    </w:p>
    <w:p w14:paraId="6EA4D64D" w14:textId="77777777" w:rsidR="00E7104E" w:rsidRPr="00E7104E" w:rsidRDefault="00E7104E" w:rsidP="00E7104E">
      <w:pPr>
        <w:spacing w:line="240" w:lineRule="auto"/>
        <w:rPr>
          <w:rFonts w:ascii="Times New Roman" w:hAnsi="Times New Roman"/>
          <w:sz w:val="22"/>
          <w:szCs w:val="22"/>
        </w:rPr>
      </w:pPr>
    </w:p>
    <w:p w14:paraId="44BE4BC6" w14:textId="77777777" w:rsidR="00E7104E" w:rsidRDefault="00E7104E" w:rsidP="00E7104E">
      <w:pPr>
        <w:rPr>
          <w:rFonts w:ascii="Times New Roman" w:hAnsi="Times New Roman"/>
          <w:sz w:val="24"/>
          <w:szCs w:val="24"/>
        </w:rPr>
      </w:pPr>
      <w:r>
        <w:rPr>
          <w:rFonts w:ascii="Times New Roman" w:hAnsi="Times New Roman"/>
          <w:sz w:val="24"/>
          <w:szCs w:val="24"/>
        </w:rPr>
        <w:t xml:space="preserve">     ЗАДАЧА  </w:t>
      </w:r>
      <w:r w:rsidRPr="0090788F">
        <w:rPr>
          <w:rFonts w:ascii="Times New Roman" w:hAnsi="Times New Roman"/>
          <w:sz w:val="24"/>
          <w:szCs w:val="24"/>
        </w:rPr>
        <w:t xml:space="preserve"> №    </w:t>
      </w:r>
      <w:r>
        <w:rPr>
          <w:rFonts w:ascii="Times New Roman" w:hAnsi="Times New Roman"/>
          <w:sz w:val="24"/>
          <w:szCs w:val="24"/>
        </w:rPr>
        <w:t>6</w:t>
      </w:r>
    </w:p>
    <w:p w14:paraId="536DB1E3" w14:textId="716C1D31" w:rsidR="00E7104E" w:rsidRPr="00E7104E" w:rsidRDefault="00E7104E" w:rsidP="00E7104E">
      <w:pPr>
        <w:spacing w:after="0"/>
        <w:rPr>
          <w:rFonts w:ascii="Times New Roman" w:hAnsi="Times New Roman"/>
          <w:sz w:val="22"/>
          <w:szCs w:val="22"/>
        </w:rPr>
      </w:pPr>
      <w:r w:rsidRPr="0090788F">
        <w:rPr>
          <w:rFonts w:ascii="Times New Roman" w:hAnsi="Times New Roman"/>
          <w:noProof/>
          <w:sz w:val="24"/>
          <w:szCs w:val="24"/>
        </w:rPr>
        <w:lastRenderedPageBreak/>
        <w:drawing>
          <wp:anchor distT="0" distB="0" distL="114300" distR="114300" simplePos="0" relativeHeight="251664384" behindDoc="0" locked="0" layoutInCell="1" allowOverlap="1" wp14:anchorId="59FD6219" wp14:editId="5426D953">
            <wp:simplePos x="0" y="0"/>
            <wp:positionH relativeFrom="column">
              <wp:posOffset>73660</wp:posOffset>
            </wp:positionH>
            <wp:positionV relativeFrom="paragraph">
              <wp:posOffset>20320</wp:posOffset>
            </wp:positionV>
            <wp:extent cx="1757680" cy="1054735"/>
            <wp:effectExtent l="0" t="0" r="0" b="0"/>
            <wp:wrapSquare wrapText="bothSides"/>
            <wp:docPr id="94981769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57680" cy="1054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788F">
        <w:rPr>
          <w:rFonts w:ascii="Times New Roman" w:hAnsi="Times New Roman"/>
          <w:sz w:val="24"/>
          <w:szCs w:val="24"/>
        </w:rPr>
        <w:t xml:space="preserve">   </w:t>
      </w:r>
      <w:r>
        <w:rPr>
          <w:rFonts w:ascii="Times New Roman" w:hAnsi="Times New Roman"/>
          <w:sz w:val="24"/>
          <w:szCs w:val="24"/>
        </w:rPr>
        <w:t xml:space="preserve">      </w:t>
      </w:r>
      <w:r w:rsidRPr="0090788F">
        <w:rPr>
          <w:rFonts w:ascii="Times New Roman" w:hAnsi="Times New Roman"/>
          <w:sz w:val="24"/>
          <w:szCs w:val="24"/>
        </w:rPr>
        <w:t xml:space="preserve">        </w:t>
      </w:r>
      <w:r w:rsidRPr="00E7104E">
        <w:rPr>
          <w:rFonts w:ascii="Times New Roman" w:hAnsi="Times New Roman"/>
          <w:sz w:val="22"/>
          <w:szCs w:val="22"/>
        </w:rPr>
        <w:t>Дано:</w:t>
      </w:r>
    </w:p>
    <w:p w14:paraId="324E2BD4"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G = 30 Н</w:t>
      </w:r>
    </w:p>
    <w:p w14:paraId="7BF44019"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α =  50 °</w:t>
      </w:r>
    </w:p>
    <w:p w14:paraId="644C0859" w14:textId="77777777" w:rsidR="00E7104E" w:rsidRPr="00E7104E" w:rsidRDefault="00E7104E" w:rsidP="00E7104E">
      <w:pPr>
        <w:spacing w:after="0" w:line="240" w:lineRule="auto"/>
        <w:ind w:firstLine="708"/>
        <w:rPr>
          <w:rFonts w:ascii="Times New Roman" w:hAnsi="Times New Roman"/>
          <w:sz w:val="22"/>
          <w:szCs w:val="22"/>
        </w:rPr>
      </w:pPr>
      <w:r w:rsidRPr="00E7104E">
        <w:rPr>
          <w:rFonts w:ascii="Times New Roman" w:hAnsi="Times New Roman"/>
          <w:sz w:val="22"/>
          <w:szCs w:val="22"/>
        </w:rPr>
        <w:t xml:space="preserve">       ƒ =  0,3             а - ?</w:t>
      </w:r>
    </w:p>
    <w:p w14:paraId="53E9358B" w14:textId="77777777" w:rsidR="00E7104E" w:rsidRDefault="00E7104E" w:rsidP="00E7104E">
      <w:pPr>
        <w:rPr>
          <w:rFonts w:ascii="Times New Roman" w:hAnsi="Times New Roman"/>
          <w:sz w:val="24"/>
          <w:szCs w:val="24"/>
        </w:rPr>
      </w:pPr>
    </w:p>
    <w:p w14:paraId="34B7EEF6" w14:textId="77777777" w:rsidR="00E7104E" w:rsidRDefault="00E7104E" w:rsidP="00E7104E">
      <w:pPr>
        <w:rPr>
          <w:rFonts w:ascii="Times New Roman" w:hAnsi="Times New Roman"/>
          <w:sz w:val="24"/>
          <w:szCs w:val="24"/>
        </w:rPr>
      </w:pPr>
    </w:p>
    <w:p w14:paraId="0F572890" w14:textId="29686724" w:rsidR="00E7104E" w:rsidRDefault="00E7104E" w:rsidP="00E7104E">
      <w:pPr>
        <w:rPr>
          <w:rFonts w:ascii="Times New Roman" w:hAnsi="Times New Roman"/>
          <w:sz w:val="24"/>
          <w:szCs w:val="24"/>
        </w:rPr>
      </w:pPr>
      <w:r w:rsidRPr="0090788F">
        <w:rPr>
          <w:rFonts w:ascii="Times New Roman" w:hAnsi="Times New Roman"/>
          <w:noProof/>
          <w:sz w:val="24"/>
          <w:szCs w:val="24"/>
        </w:rPr>
        <w:drawing>
          <wp:anchor distT="0" distB="0" distL="114300" distR="114300" simplePos="0" relativeHeight="251665408" behindDoc="0" locked="0" layoutInCell="1" allowOverlap="1" wp14:anchorId="68A92F8C" wp14:editId="21BC3821">
            <wp:simplePos x="0" y="0"/>
            <wp:positionH relativeFrom="margin">
              <wp:posOffset>202353</wp:posOffset>
            </wp:positionH>
            <wp:positionV relativeFrom="paragraph">
              <wp:posOffset>252024</wp:posOffset>
            </wp:positionV>
            <wp:extent cx="1799590" cy="1079500"/>
            <wp:effectExtent l="0" t="0" r="0" b="6350"/>
            <wp:wrapSquare wrapText="bothSides"/>
            <wp:docPr id="105946338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9959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 xml:space="preserve">     ЗАДАЧА  </w:t>
      </w:r>
      <w:r w:rsidRPr="0090788F">
        <w:rPr>
          <w:rFonts w:ascii="Times New Roman" w:hAnsi="Times New Roman"/>
          <w:sz w:val="24"/>
          <w:szCs w:val="24"/>
        </w:rPr>
        <w:t xml:space="preserve"> №    </w:t>
      </w:r>
      <w:r>
        <w:rPr>
          <w:rFonts w:ascii="Times New Roman" w:hAnsi="Times New Roman"/>
          <w:sz w:val="24"/>
          <w:szCs w:val="24"/>
        </w:rPr>
        <w:t>7</w:t>
      </w:r>
    </w:p>
    <w:p w14:paraId="1DBBE3F2" w14:textId="20E5C2A1" w:rsidR="00E7104E" w:rsidRPr="00E7104E" w:rsidRDefault="00E7104E" w:rsidP="00E7104E">
      <w:pPr>
        <w:spacing w:after="0"/>
        <w:rPr>
          <w:rFonts w:ascii="Times New Roman" w:hAnsi="Times New Roman"/>
          <w:sz w:val="22"/>
          <w:szCs w:val="22"/>
        </w:rPr>
      </w:pPr>
    </w:p>
    <w:p w14:paraId="4C248744"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Дано:</w:t>
      </w:r>
    </w:p>
    <w:p w14:paraId="30661911"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G = 35 Н</w:t>
      </w:r>
    </w:p>
    <w:p w14:paraId="57DC6117" w14:textId="77777777" w:rsidR="00E7104E" w:rsidRPr="00E7104E" w:rsidRDefault="00E7104E" w:rsidP="00E7104E">
      <w:pPr>
        <w:spacing w:after="0" w:line="240" w:lineRule="auto"/>
        <w:rPr>
          <w:rFonts w:ascii="Times New Roman" w:hAnsi="Times New Roman"/>
          <w:sz w:val="22"/>
          <w:szCs w:val="22"/>
        </w:rPr>
      </w:pPr>
      <w:r w:rsidRPr="00E7104E">
        <w:rPr>
          <w:rFonts w:ascii="Times New Roman" w:hAnsi="Times New Roman"/>
          <w:sz w:val="22"/>
          <w:szCs w:val="22"/>
        </w:rPr>
        <w:t xml:space="preserve">                 α = 20 °</w:t>
      </w:r>
    </w:p>
    <w:p w14:paraId="3C8586DF" w14:textId="77777777" w:rsidR="00E7104E" w:rsidRPr="00E7104E" w:rsidRDefault="00E7104E" w:rsidP="00E7104E">
      <w:pPr>
        <w:spacing w:after="0" w:line="240" w:lineRule="auto"/>
        <w:ind w:firstLine="708"/>
        <w:rPr>
          <w:rFonts w:ascii="Times New Roman" w:hAnsi="Times New Roman"/>
          <w:sz w:val="22"/>
          <w:szCs w:val="22"/>
        </w:rPr>
      </w:pPr>
      <w:r w:rsidRPr="00E7104E">
        <w:rPr>
          <w:rFonts w:ascii="Times New Roman" w:hAnsi="Times New Roman"/>
          <w:sz w:val="22"/>
          <w:szCs w:val="22"/>
        </w:rPr>
        <w:t xml:space="preserve">       ƒ =  0,25         а - ?</w:t>
      </w:r>
    </w:p>
    <w:p w14:paraId="6993F8D8" w14:textId="77777777" w:rsidR="00E7104E" w:rsidRDefault="00E7104E" w:rsidP="00E7104E">
      <w:pPr>
        <w:rPr>
          <w:rFonts w:ascii="Times New Roman" w:hAnsi="Times New Roman"/>
          <w:sz w:val="24"/>
          <w:szCs w:val="24"/>
        </w:rPr>
      </w:pPr>
    </w:p>
    <w:p w14:paraId="6CBE5C85" w14:textId="77777777" w:rsidR="00E7104E" w:rsidRPr="00E7104E" w:rsidRDefault="00E7104E" w:rsidP="00E7104E">
      <w:pPr>
        <w:spacing w:after="0" w:line="240" w:lineRule="auto"/>
        <w:rPr>
          <w:rFonts w:ascii="Times New Roman" w:hAnsi="Times New Roman"/>
          <w:sz w:val="24"/>
          <w:szCs w:val="24"/>
        </w:rPr>
      </w:pPr>
      <w:r>
        <w:rPr>
          <w:rFonts w:ascii="Times New Roman" w:hAnsi="Times New Roman"/>
          <w:sz w:val="24"/>
          <w:szCs w:val="24"/>
        </w:rPr>
        <w:t xml:space="preserve">   </w:t>
      </w:r>
      <w:r w:rsidRPr="00E7104E">
        <w:rPr>
          <w:rFonts w:ascii="Times New Roman" w:hAnsi="Times New Roman"/>
          <w:b/>
          <w:color w:val="000000"/>
          <w:sz w:val="24"/>
          <w:szCs w:val="24"/>
        </w:rPr>
        <w:t xml:space="preserve">Время выполнения задания  40 мин.     </w:t>
      </w:r>
      <w:r w:rsidRPr="00E7104E">
        <w:rPr>
          <w:rFonts w:ascii="Times New Roman" w:hAnsi="Times New Roman"/>
          <w:color w:val="000000"/>
          <w:sz w:val="24"/>
          <w:szCs w:val="24"/>
        </w:rPr>
        <w:t>Задача для решения определяется вариантом.</w:t>
      </w:r>
    </w:p>
    <w:p w14:paraId="5DF0434A" w14:textId="77777777" w:rsidR="00E7104E" w:rsidRPr="00E7104E" w:rsidRDefault="00E7104E" w:rsidP="00E7104E">
      <w:pPr>
        <w:spacing w:after="0" w:line="240" w:lineRule="auto"/>
        <w:rPr>
          <w:rFonts w:ascii="Times New Roman" w:hAnsi="Times New Roman"/>
          <w:sz w:val="24"/>
          <w:szCs w:val="24"/>
        </w:rPr>
      </w:pPr>
      <w:r w:rsidRPr="00E7104E">
        <w:rPr>
          <w:rFonts w:ascii="Times New Roman" w:hAnsi="Times New Roman"/>
          <w:color w:val="000000"/>
          <w:sz w:val="24"/>
          <w:szCs w:val="24"/>
        </w:rPr>
        <w:t xml:space="preserve">                  Обучающийся можете воспользоваться литературой</w:t>
      </w:r>
      <w:r w:rsidRPr="00E7104E">
        <w:rPr>
          <w:rFonts w:ascii="Times New Roman" w:hAnsi="Times New Roman"/>
          <w:sz w:val="24"/>
          <w:szCs w:val="24"/>
        </w:rPr>
        <w:t xml:space="preserve"> </w:t>
      </w:r>
    </w:p>
    <w:p w14:paraId="65525A27" w14:textId="77777777" w:rsidR="00E7104E" w:rsidRPr="00E7104E" w:rsidRDefault="00E7104E" w:rsidP="00E7104E">
      <w:pPr>
        <w:spacing w:after="0" w:line="240" w:lineRule="auto"/>
        <w:rPr>
          <w:rFonts w:ascii="Times New Roman" w:hAnsi="Times New Roman"/>
          <w:sz w:val="24"/>
          <w:szCs w:val="24"/>
        </w:rPr>
      </w:pPr>
      <w:r w:rsidRPr="00E7104E">
        <w:rPr>
          <w:rFonts w:ascii="Times New Roman" w:hAnsi="Times New Roman"/>
          <w:sz w:val="24"/>
          <w:szCs w:val="24"/>
        </w:rPr>
        <w:t xml:space="preserve">1. Аркуша Л.И. Техническая механика.-М: Высшая школа, </w:t>
      </w:r>
      <w:smartTag w:uri="urn:schemas-microsoft-com:office:smarttags" w:element="metricconverter">
        <w:smartTagPr>
          <w:attr w:name="ProductID" w:val="2000 г"/>
        </w:smartTagPr>
        <w:r w:rsidRPr="00E7104E">
          <w:rPr>
            <w:rFonts w:ascii="Times New Roman" w:hAnsi="Times New Roman"/>
            <w:sz w:val="24"/>
            <w:szCs w:val="24"/>
          </w:rPr>
          <w:t>2000 г</w:t>
        </w:r>
      </w:smartTag>
      <w:r w:rsidRPr="00E7104E">
        <w:rPr>
          <w:rFonts w:ascii="Times New Roman" w:hAnsi="Times New Roman"/>
          <w:sz w:val="24"/>
          <w:szCs w:val="24"/>
        </w:rPr>
        <w:t>.</w:t>
      </w:r>
    </w:p>
    <w:p w14:paraId="23597611" w14:textId="77777777" w:rsidR="00E7104E" w:rsidRPr="00E7104E" w:rsidRDefault="00E7104E" w:rsidP="00E7104E">
      <w:pPr>
        <w:pStyle w:val="af1"/>
        <w:shd w:val="clear" w:color="auto" w:fill="FFFFFF"/>
        <w:spacing w:before="0" w:beforeAutospacing="0" w:after="0" w:afterAutospacing="0"/>
      </w:pPr>
      <w:r w:rsidRPr="00E7104E">
        <w:t xml:space="preserve">2. Аркуша Л.И. Сборник задач по технической механике.- М: Высшая школа, </w:t>
      </w:r>
      <w:smartTag w:uri="urn:schemas-microsoft-com:office:smarttags" w:element="metricconverter">
        <w:smartTagPr>
          <w:attr w:name="ProductID" w:val="2000 г"/>
        </w:smartTagPr>
        <w:r w:rsidRPr="00E7104E">
          <w:t>2000 г</w:t>
        </w:r>
      </w:smartTag>
    </w:p>
    <w:p w14:paraId="7E5798E2" w14:textId="77777777" w:rsidR="004C4B7B" w:rsidRDefault="00E7104E" w:rsidP="00E7104E">
      <w:pPr>
        <w:pStyle w:val="af1"/>
        <w:shd w:val="clear" w:color="auto" w:fill="FFFFFF"/>
        <w:spacing w:before="0" w:beforeAutospacing="0" w:after="0" w:afterAutospacing="0"/>
      </w:pPr>
      <w:r w:rsidRPr="00E7104E">
        <w:rPr>
          <w:b/>
          <w:color w:val="000000"/>
        </w:rPr>
        <w:t>Критерии оценки:</w:t>
      </w:r>
      <w:r w:rsidRPr="00E7104E">
        <w:t xml:space="preserve">   </w:t>
      </w:r>
    </w:p>
    <w:p w14:paraId="3A13333B" w14:textId="72F6BA57" w:rsidR="00E7104E" w:rsidRPr="00E7104E" w:rsidRDefault="00E7104E" w:rsidP="00E7104E">
      <w:pPr>
        <w:pStyle w:val="af1"/>
        <w:shd w:val="clear" w:color="auto" w:fill="FFFFFF"/>
        <w:spacing w:before="0" w:beforeAutospacing="0" w:after="0" w:afterAutospacing="0"/>
        <w:rPr>
          <w:color w:val="000000"/>
        </w:rPr>
      </w:pPr>
      <w:r w:rsidRPr="00E7104E">
        <w:rPr>
          <w:i/>
        </w:rPr>
        <w:t>оценка «5»</w:t>
      </w:r>
      <w:r w:rsidRPr="00E7104E">
        <w:t xml:space="preserve"> ставится, если:   работа выполнена полностью; в теоретических выкладках решения нет ошибок.</w:t>
      </w:r>
    </w:p>
    <w:p w14:paraId="0DA13C19" w14:textId="77777777" w:rsidR="00E7104E" w:rsidRPr="00E7104E" w:rsidRDefault="00E7104E" w:rsidP="00E7104E">
      <w:pPr>
        <w:spacing w:after="0" w:line="240" w:lineRule="auto"/>
        <w:rPr>
          <w:rFonts w:ascii="Times New Roman" w:hAnsi="Times New Roman"/>
          <w:sz w:val="24"/>
          <w:szCs w:val="24"/>
        </w:rPr>
      </w:pPr>
      <w:r w:rsidRPr="00E7104E">
        <w:rPr>
          <w:rFonts w:ascii="Times New Roman" w:hAnsi="Times New Roman"/>
          <w:i/>
          <w:sz w:val="24"/>
          <w:szCs w:val="24"/>
        </w:rPr>
        <w:t>оценка «4»</w:t>
      </w:r>
      <w:r w:rsidRPr="00E7104E">
        <w:rPr>
          <w:rFonts w:ascii="Times New Roman" w:hAnsi="Times New Roman"/>
          <w:sz w:val="24"/>
          <w:szCs w:val="24"/>
        </w:rPr>
        <w:t xml:space="preserve"> ставится, если:   работа выполнена полностью, но обоснования шагов решения недостаточны;    допущена одна ошибка или два-три недочета при решении.</w:t>
      </w:r>
    </w:p>
    <w:p w14:paraId="7D8B4081" w14:textId="77777777" w:rsidR="00E7104E" w:rsidRPr="00E7104E" w:rsidRDefault="00E7104E" w:rsidP="00E7104E">
      <w:pPr>
        <w:spacing w:after="0" w:line="240" w:lineRule="auto"/>
        <w:rPr>
          <w:rFonts w:ascii="Times New Roman" w:hAnsi="Times New Roman"/>
          <w:sz w:val="24"/>
          <w:szCs w:val="24"/>
        </w:rPr>
      </w:pPr>
      <w:r w:rsidRPr="00E7104E">
        <w:rPr>
          <w:rFonts w:ascii="Times New Roman" w:hAnsi="Times New Roman"/>
          <w:i/>
          <w:sz w:val="24"/>
          <w:szCs w:val="24"/>
        </w:rPr>
        <w:t xml:space="preserve"> оценка «3»</w:t>
      </w:r>
      <w:r w:rsidRPr="00E7104E">
        <w:rPr>
          <w:rFonts w:ascii="Times New Roman" w:hAnsi="Times New Roman"/>
          <w:sz w:val="24"/>
          <w:szCs w:val="24"/>
        </w:rPr>
        <w:t xml:space="preserve"> ставится, если:   допущены более одной ошибки или двух-трех недочетов при решении, но обучающийся владеет обязательными умениями по проверяемой теме.</w:t>
      </w:r>
    </w:p>
    <w:p w14:paraId="62368242" w14:textId="77777777" w:rsidR="00E7104E" w:rsidRPr="00E7104E" w:rsidRDefault="00E7104E" w:rsidP="00E7104E">
      <w:pPr>
        <w:spacing w:after="0" w:line="240" w:lineRule="auto"/>
        <w:rPr>
          <w:rFonts w:ascii="Times New Roman" w:hAnsi="Times New Roman"/>
          <w:sz w:val="24"/>
          <w:szCs w:val="24"/>
        </w:rPr>
      </w:pPr>
      <w:r w:rsidRPr="00E7104E">
        <w:rPr>
          <w:rFonts w:ascii="Times New Roman" w:hAnsi="Times New Roman"/>
          <w:sz w:val="24"/>
          <w:szCs w:val="24"/>
        </w:rPr>
        <w:t xml:space="preserve">  </w:t>
      </w:r>
      <w:r w:rsidRPr="00E7104E">
        <w:rPr>
          <w:rFonts w:ascii="Times New Roman" w:hAnsi="Times New Roman"/>
          <w:i/>
          <w:sz w:val="24"/>
          <w:szCs w:val="24"/>
        </w:rPr>
        <w:t>оценка «2»</w:t>
      </w:r>
      <w:r w:rsidRPr="00E7104E">
        <w:rPr>
          <w:rFonts w:ascii="Times New Roman" w:hAnsi="Times New Roman"/>
          <w:sz w:val="24"/>
          <w:szCs w:val="24"/>
        </w:rPr>
        <w:t xml:space="preserve"> ставится, если:   допущены существенные ошибки, показавшие, что обучающийся не владеет обязательными знаниями по данной теме в полном объеме</w:t>
      </w:r>
    </w:p>
    <w:p w14:paraId="15145693" w14:textId="77777777" w:rsidR="004C4B7B" w:rsidRPr="004C4B7B" w:rsidRDefault="004C4B7B" w:rsidP="004C4B7B">
      <w:pPr>
        <w:widowControl w:val="0"/>
        <w:autoSpaceDE w:val="0"/>
        <w:autoSpaceDN w:val="0"/>
        <w:spacing w:after="0" w:line="276" w:lineRule="auto"/>
        <w:rPr>
          <w:rFonts w:ascii="Times New Roman" w:eastAsia="Times New Roman" w:hAnsi="Times New Roman"/>
          <w:sz w:val="24"/>
          <w:szCs w:val="24"/>
          <w:lang w:eastAsia="ru-RU"/>
        </w:rPr>
      </w:pPr>
      <w:r w:rsidRPr="004C4B7B">
        <w:rPr>
          <w:rFonts w:ascii="Times New Roman" w:eastAsia="Times New Roman" w:hAnsi="Times New Roman"/>
          <w:b/>
          <w:sz w:val="24"/>
          <w:szCs w:val="24"/>
          <w:lang w:eastAsia="ru-RU"/>
        </w:rPr>
        <w:t xml:space="preserve">Тема 2.2.  </w:t>
      </w:r>
      <w:r w:rsidRPr="004C4B7B">
        <w:rPr>
          <w:rFonts w:ascii="Times New Roman" w:eastAsia="Times New Roman" w:hAnsi="Times New Roman"/>
          <w:sz w:val="24"/>
          <w:szCs w:val="24"/>
          <w:lang w:eastAsia="ru-RU"/>
        </w:rPr>
        <w:t>Растяжение и сжатие. Срез и смятие</w:t>
      </w:r>
    </w:p>
    <w:p w14:paraId="484A0697" w14:textId="77777777" w:rsidR="004C4B7B" w:rsidRPr="004C4B7B" w:rsidRDefault="004C4B7B" w:rsidP="004C4B7B">
      <w:pPr>
        <w:spacing w:after="0" w:line="240" w:lineRule="auto"/>
        <w:rPr>
          <w:rFonts w:ascii="Times New Roman" w:eastAsia="Times New Roman" w:hAnsi="Times New Roman" w:cstheme="minorBidi"/>
          <w:b/>
          <w:kern w:val="2"/>
          <w:sz w:val="24"/>
          <w:szCs w:val="24"/>
          <w:lang w:eastAsia="ru-RU"/>
          <w14:ligatures w14:val="standardContextual"/>
        </w:rPr>
      </w:pPr>
      <w:r w:rsidRPr="004C4B7B">
        <w:rPr>
          <w:rFonts w:ascii="Times New Roman" w:eastAsia="Times New Roman" w:hAnsi="Times New Roman" w:cstheme="minorBidi"/>
          <w:b/>
          <w:kern w:val="2"/>
          <w:sz w:val="24"/>
          <w:szCs w:val="24"/>
          <w:lang w:eastAsia="ru-RU"/>
          <w14:ligatures w14:val="standardContextual"/>
        </w:rPr>
        <w:t>Практическое занятие№ 4.</w:t>
      </w:r>
      <w:r w:rsidRPr="004C4B7B">
        <w:rPr>
          <w:rFonts w:ascii="Times New Roman" w:eastAsia="Times New Roman" w:hAnsi="Times New Roman" w:cstheme="minorBidi"/>
          <w:bCs/>
          <w:kern w:val="2"/>
          <w:sz w:val="24"/>
          <w:szCs w:val="24"/>
          <w:lang w:eastAsia="ru-RU"/>
          <w14:ligatures w14:val="standardContextual"/>
        </w:rPr>
        <w:t xml:space="preserve"> Расчёты бруса на прочность при растяжении и сжатии.</w:t>
      </w:r>
    </w:p>
    <w:p w14:paraId="15E0BBBC" w14:textId="716F0023" w:rsidR="004C4B7B" w:rsidRPr="004C4B7B" w:rsidRDefault="004C4B7B" w:rsidP="004C4B7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657FE7">
        <w:rPr>
          <w:rFonts w:ascii="Times New Roman" w:hAnsi="Times New Roman"/>
          <w:b/>
          <w:bCs/>
          <w:sz w:val="24"/>
          <w:szCs w:val="24"/>
        </w:rPr>
        <w:t>Перечень проверяемых</w:t>
      </w:r>
      <w:r>
        <w:rPr>
          <w:rFonts w:ascii="Times New Roman" w:hAnsi="Times New Roman"/>
          <w:b/>
          <w:bCs/>
          <w:sz w:val="24"/>
          <w:szCs w:val="24"/>
        </w:rPr>
        <w:t xml:space="preserve"> </w:t>
      </w:r>
      <w:r w:rsidRPr="00D44A96">
        <w:rPr>
          <w:rFonts w:ascii="Times New Roman" w:eastAsia="Times New Roman" w:hAnsi="Times New Roman"/>
          <w:sz w:val="22"/>
          <w:szCs w:val="22"/>
          <w:lang w:eastAsia="ru-RU"/>
        </w:rPr>
        <w:t>ОК 01</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02</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05</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09</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ПК 1.4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ПК 2.</w:t>
      </w:r>
      <w:r w:rsidRPr="00786E58">
        <w:rPr>
          <w:rFonts w:ascii="Times New Roman" w:eastAsia="Times New Roman" w:hAnsi="Times New Roman"/>
          <w:sz w:val="22"/>
          <w:szCs w:val="22"/>
          <w:lang w:eastAsia="ru-RU"/>
        </w:rPr>
        <w:t xml:space="preserve">4 </w:t>
      </w:r>
      <w:r w:rsidRPr="00D44A96">
        <w:rPr>
          <w:rFonts w:ascii="Times New Roman" w:eastAsia="Times New Roman" w:hAnsi="Times New Roman"/>
          <w:sz w:val="22"/>
          <w:szCs w:val="22"/>
          <w:lang w:eastAsia="ru-RU"/>
        </w:rPr>
        <w:t>ПК 3.4.</w:t>
      </w:r>
    </w:p>
    <w:p w14:paraId="591A5361" w14:textId="2831B45A" w:rsidR="004C4B7B" w:rsidRPr="004C4B7B" w:rsidRDefault="004C4B7B" w:rsidP="004C4B7B">
      <w:pPr>
        <w:spacing w:after="0" w:line="240" w:lineRule="auto"/>
        <w:rPr>
          <w:rFonts w:ascii="Times New Roman" w:hAnsi="Times New Roman"/>
          <w:sz w:val="24"/>
          <w:szCs w:val="24"/>
        </w:rPr>
      </w:pPr>
      <w:r w:rsidRPr="004C4B7B">
        <w:rPr>
          <w:rFonts w:ascii="Times New Roman" w:hAnsi="Times New Roman"/>
          <w:b/>
          <w:bCs/>
          <w:sz w:val="24"/>
          <w:szCs w:val="24"/>
        </w:rPr>
        <w:t>Выполнив данную практическую работу, вы научитесь:</w:t>
      </w:r>
      <w:r w:rsidRPr="004C4B7B">
        <w:rPr>
          <w:rFonts w:ascii="Times New Roman" w:hAnsi="Times New Roman"/>
          <w:sz w:val="24"/>
          <w:szCs w:val="24"/>
        </w:rPr>
        <w:t xml:space="preserve"> </w:t>
      </w:r>
    </w:p>
    <w:p w14:paraId="61FD9B16" w14:textId="77777777" w:rsidR="004C4B7B" w:rsidRPr="004C4B7B" w:rsidRDefault="004C4B7B" w:rsidP="004C4B7B">
      <w:pPr>
        <w:pStyle w:val="a7"/>
        <w:tabs>
          <w:tab w:val="left" w:pos="180"/>
          <w:tab w:val="left" w:pos="540"/>
          <w:tab w:val="left" w:pos="720"/>
        </w:tabs>
        <w:spacing w:after="0" w:line="240" w:lineRule="auto"/>
        <w:ind w:left="0"/>
        <w:rPr>
          <w:rFonts w:ascii="Times New Roman" w:hAnsi="Times New Roman"/>
          <w:sz w:val="24"/>
          <w:szCs w:val="24"/>
        </w:rPr>
      </w:pPr>
      <w:r w:rsidRPr="004C4B7B">
        <w:rPr>
          <w:rFonts w:ascii="Times New Roman" w:hAnsi="Times New Roman"/>
          <w:b/>
          <w:sz w:val="24"/>
          <w:szCs w:val="24"/>
        </w:rPr>
        <w:t xml:space="preserve">■ </w:t>
      </w:r>
      <w:r w:rsidRPr="004C4B7B">
        <w:rPr>
          <w:rFonts w:ascii="Times New Roman" w:hAnsi="Times New Roman"/>
          <w:sz w:val="24"/>
          <w:szCs w:val="24"/>
        </w:rPr>
        <w:t>производить проверочный, проектный и эксплуатационный расчеты статически определимых систем;</w:t>
      </w:r>
    </w:p>
    <w:p w14:paraId="59337594" w14:textId="77777777" w:rsidR="004C4B7B" w:rsidRPr="004C4B7B" w:rsidRDefault="004C4B7B" w:rsidP="004C4B7B">
      <w:pPr>
        <w:pStyle w:val="a7"/>
        <w:tabs>
          <w:tab w:val="left" w:pos="180"/>
          <w:tab w:val="left" w:pos="540"/>
          <w:tab w:val="left" w:pos="720"/>
        </w:tabs>
        <w:spacing w:after="0" w:line="240" w:lineRule="auto"/>
        <w:ind w:left="0"/>
        <w:rPr>
          <w:rFonts w:ascii="Times New Roman" w:hAnsi="Times New Roman"/>
          <w:b/>
          <w:sz w:val="24"/>
          <w:szCs w:val="24"/>
        </w:rPr>
      </w:pPr>
      <w:r w:rsidRPr="004C4B7B">
        <w:rPr>
          <w:rFonts w:ascii="Times New Roman" w:hAnsi="Times New Roman"/>
          <w:b/>
          <w:sz w:val="24"/>
          <w:szCs w:val="24"/>
        </w:rPr>
        <w:t xml:space="preserve">■ </w:t>
      </w:r>
      <w:r w:rsidRPr="004C4B7B">
        <w:rPr>
          <w:rFonts w:ascii="Times New Roman" w:hAnsi="Times New Roman"/>
          <w:sz w:val="24"/>
          <w:szCs w:val="24"/>
        </w:rPr>
        <w:t>строить эпюры продольных сил</w:t>
      </w:r>
      <w:r w:rsidRPr="004C4B7B">
        <w:rPr>
          <w:rFonts w:ascii="Times New Roman" w:hAnsi="Times New Roman"/>
          <w:b/>
          <w:sz w:val="24"/>
          <w:szCs w:val="24"/>
        </w:rPr>
        <w:t xml:space="preserve"> N </w:t>
      </w:r>
      <w:r w:rsidRPr="004C4B7B">
        <w:rPr>
          <w:rFonts w:ascii="Times New Roman" w:hAnsi="Times New Roman"/>
          <w:sz w:val="24"/>
          <w:szCs w:val="24"/>
        </w:rPr>
        <w:t>и  нормальных напряжений</w:t>
      </w:r>
      <w:r w:rsidRPr="004C4B7B">
        <w:rPr>
          <w:rFonts w:ascii="Times New Roman" w:hAnsi="Times New Roman"/>
          <w:b/>
          <w:sz w:val="24"/>
          <w:szCs w:val="24"/>
        </w:rPr>
        <w:t xml:space="preserve"> σ.</w:t>
      </w:r>
    </w:p>
    <w:p w14:paraId="26329FC2" w14:textId="77777777" w:rsidR="004C4B7B" w:rsidRPr="004C4B7B" w:rsidRDefault="004C4B7B" w:rsidP="004C4B7B">
      <w:pPr>
        <w:pStyle w:val="a7"/>
        <w:tabs>
          <w:tab w:val="left" w:pos="180"/>
          <w:tab w:val="left" w:pos="540"/>
          <w:tab w:val="left" w:pos="720"/>
        </w:tabs>
        <w:spacing w:after="0" w:line="240" w:lineRule="auto"/>
        <w:ind w:left="0"/>
        <w:rPr>
          <w:rFonts w:ascii="Times New Roman" w:hAnsi="Times New Roman"/>
          <w:b/>
          <w:i/>
          <w:sz w:val="24"/>
          <w:szCs w:val="24"/>
        </w:rPr>
      </w:pPr>
      <w:r w:rsidRPr="004C4B7B">
        <w:rPr>
          <w:rFonts w:ascii="Times New Roman" w:hAnsi="Times New Roman"/>
          <w:b/>
          <w:i/>
          <w:sz w:val="24"/>
          <w:szCs w:val="24"/>
        </w:rPr>
        <w:t>Условие задания:</w:t>
      </w:r>
    </w:p>
    <w:p w14:paraId="7F27AC04" w14:textId="77777777" w:rsidR="004C4B7B" w:rsidRPr="004C4B7B" w:rsidRDefault="004C4B7B" w:rsidP="004C4B7B">
      <w:pPr>
        <w:pStyle w:val="a7"/>
        <w:tabs>
          <w:tab w:val="left" w:pos="180"/>
          <w:tab w:val="left" w:pos="540"/>
          <w:tab w:val="left" w:pos="720"/>
        </w:tabs>
        <w:spacing w:after="0" w:line="240" w:lineRule="auto"/>
        <w:ind w:left="0"/>
        <w:rPr>
          <w:rFonts w:ascii="Times New Roman" w:hAnsi="Times New Roman"/>
          <w:b/>
          <w:i/>
          <w:sz w:val="24"/>
          <w:szCs w:val="24"/>
        </w:rPr>
      </w:pPr>
      <w:r w:rsidRPr="004C4B7B">
        <w:rPr>
          <w:rFonts w:ascii="Times New Roman" w:hAnsi="Times New Roman"/>
          <w:sz w:val="24"/>
          <w:szCs w:val="24"/>
        </w:rPr>
        <w:t xml:space="preserve">Вариант №   1     Определить допускаемую нагрузку для стального стержня </w:t>
      </w:r>
      <w:r w:rsidRPr="004C4B7B">
        <w:rPr>
          <w:rFonts w:ascii="Times New Roman" w:hAnsi="Times New Roman"/>
          <w:i/>
          <w:sz w:val="24"/>
          <w:szCs w:val="24"/>
        </w:rPr>
        <w:t>[F],</w:t>
      </w:r>
      <w:r w:rsidRPr="004C4B7B">
        <w:rPr>
          <w:rFonts w:ascii="Times New Roman" w:hAnsi="Times New Roman"/>
          <w:sz w:val="24"/>
          <w:szCs w:val="24"/>
        </w:rPr>
        <w:t xml:space="preserve"> если σ </w:t>
      </w:r>
      <w:r w:rsidRPr="004C4B7B">
        <w:rPr>
          <w:rFonts w:ascii="Times New Roman" w:hAnsi="Times New Roman"/>
          <w:sz w:val="24"/>
          <w:szCs w:val="24"/>
          <w:vertAlign w:val="subscript"/>
        </w:rPr>
        <w:t>Т</w:t>
      </w:r>
      <w:r w:rsidRPr="004C4B7B">
        <w:rPr>
          <w:rFonts w:ascii="Times New Roman" w:hAnsi="Times New Roman"/>
          <w:sz w:val="24"/>
          <w:szCs w:val="24"/>
        </w:rPr>
        <w:t xml:space="preserve"> = 250 МПа, [n]= 1.4 ; а =   10   см;  b =  10    см.</w:t>
      </w:r>
    </w:p>
    <w:p w14:paraId="2FFF0DCA" w14:textId="375999E9" w:rsidR="004C4B7B" w:rsidRPr="004C4B7B" w:rsidRDefault="004C4B7B" w:rsidP="004C4B7B">
      <w:pPr>
        <w:tabs>
          <w:tab w:val="left" w:pos="960"/>
        </w:tabs>
        <w:spacing w:after="0" w:line="240" w:lineRule="auto"/>
        <w:jc w:val="center"/>
        <w:rPr>
          <w:rFonts w:ascii="Times New Roman" w:hAnsi="Times New Roman"/>
          <w:sz w:val="24"/>
          <w:szCs w:val="24"/>
        </w:rPr>
      </w:pPr>
      <w:r w:rsidRPr="004C4B7B">
        <w:rPr>
          <w:rFonts w:ascii="Times New Roman" w:hAnsi="Times New Roman"/>
          <w:noProof/>
          <w:sz w:val="24"/>
          <w:szCs w:val="24"/>
        </w:rPr>
        <w:drawing>
          <wp:inline distT="0" distB="0" distL="0" distR="0" wp14:anchorId="46F2809B" wp14:editId="0AE96879">
            <wp:extent cx="3155315" cy="705485"/>
            <wp:effectExtent l="0" t="0" r="6985" b="0"/>
            <wp:docPr id="86734488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55315" cy="705485"/>
                    </a:xfrm>
                    <a:prstGeom prst="rect">
                      <a:avLst/>
                    </a:prstGeom>
                    <a:noFill/>
                    <a:ln>
                      <a:noFill/>
                    </a:ln>
                  </pic:spPr>
                </pic:pic>
              </a:graphicData>
            </a:graphic>
          </wp:inline>
        </w:drawing>
      </w:r>
    </w:p>
    <w:p w14:paraId="66C0CD6E" w14:textId="77777777" w:rsidR="004C4B7B" w:rsidRPr="004C4B7B" w:rsidRDefault="004C4B7B" w:rsidP="004C4B7B">
      <w:pPr>
        <w:tabs>
          <w:tab w:val="left" w:pos="960"/>
        </w:tabs>
        <w:spacing w:after="0" w:line="240" w:lineRule="auto"/>
        <w:rPr>
          <w:rFonts w:ascii="Times New Roman" w:hAnsi="Times New Roman"/>
          <w:sz w:val="24"/>
          <w:szCs w:val="24"/>
        </w:rPr>
      </w:pPr>
      <w:r w:rsidRPr="004C4B7B">
        <w:rPr>
          <w:rFonts w:ascii="Times New Roman" w:hAnsi="Times New Roman"/>
          <w:sz w:val="24"/>
          <w:szCs w:val="24"/>
        </w:rPr>
        <w:t xml:space="preserve"> Вариант №   2          Определить допускаемую нагрузку для стального стержня </w:t>
      </w:r>
      <w:r w:rsidRPr="004C4B7B">
        <w:rPr>
          <w:rFonts w:ascii="Times New Roman" w:hAnsi="Times New Roman"/>
          <w:i/>
          <w:sz w:val="24"/>
          <w:szCs w:val="24"/>
        </w:rPr>
        <w:t>[F],</w:t>
      </w:r>
      <w:r w:rsidRPr="004C4B7B">
        <w:rPr>
          <w:rFonts w:ascii="Times New Roman" w:hAnsi="Times New Roman"/>
          <w:sz w:val="24"/>
          <w:szCs w:val="24"/>
        </w:rPr>
        <w:t xml:space="preserve"> если σ </w:t>
      </w:r>
      <w:r w:rsidRPr="004C4B7B">
        <w:rPr>
          <w:rFonts w:ascii="Times New Roman" w:hAnsi="Times New Roman"/>
          <w:sz w:val="24"/>
          <w:szCs w:val="24"/>
          <w:vertAlign w:val="subscript"/>
        </w:rPr>
        <w:t>Т</w:t>
      </w:r>
      <w:r w:rsidRPr="004C4B7B">
        <w:rPr>
          <w:rFonts w:ascii="Times New Roman" w:hAnsi="Times New Roman"/>
          <w:sz w:val="24"/>
          <w:szCs w:val="24"/>
        </w:rPr>
        <w:t xml:space="preserve"> =250  МПа, [n]=1.5; а =  10    см;  b = 20     см</w:t>
      </w:r>
    </w:p>
    <w:p w14:paraId="0D95E701" w14:textId="255807B5" w:rsidR="004C4B7B" w:rsidRPr="004C4B7B" w:rsidRDefault="004C4B7B" w:rsidP="004C4B7B">
      <w:pPr>
        <w:spacing w:after="0" w:line="240" w:lineRule="auto"/>
        <w:jc w:val="center"/>
        <w:rPr>
          <w:rFonts w:ascii="Times New Roman" w:hAnsi="Times New Roman"/>
          <w:sz w:val="24"/>
          <w:szCs w:val="24"/>
        </w:rPr>
      </w:pPr>
      <w:r w:rsidRPr="004C4B7B">
        <w:rPr>
          <w:rFonts w:ascii="Times New Roman" w:hAnsi="Times New Roman"/>
          <w:sz w:val="24"/>
          <w:szCs w:val="24"/>
        </w:rPr>
        <w:t>.</w:t>
      </w:r>
      <w:r w:rsidRPr="004C4B7B">
        <w:rPr>
          <w:rFonts w:ascii="Times New Roman" w:hAnsi="Times New Roman"/>
          <w:sz w:val="24"/>
          <w:szCs w:val="24"/>
        </w:rPr>
        <w:tab/>
      </w:r>
      <w:r w:rsidRPr="004C4B7B">
        <w:rPr>
          <w:rFonts w:ascii="Times New Roman" w:hAnsi="Times New Roman"/>
          <w:noProof/>
          <w:sz w:val="24"/>
          <w:szCs w:val="24"/>
        </w:rPr>
        <w:drawing>
          <wp:inline distT="0" distB="0" distL="0" distR="0" wp14:anchorId="603C9EA3" wp14:editId="71715F0A">
            <wp:extent cx="3014345" cy="671830"/>
            <wp:effectExtent l="0" t="0" r="0" b="0"/>
            <wp:docPr id="5905775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4345" cy="671830"/>
                    </a:xfrm>
                    <a:prstGeom prst="rect">
                      <a:avLst/>
                    </a:prstGeom>
                    <a:noFill/>
                    <a:ln>
                      <a:noFill/>
                    </a:ln>
                  </pic:spPr>
                </pic:pic>
              </a:graphicData>
            </a:graphic>
          </wp:inline>
        </w:drawing>
      </w:r>
    </w:p>
    <w:p w14:paraId="4ACBD65F" w14:textId="77777777" w:rsidR="004C4B7B" w:rsidRPr="004C4B7B" w:rsidRDefault="004C4B7B" w:rsidP="004C4B7B">
      <w:pPr>
        <w:spacing w:after="0" w:line="240" w:lineRule="auto"/>
        <w:rPr>
          <w:rFonts w:ascii="Times New Roman" w:hAnsi="Times New Roman"/>
          <w:sz w:val="24"/>
          <w:szCs w:val="24"/>
        </w:rPr>
      </w:pPr>
      <w:r w:rsidRPr="004C4B7B">
        <w:rPr>
          <w:rFonts w:ascii="Times New Roman" w:hAnsi="Times New Roman"/>
          <w:sz w:val="24"/>
          <w:szCs w:val="24"/>
        </w:rPr>
        <w:t xml:space="preserve">   Вариант №     3        Определить допускаемую нагрузку для стального стержня </w:t>
      </w:r>
      <w:r w:rsidRPr="004C4B7B">
        <w:rPr>
          <w:rFonts w:ascii="Times New Roman" w:hAnsi="Times New Roman"/>
          <w:i/>
          <w:sz w:val="24"/>
          <w:szCs w:val="24"/>
        </w:rPr>
        <w:t>[F],</w:t>
      </w:r>
      <w:r w:rsidRPr="004C4B7B">
        <w:rPr>
          <w:rFonts w:ascii="Times New Roman" w:hAnsi="Times New Roman"/>
          <w:sz w:val="24"/>
          <w:szCs w:val="24"/>
        </w:rPr>
        <w:t xml:space="preserve"> если σ </w:t>
      </w:r>
      <w:r w:rsidRPr="004C4B7B">
        <w:rPr>
          <w:rFonts w:ascii="Times New Roman" w:hAnsi="Times New Roman"/>
          <w:sz w:val="24"/>
          <w:szCs w:val="24"/>
          <w:vertAlign w:val="subscript"/>
        </w:rPr>
        <w:t>Т</w:t>
      </w:r>
      <w:r w:rsidRPr="004C4B7B">
        <w:rPr>
          <w:rFonts w:ascii="Times New Roman" w:hAnsi="Times New Roman"/>
          <w:sz w:val="24"/>
          <w:szCs w:val="24"/>
        </w:rPr>
        <w:t xml:space="preserve"> =  250МПа, [n]=  1.6 ;а =  10  см;  b =  </w:t>
      </w:r>
      <w:smartTag w:uri="urn:schemas-microsoft-com:office:smarttags" w:element="metricconverter">
        <w:smartTagPr>
          <w:attr w:name="ProductID" w:val="15 см"/>
        </w:smartTagPr>
        <w:r w:rsidRPr="004C4B7B">
          <w:rPr>
            <w:rFonts w:ascii="Times New Roman" w:hAnsi="Times New Roman"/>
            <w:sz w:val="24"/>
            <w:szCs w:val="24"/>
          </w:rPr>
          <w:t>15 см</w:t>
        </w:r>
      </w:smartTag>
      <w:r w:rsidRPr="004C4B7B">
        <w:rPr>
          <w:rFonts w:ascii="Times New Roman" w:hAnsi="Times New Roman"/>
          <w:sz w:val="24"/>
          <w:szCs w:val="24"/>
        </w:rPr>
        <w:t>.</w:t>
      </w:r>
    </w:p>
    <w:p w14:paraId="08EBDF85" w14:textId="2B5C5F5E" w:rsidR="004C4B7B" w:rsidRPr="004C4B7B" w:rsidRDefault="004C4B7B" w:rsidP="004C4B7B">
      <w:pPr>
        <w:tabs>
          <w:tab w:val="left" w:pos="960"/>
        </w:tabs>
        <w:spacing w:after="0" w:line="240" w:lineRule="auto"/>
        <w:jc w:val="center"/>
        <w:rPr>
          <w:rFonts w:ascii="Times New Roman" w:hAnsi="Times New Roman"/>
          <w:sz w:val="24"/>
          <w:szCs w:val="24"/>
        </w:rPr>
      </w:pPr>
      <w:r w:rsidRPr="004C4B7B">
        <w:rPr>
          <w:rFonts w:ascii="Times New Roman" w:hAnsi="Times New Roman"/>
          <w:noProof/>
          <w:sz w:val="24"/>
          <w:szCs w:val="24"/>
        </w:rPr>
        <w:lastRenderedPageBreak/>
        <w:drawing>
          <wp:inline distT="0" distB="0" distL="0" distR="0" wp14:anchorId="109EB560" wp14:editId="00DCA2C0">
            <wp:extent cx="3228340" cy="716915"/>
            <wp:effectExtent l="0" t="0" r="0" b="6985"/>
            <wp:docPr id="202033165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8340" cy="716915"/>
                    </a:xfrm>
                    <a:prstGeom prst="rect">
                      <a:avLst/>
                    </a:prstGeom>
                    <a:noFill/>
                    <a:ln>
                      <a:noFill/>
                    </a:ln>
                  </pic:spPr>
                </pic:pic>
              </a:graphicData>
            </a:graphic>
          </wp:inline>
        </w:drawing>
      </w:r>
      <w:r w:rsidRPr="004C4B7B">
        <w:rPr>
          <w:rFonts w:ascii="Times New Roman" w:hAnsi="Times New Roman"/>
          <w:sz w:val="24"/>
          <w:szCs w:val="24"/>
        </w:rPr>
        <w:t xml:space="preserve">                                                                                          Вариант №    4         Определить допускаемую нагрузку для стального стержня </w:t>
      </w:r>
      <w:r w:rsidRPr="004C4B7B">
        <w:rPr>
          <w:rFonts w:ascii="Times New Roman" w:hAnsi="Times New Roman"/>
          <w:i/>
          <w:sz w:val="24"/>
          <w:szCs w:val="24"/>
        </w:rPr>
        <w:t>[F],</w:t>
      </w:r>
      <w:r w:rsidRPr="004C4B7B">
        <w:rPr>
          <w:rFonts w:ascii="Times New Roman" w:hAnsi="Times New Roman"/>
          <w:sz w:val="24"/>
          <w:szCs w:val="24"/>
        </w:rPr>
        <w:t xml:space="preserve"> если σ </w:t>
      </w:r>
      <w:r w:rsidRPr="004C4B7B">
        <w:rPr>
          <w:rFonts w:ascii="Times New Roman" w:hAnsi="Times New Roman"/>
          <w:sz w:val="24"/>
          <w:szCs w:val="24"/>
          <w:vertAlign w:val="subscript"/>
        </w:rPr>
        <w:t>Т</w:t>
      </w:r>
      <w:r w:rsidRPr="004C4B7B">
        <w:rPr>
          <w:rFonts w:ascii="Times New Roman" w:hAnsi="Times New Roman"/>
          <w:sz w:val="24"/>
          <w:szCs w:val="24"/>
        </w:rPr>
        <w:t xml:space="preserve"> = 250 МПа,[n]=  1.7  ;а =  </w:t>
      </w:r>
      <w:smartTag w:uri="urn:schemas-microsoft-com:office:smarttags" w:element="metricconverter">
        <w:smartTagPr>
          <w:attr w:name="ProductID" w:val="10 см"/>
        </w:smartTagPr>
        <w:r w:rsidRPr="004C4B7B">
          <w:rPr>
            <w:rFonts w:ascii="Times New Roman" w:hAnsi="Times New Roman"/>
            <w:sz w:val="24"/>
            <w:szCs w:val="24"/>
          </w:rPr>
          <w:t>10 см</w:t>
        </w:r>
      </w:smartTag>
      <w:r w:rsidRPr="004C4B7B">
        <w:rPr>
          <w:rFonts w:ascii="Times New Roman" w:hAnsi="Times New Roman"/>
          <w:sz w:val="24"/>
          <w:szCs w:val="24"/>
        </w:rPr>
        <w:t xml:space="preserve">;  b =  </w:t>
      </w:r>
      <w:smartTag w:uri="urn:schemas-microsoft-com:office:smarttags" w:element="metricconverter">
        <w:smartTagPr>
          <w:attr w:name="ProductID" w:val="25 см"/>
        </w:smartTagPr>
        <w:r w:rsidRPr="004C4B7B">
          <w:rPr>
            <w:rFonts w:ascii="Times New Roman" w:hAnsi="Times New Roman"/>
            <w:sz w:val="24"/>
            <w:szCs w:val="24"/>
          </w:rPr>
          <w:t>25 см</w:t>
        </w:r>
      </w:smartTag>
      <w:r w:rsidRPr="004C4B7B">
        <w:rPr>
          <w:rFonts w:ascii="Times New Roman" w:hAnsi="Times New Roman"/>
          <w:sz w:val="24"/>
          <w:szCs w:val="24"/>
        </w:rPr>
        <w:t>.</w:t>
      </w:r>
    </w:p>
    <w:p w14:paraId="5BEA9F19" w14:textId="3703A1D3" w:rsidR="004C4B7B" w:rsidRPr="004C4B7B" w:rsidRDefault="004C4B7B" w:rsidP="004C4B7B">
      <w:pPr>
        <w:tabs>
          <w:tab w:val="left" w:pos="960"/>
        </w:tabs>
        <w:spacing w:after="0" w:line="240" w:lineRule="auto"/>
        <w:jc w:val="center"/>
        <w:rPr>
          <w:rFonts w:ascii="Times New Roman" w:hAnsi="Times New Roman"/>
          <w:sz w:val="24"/>
          <w:szCs w:val="24"/>
        </w:rPr>
      </w:pPr>
      <w:r w:rsidRPr="004C4B7B">
        <w:rPr>
          <w:rFonts w:ascii="Times New Roman" w:hAnsi="Times New Roman"/>
          <w:noProof/>
          <w:sz w:val="24"/>
          <w:szCs w:val="24"/>
        </w:rPr>
        <w:drawing>
          <wp:inline distT="0" distB="0" distL="0" distR="0" wp14:anchorId="33A0D567" wp14:editId="4EE4B514">
            <wp:extent cx="3065145" cy="683260"/>
            <wp:effectExtent l="0" t="0" r="1905" b="2540"/>
            <wp:docPr id="173456165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5145" cy="683260"/>
                    </a:xfrm>
                    <a:prstGeom prst="rect">
                      <a:avLst/>
                    </a:prstGeom>
                    <a:noFill/>
                    <a:ln>
                      <a:noFill/>
                    </a:ln>
                  </pic:spPr>
                </pic:pic>
              </a:graphicData>
            </a:graphic>
          </wp:inline>
        </w:drawing>
      </w:r>
    </w:p>
    <w:p w14:paraId="52E65B3F" w14:textId="77777777" w:rsidR="004C4B7B" w:rsidRPr="004C4B7B" w:rsidRDefault="004C4B7B" w:rsidP="004C4B7B">
      <w:pPr>
        <w:tabs>
          <w:tab w:val="left" w:pos="960"/>
        </w:tabs>
        <w:spacing w:after="0" w:line="240" w:lineRule="auto"/>
        <w:rPr>
          <w:rFonts w:ascii="Times New Roman" w:hAnsi="Times New Roman"/>
          <w:sz w:val="24"/>
          <w:szCs w:val="24"/>
        </w:rPr>
      </w:pPr>
      <w:r w:rsidRPr="004C4B7B">
        <w:rPr>
          <w:rFonts w:ascii="Times New Roman" w:hAnsi="Times New Roman"/>
          <w:sz w:val="24"/>
          <w:szCs w:val="24"/>
        </w:rPr>
        <w:t xml:space="preserve">    Вариант №      5       Определить допускаемую нагрузку для стального стержня </w:t>
      </w:r>
      <w:r w:rsidRPr="004C4B7B">
        <w:rPr>
          <w:rFonts w:ascii="Times New Roman" w:hAnsi="Times New Roman"/>
          <w:i/>
          <w:sz w:val="24"/>
          <w:szCs w:val="24"/>
        </w:rPr>
        <w:t>[F],</w:t>
      </w:r>
      <w:r w:rsidRPr="004C4B7B">
        <w:rPr>
          <w:rFonts w:ascii="Times New Roman" w:hAnsi="Times New Roman"/>
          <w:sz w:val="24"/>
          <w:szCs w:val="24"/>
        </w:rPr>
        <w:t xml:space="preserve"> если σ </w:t>
      </w:r>
      <w:r w:rsidRPr="004C4B7B">
        <w:rPr>
          <w:rFonts w:ascii="Times New Roman" w:hAnsi="Times New Roman"/>
          <w:sz w:val="24"/>
          <w:szCs w:val="24"/>
          <w:vertAlign w:val="subscript"/>
        </w:rPr>
        <w:t>Т</w:t>
      </w:r>
      <w:r w:rsidRPr="004C4B7B">
        <w:rPr>
          <w:rFonts w:ascii="Times New Roman" w:hAnsi="Times New Roman"/>
          <w:sz w:val="24"/>
          <w:szCs w:val="24"/>
        </w:rPr>
        <w:t xml:space="preserve"> = 250 МПа, [n]= 1.8 ;а =  </w:t>
      </w:r>
      <w:smartTag w:uri="urn:schemas-microsoft-com:office:smarttags" w:element="metricconverter">
        <w:smartTagPr>
          <w:attr w:name="ProductID" w:val="15 см"/>
        </w:smartTagPr>
        <w:r w:rsidRPr="004C4B7B">
          <w:rPr>
            <w:rFonts w:ascii="Times New Roman" w:hAnsi="Times New Roman"/>
            <w:sz w:val="24"/>
            <w:szCs w:val="24"/>
          </w:rPr>
          <w:t>15 см</w:t>
        </w:r>
      </w:smartTag>
      <w:r w:rsidRPr="004C4B7B">
        <w:rPr>
          <w:rFonts w:ascii="Times New Roman" w:hAnsi="Times New Roman"/>
          <w:sz w:val="24"/>
          <w:szCs w:val="24"/>
        </w:rPr>
        <w:t>;  b =  30  см.</w:t>
      </w:r>
    </w:p>
    <w:p w14:paraId="6A475F91" w14:textId="42E0E578" w:rsidR="004C4B7B" w:rsidRPr="004C4B7B" w:rsidRDefault="004C4B7B" w:rsidP="004C4B7B">
      <w:pPr>
        <w:tabs>
          <w:tab w:val="left" w:pos="960"/>
        </w:tabs>
        <w:spacing w:after="0" w:line="240" w:lineRule="auto"/>
        <w:jc w:val="center"/>
        <w:rPr>
          <w:rFonts w:ascii="Times New Roman" w:hAnsi="Times New Roman"/>
          <w:sz w:val="24"/>
          <w:szCs w:val="24"/>
        </w:rPr>
      </w:pPr>
      <w:r w:rsidRPr="004C4B7B">
        <w:rPr>
          <w:rFonts w:ascii="Times New Roman" w:hAnsi="Times New Roman"/>
          <w:noProof/>
          <w:sz w:val="24"/>
          <w:szCs w:val="24"/>
        </w:rPr>
        <w:drawing>
          <wp:inline distT="0" distB="0" distL="0" distR="0" wp14:anchorId="3C27ACBB" wp14:editId="557D4C31">
            <wp:extent cx="3211830" cy="716915"/>
            <wp:effectExtent l="0" t="0" r="7620" b="6985"/>
            <wp:docPr id="13716141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11830" cy="716915"/>
                    </a:xfrm>
                    <a:prstGeom prst="rect">
                      <a:avLst/>
                    </a:prstGeom>
                    <a:noFill/>
                    <a:ln>
                      <a:noFill/>
                    </a:ln>
                  </pic:spPr>
                </pic:pic>
              </a:graphicData>
            </a:graphic>
          </wp:inline>
        </w:drawing>
      </w:r>
    </w:p>
    <w:p w14:paraId="4F2A3C27" w14:textId="77777777" w:rsidR="004C4B7B" w:rsidRPr="004C4B7B" w:rsidRDefault="004C4B7B" w:rsidP="004C4B7B">
      <w:pPr>
        <w:pStyle w:val="af1"/>
        <w:shd w:val="clear" w:color="auto" w:fill="FFFFFF"/>
        <w:spacing w:before="0" w:beforeAutospacing="0" w:after="0" w:afterAutospacing="0"/>
        <w:rPr>
          <w:b/>
          <w:color w:val="000000"/>
        </w:rPr>
      </w:pPr>
      <w:r w:rsidRPr="004C4B7B">
        <w:rPr>
          <w:b/>
          <w:color w:val="000000"/>
        </w:rPr>
        <w:t xml:space="preserve">Время выполнения задания  40 мин.   </w:t>
      </w:r>
      <w:r w:rsidRPr="004C4B7B">
        <w:rPr>
          <w:color w:val="000000"/>
        </w:rPr>
        <w:t>Задача для решения определяется вариантом.</w:t>
      </w:r>
    </w:p>
    <w:p w14:paraId="22529563" w14:textId="77777777" w:rsidR="004C4B7B" w:rsidRPr="004C4B7B" w:rsidRDefault="004C4B7B" w:rsidP="004C4B7B">
      <w:pPr>
        <w:spacing w:after="0" w:line="240" w:lineRule="auto"/>
        <w:rPr>
          <w:rFonts w:ascii="Times New Roman" w:hAnsi="Times New Roman"/>
          <w:sz w:val="24"/>
          <w:szCs w:val="24"/>
        </w:rPr>
      </w:pPr>
      <w:r w:rsidRPr="004C4B7B">
        <w:rPr>
          <w:rFonts w:ascii="Times New Roman" w:hAnsi="Times New Roman"/>
          <w:color w:val="000000"/>
          <w:sz w:val="24"/>
          <w:szCs w:val="24"/>
        </w:rPr>
        <w:t xml:space="preserve">                   Обучающийся можете воспользоваться литературой</w:t>
      </w:r>
      <w:r w:rsidRPr="004C4B7B">
        <w:rPr>
          <w:rFonts w:ascii="Times New Roman" w:hAnsi="Times New Roman"/>
          <w:sz w:val="24"/>
          <w:szCs w:val="24"/>
        </w:rPr>
        <w:t xml:space="preserve"> </w:t>
      </w:r>
    </w:p>
    <w:p w14:paraId="5539BC0C" w14:textId="77777777" w:rsidR="004C4B7B" w:rsidRPr="004C4B7B" w:rsidRDefault="004C4B7B" w:rsidP="004C4B7B">
      <w:pPr>
        <w:spacing w:after="0" w:line="240" w:lineRule="auto"/>
        <w:rPr>
          <w:rFonts w:ascii="Times New Roman" w:hAnsi="Times New Roman"/>
          <w:sz w:val="24"/>
          <w:szCs w:val="24"/>
        </w:rPr>
      </w:pPr>
      <w:r w:rsidRPr="004C4B7B">
        <w:rPr>
          <w:rFonts w:ascii="Times New Roman" w:hAnsi="Times New Roman"/>
          <w:sz w:val="24"/>
          <w:szCs w:val="24"/>
        </w:rPr>
        <w:t xml:space="preserve">1. Аркуша Л.И. Техническая механика.-М: Высшая школа, </w:t>
      </w:r>
      <w:smartTag w:uri="urn:schemas-microsoft-com:office:smarttags" w:element="metricconverter">
        <w:smartTagPr>
          <w:attr w:name="ProductID" w:val="2000 г"/>
        </w:smartTagPr>
        <w:r w:rsidRPr="004C4B7B">
          <w:rPr>
            <w:rFonts w:ascii="Times New Roman" w:hAnsi="Times New Roman"/>
            <w:sz w:val="24"/>
            <w:szCs w:val="24"/>
          </w:rPr>
          <w:t>2000 г</w:t>
        </w:r>
      </w:smartTag>
      <w:r w:rsidRPr="004C4B7B">
        <w:rPr>
          <w:rFonts w:ascii="Times New Roman" w:hAnsi="Times New Roman"/>
          <w:sz w:val="24"/>
          <w:szCs w:val="24"/>
        </w:rPr>
        <w:t>.</w:t>
      </w:r>
    </w:p>
    <w:p w14:paraId="22F00455" w14:textId="77777777" w:rsidR="004C4B7B" w:rsidRPr="004C4B7B" w:rsidRDefault="004C4B7B" w:rsidP="004C4B7B">
      <w:pPr>
        <w:pStyle w:val="af1"/>
        <w:shd w:val="clear" w:color="auto" w:fill="FFFFFF"/>
        <w:spacing w:before="0" w:beforeAutospacing="0" w:after="0" w:afterAutospacing="0"/>
      </w:pPr>
      <w:r w:rsidRPr="004C4B7B">
        <w:t xml:space="preserve">2. Аркуша Л.И. Сборник задач по технической механике.- М: Высшая школа, </w:t>
      </w:r>
      <w:smartTag w:uri="urn:schemas-microsoft-com:office:smarttags" w:element="metricconverter">
        <w:smartTagPr>
          <w:attr w:name="ProductID" w:val="2000 г"/>
        </w:smartTagPr>
        <w:r w:rsidRPr="004C4B7B">
          <w:t>2000 г</w:t>
        </w:r>
      </w:smartTag>
    </w:p>
    <w:p w14:paraId="1B891F1B" w14:textId="77777777" w:rsidR="004C4B7B" w:rsidRDefault="004C4B7B" w:rsidP="004C4B7B">
      <w:pPr>
        <w:pStyle w:val="af1"/>
        <w:shd w:val="clear" w:color="auto" w:fill="FFFFFF"/>
        <w:spacing w:before="0" w:beforeAutospacing="0" w:after="0" w:afterAutospacing="0"/>
      </w:pPr>
      <w:r w:rsidRPr="004C4B7B">
        <w:rPr>
          <w:b/>
          <w:color w:val="000000"/>
        </w:rPr>
        <w:t>Критерии оценки:</w:t>
      </w:r>
      <w:r w:rsidRPr="004C4B7B">
        <w:t xml:space="preserve">   </w:t>
      </w:r>
    </w:p>
    <w:p w14:paraId="6CE300E6" w14:textId="5BC479FF" w:rsidR="004C4B7B" w:rsidRPr="004C4B7B" w:rsidRDefault="004C4B7B" w:rsidP="004C4B7B">
      <w:pPr>
        <w:pStyle w:val="af1"/>
        <w:shd w:val="clear" w:color="auto" w:fill="FFFFFF"/>
        <w:spacing w:before="0" w:beforeAutospacing="0" w:after="0" w:afterAutospacing="0"/>
        <w:rPr>
          <w:color w:val="000000"/>
        </w:rPr>
      </w:pPr>
      <w:r w:rsidRPr="004C4B7B">
        <w:rPr>
          <w:i/>
        </w:rPr>
        <w:t>оценка «5»</w:t>
      </w:r>
      <w:r w:rsidRPr="004C4B7B">
        <w:t xml:space="preserve"> ставится, если:   работа выполнена полностью; в теоретических выкладках решения нет ошибок.</w:t>
      </w:r>
    </w:p>
    <w:p w14:paraId="5BA67775" w14:textId="77777777" w:rsidR="004C4B7B" w:rsidRPr="004C4B7B" w:rsidRDefault="004C4B7B" w:rsidP="004C4B7B">
      <w:pPr>
        <w:spacing w:after="0" w:line="240" w:lineRule="auto"/>
        <w:rPr>
          <w:rFonts w:ascii="Times New Roman" w:hAnsi="Times New Roman"/>
          <w:sz w:val="24"/>
          <w:szCs w:val="24"/>
        </w:rPr>
      </w:pPr>
      <w:r w:rsidRPr="004C4B7B">
        <w:rPr>
          <w:rFonts w:ascii="Times New Roman" w:hAnsi="Times New Roman"/>
          <w:i/>
          <w:sz w:val="24"/>
          <w:szCs w:val="24"/>
        </w:rPr>
        <w:t>оценка «4»</w:t>
      </w:r>
      <w:r w:rsidRPr="004C4B7B">
        <w:rPr>
          <w:rFonts w:ascii="Times New Roman" w:hAnsi="Times New Roman"/>
          <w:sz w:val="24"/>
          <w:szCs w:val="24"/>
        </w:rPr>
        <w:t xml:space="preserve"> ставится, если:   работа выполнена полностью, но обоснования шагов решения недостаточны;    допущена одна ошибка или два-три недочета при решении.</w:t>
      </w:r>
    </w:p>
    <w:p w14:paraId="1C419FBE" w14:textId="77777777" w:rsidR="004C4B7B" w:rsidRPr="004C4B7B" w:rsidRDefault="004C4B7B" w:rsidP="004C4B7B">
      <w:pPr>
        <w:spacing w:after="0" w:line="240" w:lineRule="auto"/>
        <w:rPr>
          <w:rFonts w:ascii="Times New Roman" w:hAnsi="Times New Roman"/>
          <w:sz w:val="24"/>
          <w:szCs w:val="24"/>
        </w:rPr>
      </w:pPr>
      <w:r w:rsidRPr="004C4B7B">
        <w:rPr>
          <w:rFonts w:ascii="Times New Roman" w:hAnsi="Times New Roman"/>
          <w:i/>
          <w:sz w:val="24"/>
          <w:szCs w:val="24"/>
        </w:rPr>
        <w:t xml:space="preserve"> оценка «3»</w:t>
      </w:r>
      <w:r w:rsidRPr="004C4B7B">
        <w:rPr>
          <w:rFonts w:ascii="Times New Roman" w:hAnsi="Times New Roman"/>
          <w:sz w:val="24"/>
          <w:szCs w:val="24"/>
        </w:rPr>
        <w:t xml:space="preserve"> ставится, если:   допущены более одной ошибки или двух-трех недочетов при решении, но обучающийся владеет обязательными умениями по проверяемой теме.</w:t>
      </w:r>
    </w:p>
    <w:p w14:paraId="5AEBA9BE" w14:textId="1C9A0681" w:rsidR="004C4B7B" w:rsidRPr="004C4B7B" w:rsidRDefault="004C4B7B" w:rsidP="004C4B7B">
      <w:pPr>
        <w:spacing w:after="0" w:line="240" w:lineRule="auto"/>
        <w:rPr>
          <w:rFonts w:ascii="Times New Roman" w:eastAsia="Times New Roman" w:hAnsi="Times New Roman"/>
          <w:b/>
          <w:kern w:val="2"/>
          <w:sz w:val="24"/>
          <w:szCs w:val="24"/>
          <w:lang w:eastAsia="ru-RU"/>
          <w14:ligatures w14:val="standardContextual"/>
        </w:rPr>
      </w:pPr>
      <w:r w:rsidRPr="004C4B7B">
        <w:rPr>
          <w:rFonts w:ascii="Times New Roman" w:hAnsi="Times New Roman"/>
          <w:sz w:val="24"/>
          <w:szCs w:val="24"/>
        </w:rPr>
        <w:t xml:space="preserve">  </w:t>
      </w:r>
      <w:r w:rsidRPr="004C4B7B">
        <w:rPr>
          <w:rFonts w:ascii="Times New Roman" w:hAnsi="Times New Roman"/>
          <w:i/>
          <w:sz w:val="24"/>
          <w:szCs w:val="24"/>
        </w:rPr>
        <w:t>оценка «2»</w:t>
      </w:r>
      <w:r w:rsidRPr="004C4B7B">
        <w:rPr>
          <w:rFonts w:ascii="Times New Roman" w:hAnsi="Times New Roman"/>
          <w:sz w:val="24"/>
          <w:szCs w:val="24"/>
        </w:rPr>
        <w:t xml:space="preserve"> ставится, если:   допущены существенные ошибки, показавшие, что обучающийся не владеет обязательными знаниями по данной теме в полном объеме</w:t>
      </w:r>
    </w:p>
    <w:p w14:paraId="5F36C115" w14:textId="77777777" w:rsidR="004C4B7B" w:rsidRPr="004C4B7B" w:rsidRDefault="004C4B7B" w:rsidP="004C4B7B">
      <w:pPr>
        <w:spacing w:after="0" w:line="240" w:lineRule="auto"/>
        <w:rPr>
          <w:rFonts w:ascii="Times New Roman" w:eastAsia="Times New Roman" w:hAnsi="Times New Roman"/>
          <w:b/>
          <w:sz w:val="24"/>
          <w:szCs w:val="24"/>
          <w:lang w:eastAsia="ru-RU"/>
        </w:rPr>
      </w:pPr>
      <w:r w:rsidRPr="004C4B7B">
        <w:rPr>
          <w:rFonts w:ascii="Times New Roman" w:eastAsia="Times New Roman" w:hAnsi="Times New Roman"/>
          <w:b/>
          <w:sz w:val="24"/>
          <w:szCs w:val="24"/>
          <w:lang w:eastAsia="ru-RU"/>
        </w:rPr>
        <w:t xml:space="preserve">Тема 2.3. </w:t>
      </w:r>
      <w:r w:rsidRPr="004C4B7B">
        <w:rPr>
          <w:rFonts w:ascii="Times New Roman" w:eastAsia="Times New Roman" w:hAnsi="Times New Roman"/>
          <w:sz w:val="24"/>
          <w:szCs w:val="24"/>
          <w:lang w:eastAsia="ru-RU"/>
        </w:rPr>
        <w:t>Кручение и изгиб</w:t>
      </w:r>
    </w:p>
    <w:p w14:paraId="529A31D2" w14:textId="77777777" w:rsidR="004C4B7B" w:rsidRPr="004C4B7B" w:rsidRDefault="004C4B7B" w:rsidP="004C4B7B">
      <w:pPr>
        <w:spacing w:after="0" w:line="240" w:lineRule="auto"/>
        <w:rPr>
          <w:rFonts w:ascii="Times New Roman" w:eastAsia="Times New Roman" w:hAnsi="Times New Roman" w:cstheme="minorBidi"/>
          <w:kern w:val="2"/>
          <w:sz w:val="24"/>
          <w:szCs w:val="24"/>
          <w14:ligatures w14:val="standardContextual"/>
        </w:rPr>
      </w:pPr>
      <w:r w:rsidRPr="004C4B7B">
        <w:rPr>
          <w:rFonts w:ascii="Times New Roman" w:eastAsia="Times New Roman" w:hAnsi="Times New Roman" w:cstheme="minorBidi"/>
          <w:b/>
          <w:kern w:val="2"/>
          <w:sz w:val="24"/>
          <w:szCs w:val="24"/>
          <w:lang w:eastAsia="ru-RU"/>
          <w14:ligatures w14:val="standardContextual"/>
        </w:rPr>
        <w:t>Практическое занятие №5.</w:t>
      </w:r>
      <w:r w:rsidRPr="004C4B7B">
        <w:rPr>
          <w:rFonts w:ascii="Times New Roman" w:eastAsia="Times New Roman" w:hAnsi="Times New Roman" w:cstheme="minorBidi"/>
          <w:bCs/>
          <w:kern w:val="2"/>
          <w:sz w:val="24"/>
          <w:szCs w:val="24"/>
          <w:lang w:eastAsia="ru-RU"/>
          <w14:ligatures w14:val="standardContextual"/>
        </w:rPr>
        <w:t xml:space="preserve">  </w:t>
      </w:r>
      <w:r w:rsidRPr="004C4B7B">
        <w:rPr>
          <w:rFonts w:ascii="Times New Roman" w:eastAsia="Times New Roman" w:hAnsi="Times New Roman" w:cstheme="minorBidi"/>
          <w:kern w:val="2"/>
          <w:sz w:val="24"/>
          <w:szCs w:val="24"/>
          <w14:ligatures w14:val="standardContextual"/>
        </w:rPr>
        <w:t>Решение задач на построение эпюр крутящих моментов М</w:t>
      </w:r>
      <w:r w:rsidRPr="004C4B7B">
        <w:rPr>
          <w:rFonts w:ascii="Times New Roman" w:eastAsia="Times New Roman" w:hAnsi="Times New Roman" w:cstheme="minorBidi"/>
          <w:kern w:val="2"/>
          <w:sz w:val="24"/>
          <w:szCs w:val="24"/>
          <w:vertAlign w:val="subscript"/>
          <w14:ligatures w14:val="standardContextual"/>
        </w:rPr>
        <w:t>кр</w:t>
      </w:r>
      <w:r w:rsidRPr="004C4B7B">
        <w:rPr>
          <w:rFonts w:ascii="Times New Roman" w:eastAsia="Times New Roman" w:hAnsi="Times New Roman" w:cstheme="minorBidi"/>
          <w:kern w:val="2"/>
          <w:sz w:val="24"/>
          <w:szCs w:val="24"/>
          <w14:ligatures w14:val="standardContextual"/>
        </w:rPr>
        <w:t>, углов закручивания φ .</w:t>
      </w:r>
    </w:p>
    <w:p w14:paraId="732DD953" w14:textId="77777777" w:rsidR="004C4B7B" w:rsidRPr="004C4B7B" w:rsidRDefault="004C4B7B" w:rsidP="004C4B7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657FE7">
        <w:rPr>
          <w:rFonts w:ascii="Times New Roman" w:hAnsi="Times New Roman"/>
          <w:b/>
          <w:bCs/>
          <w:sz w:val="24"/>
          <w:szCs w:val="24"/>
        </w:rPr>
        <w:t>Перечень проверяемых</w:t>
      </w:r>
      <w:r>
        <w:rPr>
          <w:rFonts w:ascii="Times New Roman" w:hAnsi="Times New Roman"/>
          <w:b/>
          <w:bCs/>
          <w:sz w:val="24"/>
          <w:szCs w:val="24"/>
        </w:rPr>
        <w:t xml:space="preserve"> </w:t>
      </w:r>
      <w:r w:rsidRPr="00D44A96">
        <w:rPr>
          <w:rFonts w:ascii="Times New Roman" w:eastAsia="Times New Roman" w:hAnsi="Times New Roman"/>
          <w:sz w:val="22"/>
          <w:szCs w:val="22"/>
          <w:lang w:eastAsia="ru-RU"/>
        </w:rPr>
        <w:t>ОК 01</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02</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05</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09</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ПК 1.4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ПК 2.</w:t>
      </w:r>
      <w:r w:rsidRPr="00786E58">
        <w:rPr>
          <w:rFonts w:ascii="Times New Roman" w:eastAsia="Times New Roman" w:hAnsi="Times New Roman"/>
          <w:sz w:val="22"/>
          <w:szCs w:val="22"/>
          <w:lang w:eastAsia="ru-RU"/>
        </w:rPr>
        <w:t xml:space="preserve">4 </w:t>
      </w:r>
      <w:r w:rsidRPr="00D44A96">
        <w:rPr>
          <w:rFonts w:ascii="Times New Roman" w:eastAsia="Times New Roman" w:hAnsi="Times New Roman"/>
          <w:sz w:val="22"/>
          <w:szCs w:val="22"/>
          <w:lang w:eastAsia="ru-RU"/>
        </w:rPr>
        <w:t>ПК 3.4.</w:t>
      </w:r>
    </w:p>
    <w:p w14:paraId="1C180B3F" w14:textId="77777777" w:rsidR="0073774F" w:rsidRPr="0073774F" w:rsidRDefault="0073774F" w:rsidP="0073774F">
      <w:pPr>
        <w:spacing w:after="0" w:line="240" w:lineRule="auto"/>
        <w:rPr>
          <w:rFonts w:ascii="Times New Roman" w:hAnsi="Times New Roman"/>
          <w:sz w:val="24"/>
          <w:szCs w:val="24"/>
        </w:rPr>
      </w:pPr>
      <w:r w:rsidRPr="0073774F">
        <w:rPr>
          <w:rFonts w:ascii="Times New Roman" w:hAnsi="Times New Roman"/>
          <w:b/>
          <w:bCs/>
          <w:sz w:val="24"/>
          <w:szCs w:val="24"/>
        </w:rPr>
        <w:t>Выполнив данную практическую работу, вы научитесь:</w:t>
      </w:r>
      <w:r w:rsidRPr="0073774F">
        <w:rPr>
          <w:rFonts w:ascii="Times New Roman" w:hAnsi="Times New Roman"/>
          <w:sz w:val="24"/>
          <w:szCs w:val="24"/>
        </w:rPr>
        <w:t xml:space="preserve"> </w:t>
      </w:r>
    </w:p>
    <w:p w14:paraId="61744168" w14:textId="66CDE86A" w:rsidR="0073774F" w:rsidRPr="0073774F" w:rsidRDefault="0073774F" w:rsidP="0073774F">
      <w:pPr>
        <w:tabs>
          <w:tab w:val="left" w:pos="180"/>
          <w:tab w:val="left" w:pos="540"/>
          <w:tab w:val="left" w:pos="720"/>
        </w:tabs>
        <w:spacing w:after="0" w:line="240" w:lineRule="auto"/>
        <w:contextualSpacing/>
        <w:rPr>
          <w:rFonts w:ascii="Times New Roman" w:hAnsi="Times New Roman"/>
          <w:sz w:val="24"/>
          <w:szCs w:val="24"/>
        </w:rPr>
      </w:pPr>
      <w:r w:rsidRPr="0073774F">
        <w:rPr>
          <w:rFonts w:ascii="Times New Roman" w:hAnsi="Times New Roman"/>
          <w:b/>
          <w:sz w:val="24"/>
          <w:szCs w:val="24"/>
        </w:rPr>
        <w:t xml:space="preserve">■ </w:t>
      </w:r>
      <w:r w:rsidRPr="0073774F">
        <w:rPr>
          <w:rFonts w:ascii="Times New Roman" w:hAnsi="Times New Roman"/>
          <w:sz w:val="24"/>
          <w:szCs w:val="24"/>
        </w:rPr>
        <w:t>производить проверочный, проектный и эксплуатационный расчеты статически определимых систем</w:t>
      </w:r>
      <w:r>
        <w:rPr>
          <w:rFonts w:ascii="Times New Roman" w:hAnsi="Times New Roman"/>
          <w:sz w:val="24"/>
          <w:szCs w:val="24"/>
        </w:rPr>
        <w:t>, работающих на кручение</w:t>
      </w:r>
      <w:r w:rsidRPr="0073774F">
        <w:rPr>
          <w:rFonts w:ascii="Times New Roman" w:hAnsi="Times New Roman"/>
          <w:sz w:val="24"/>
          <w:szCs w:val="24"/>
        </w:rPr>
        <w:t>;</w:t>
      </w:r>
    </w:p>
    <w:p w14:paraId="43FE2499" w14:textId="7372398C" w:rsidR="0073774F" w:rsidRPr="0073774F" w:rsidRDefault="0073774F" w:rsidP="0073774F">
      <w:pPr>
        <w:tabs>
          <w:tab w:val="left" w:pos="180"/>
          <w:tab w:val="left" w:pos="540"/>
          <w:tab w:val="left" w:pos="720"/>
        </w:tabs>
        <w:spacing w:after="0" w:line="240" w:lineRule="auto"/>
        <w:contextualSpacing/>
        <w:rPr>
          <w:rFonts w:ascii="Times New Roman" w:hAnsi="Times New Roman"/>
          <w:b/>
          <w:sz w:val="24"/>
          <w:szCs w:val="24"/>
        </w:rPr>
      </w:pPr>
      <w:r w:rsidRPr="0073774F">
        <w:rPr>
          <w:rFonts w:ascii="Times New Roman" w:hAnsi="Times New Roman"/>
          <w:b/>
          <w:sz w:val="24"/>
          <w:szCs w:val="24"/>
        </w:rPr>
        <w:t xml:space="preserve">■ </w:t>
      </w:r>
      <w:r w:rsidRPr="0073774F">
        <w:rPr>
          <w:rFonts w:ascii="Times New Roman" w:hAnsi="Times New Roman"/>
          <w:sz w:val="24"/>
          <w:szCs w:val="24"/>
        </w:rPr>
        <w:t xml:space="preserve">строить эпюры </w:t>
      </w:r>
      <w:r>
        <w:rPr>
          <w:rFonts w:ascii="Times New Roman" w:hAnsi="Times New Roman"/>
          <w:sz w:val="24"/>
          <w:szCs w:val="24"/>
        </w:rPr>
        <w:t>крутящих моментов М</w:t>
      </w:r>
      <w:r>
        <w:rPr>
          <w:rFonts w:ascii="Times New Roman" w:hAnsi="Times New Roman"/>
          <w:sz w:val="24"/>
          <w:szCs w:val="24"/>
          <w:vertAlign w:val="subscript"/>
        </w:rPr>
        <w:t>кр</w:t>
      </w:r>
      <w:r w:rsidRPr="0073774F">
        <w:rPr>
          <w:rFonts w:ascii="Times New Roman" w:hAnsi="Times New Roman"/>
          <w:b/>
          <w:sz w:val="24"/>
          <w:szCs w:val="24"/>
        </w:rPr>
        <w:t xml:space="preserve"> </w:t>
      </w:r>
      <w:r w:rsidRPr="0073774F">
        <w:rPr>
          <w:rFonts w:ascii="Times New Roman" w:hAnsi="Times New Roman"/>
          <w:sz w:val="24"/>
          <w:szCs w:val="24"/>
        </w:rPr>
        <w:t xml:space="preserve">и  </w:t>
      </w:r>
      <w:r>
        <w:rPr>
          <w:rFonts w:ascii="Times New Roman" w:hAnsi="Times New Roman"/>
          <w:sz w:val="24"/>
          <w:szCs w:val="24"/>
        </w:rPr>
        <w:t xml:space="preserve">касательных </w:t>
      </w:r>
      <w:r w:rsidRPr="0073774F">
        <w:rPr>
          <w:rFonts w:ascii="Times New Roman" w:hAnsi="Times New Roman"/>
          <w:sz w:val="24"/>
          <w:szCs w:val="24"/>
        </w:rPr>
        <w:t xml:space="preserve"> напряжений</w:t>
      </w:r>
      <w:r w:rsidRPr="0073774F">
        <w:rPr>
          <w:rFonts w:ascii="Times New Roman" w:hAnsi="Times New Roman"/>
          <w:b/>
          <w:sz w:val="24"/>
          <w:szCs w:val="24"/>
        </w:rPr>
        <w:t xml:space="preserve"> </w:t>
      </w:r>
      <w:r>
        <w:rPr>
          <w:rFonts w:ascii="Times New Roman" w:hAnsi="Times New Roman"/>
          <w:b/>
          <w:sz w:val="24"/>
          <w:szCs w:val="24"/>
        </w:rPr>
        <w:t>τ</w:t>
      </w:r>
      <w:r w:rsidRPr="0073774F">
        <w:rPr>
          <w:rFonts w:ascii="Times New Roman" w:hAnsi="Times New Roman"/>
          <w:b/>
          <w:sz w:val="24"/>
          <w:szCs w:val="24"/>
        </w:rPr>
        <w:t>.</w:t>
      </w:r>
    </w:p>
    <w:p w14:paraId="180D74B4" w14:textId="61EB5700" w:rsidR="0073774F" w:rsidRPr="00F9045B" w:rsidRDefault="0073774F" w:rsidP="00F9045B">
      <w:pPr>
        <w:tabs>
          <w:tab w:val="left" w:pos="180"/>
          <w:tab w:val="left" w:pos="540"/>
          <w:tab w:val="left" w:pos="720"/>
        </w:tabs>
        <w:spacing w:after="0" w:line="240" w:lineRule="auto"/>
        <w:contextualSpacing/>
        <w:rPr>
          <w:rFonts w:ascii="Times New Roman" w:hAnsi="Times New Roman"/>
          <w:b/>
          <w:i/>
          <w:sz w:val="24"/>
          <w:szCs w:val="24"/>
        </w:rPr>
      </w:pPr>
      <w:r w:rsidRPr="0073774F">
        <w:rPr>
          <w:rFonts w:ascii="Times New Roman" w:hAnsi="Times New Roman"/>
          <w:b/>
          <w:i/>
          <w:sz w:val="24"/>
          <w:szCs w:val="24"/>
        </w:rPr>
        <w:t>Условие задания:</w:t>
      </w:r>
    </w:p>
    <w:p w14:paraId="70CA0428" w14:textId="4FD7776D" w:rsidR="00653D2D" w:rsidRPr="00653D2D" w:rsidRDefault="00653D2D" w:rsidP="00653D2D">
      <w:pPr>
        <w:spacing w:after="0" w:line="240" w:lineRule="auto"/>
        <w:rPr>
          <w:rFonts w:ascii="Times New Roman" w:hAnsi="Times New Roman"/>
          <w:sz w:val="24"/>
          <w:szCs w:val="24"/>
        </w:rPr>
      </w:pPr>
      <w:r>
        <w:t xml:space="preserve">                                                     </w:t>
      </w:r>
      <w:r w:rsidRPr="00653D2D">
        <w:rPr>
          <w:rFonts w:ascii="Times New Roman" w:hAnsi="Times New Roman"/>
          <w:sz w:val="24"/>
          <w:szCs w:val="24"/>
        </w:rPr>
        <w:t>Вариант №   1</w:t>
      </w:r>
    </w:p>
    <w:p w14:paraId="110E6C71"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левый конец неподвижным, если </w:t>
      </w:r>
    </w:p>
    <w:p w14:paraId="7162F2E8"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w:t>
      </w:r>
    </w:p>
    <w:p w14:paraId="2F487248" w14:textId="2892B41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 xml:space="preserve">1 </w:t>
      </w:r>
      <w:r w:rsidRPr="00653D2D">
        <w:rPr>
          <w:rFonts w:ascii="Times New Roman" w:hAnsi="Times New Roman"/>
          <w:sz w:val="24"/>
          <w:szCs w:val="24"/>
        </w:rPr>
        <w:t xml:space="preserve"> - ?</w:t>
      </w:r>
    </w:p>
    <w:p w14:paraId="644D2FBF" w14:textId="1F139DFD" w:rsidR="00653D2D" w:rsidRPr="00653D2D" w:rsidRDefault="00653D2D" w:rsidP="00653D2D">
      <w:pPr>
        <w:tabs>
          <w:tab w:val="left" w:pos="108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2BE58A56" wp14:editId="42B3E617">
            <wp:extent cx="3008630" cy="1185545"/>
            <wp:effectExtent l="0" t="0" r="1270" b="0"/>
            <wp:docPr id="55348021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8630" cy="1185545"/>
                    </a:xfrm>
                    <a:prstGeom prst="rect">
                      <a:avLst/>
                    </a:prstGeom>
                    <a:noFill/>
                    <a:ln>
                      <a:noFill/>
                    </a:ln>
                  </pic:spPr>
                </pic:pic>
              </a:graphicData>
            </a:graphic>
          </wp:inline>
        </w:drawing>
      </w:r>
    </w:p>
    <w:p w14:paraId="6E4F7FE7" w14:textId="4EA0BF43"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ab/>
        <w:t xml:space="preserve">                                            Вариант №   2</w:t>
      </w:r>
    </w:p>
    <w:p w14:paraId="7AEABF65"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если 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w:t>
      </w:r>
    </w:p>
    <w:p w14:paraId="1ABD854C"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lastRenderedPageBreak/>
        <w:t>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 Определить чему будет равен момент заделки в точке </w:t>
      </w:r>
      <w:r w:rsidRPr="00653D2D">
        <w:rPr>
          <w:rFonts w:ascii="Times New Roman" w:hAnsi="Times New Roman"/>
          <w:i/>
          <w:sz w:val="24"/>
          <w:szCs w:val="24"/>
        </w:rPr>
        <w:t xml:space="preserve">В </w:t>
      </w:r>
      <w:r w:rsidRPr="00653D2D">
        <w:rPr>
          <w:rFonts w:ascii="Times New Roman" w:hAnsi="Times New Roman"/>
          <w:sz w:val="24"/>
          <w:szCs w:val="24"/>
        </w:rPr>
        <w:t>?</w:t>
      </w:r>
    </w:p>
    <w:p w14:paraId="73AF74F8" w14:textId="77777777" w:rsidR="00653D2D" w:rsidRPr="00653D2D" w:rsidRDefault="00653D2D" w:rsidP="00653D2D">
      <w:pPr>
        <w:spacing w:after="0" w:line="240" w:lineRule="auto"/>
        <w:rPr>
          <w:rFonts w:ascii="Times New Roman" w:hAnsi="Times New Roman"/>
          <w:sz w:val="24"/>
          <w:szCs w:val="24"/>
        </w:rPr>
      </w:pPr>
    </w:p>
    <w:p w14:paraId="5726DBB3" w14:textId="07D64AB4" w:rsidR="00653D2D" w:rsidRPr="00653D2D" w:rsidRDefault="00653D2D" w:rsidP="00653D2D">
      <w:pPr>
        <w:tabs>
          <w:tab w:val="left" w:pos="117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1FF8CE99" wp14:editId="57CDB29F">
            <wp:extent cx="3928745" cy="1512570"/>
            <wp:effectExtent l="0" t="0" r="0" b="0"/>
            <wp:docPr id="1502359071"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745" cy="1512570"/>
                    </a:xfrm>
                    <a:prstGeom prst="rect">
                      <a:avLst/>
                    </a:prstGeom>
                    <a:noFill/>
                    <a:ln>
                      <a:noFill/>
                    </a:ln>
                  </pic:spPr>
                </pic:pic>
              </a:graphicData>
            </a:graphic>
          </wp:inline>
        </w:drawing>
      </w:r>
    </w:p>
    <w:p w14:paraId="5D67AFCB" w14:textId="42FC9B4E"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3</w:t>
      </w:r>
    </w:p>
    <w:p w14:paraId="6DCFF308"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правый конец  (в точке D) неподвижным, если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w:t>
      </w:r>
    </w:p>
    <w:p w14:paraId="15EE5C21" w14:textId="6FDED6D9"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4</w:t>
      </w:r>
      <w:r w:rsidRPr="00653D2D">
        <w:rPr>
          <w:rFonts w:ascii="Times New Roman" w:hAnsi="Times New Roman"/>
          <w:sz w:val="24"/>
          <w:szCs w:val="24"/>
        </w:rPr>
        <w:t xml:space="preserve">   - ?</w:t>
      </w:r>
    </w:p>
    <w:p w14:paraId="74511DF9" w14:textId="77777777" w:rsidR="00653D2D" w:rsidRPr="00653D2D" w:rsidRDefault="00653D2D" w:rsidP="00653D2D">
      <w:pPr>
        <w:spacing w:after="0" w:line="240" w:lineRule="auto"/>
        <w:rPr>
          <w:rFonts w:ascii="Times New Roman" w:hAnsi="Times New Roman"/>
          <w:sz w:val="24"/>
          <w:szCs w:val="24"/>
        </w:rPr>
      </w:pPr>
    </w:p>
    <w:p w14:paraId="66F7DE4E" w14:textId="0125C702" w:rsidR="00653D2D" w:rsidRPr="00653D2D" w:rsidRDefault="00653D2D" w:rsidP="00653D2D">
      <w:pPr>
        <w:tabs>
          <w:tab w:val="left" w:pos="930"/>
        </w:tabs>
        <w:spacing w:after="0" w:line="240" w:lineRule="auto"/>
        <w:rPr>
          <w:rFonts w:ascii="Times New Roman" w:hAnsi="Times New Roman"/>
          <w:sz w:val="24"/>
          <w:szCs w:val="24"/>
        </w:rPr>
      </w:pPr>
      <w:r w:rsidRPr="00653D2D">
        <w:rPr>
          <w:rFonts w:ascii="Times New Roman" w:hAnsi="Times New Roman"/>
          <w:sz w:val="24"/>
          <w:szCs w:val="24"/>
        </w:rPr>
        <w:tab/>
        <w:t xml:space="preserve">               </w:t>
      </w:r>
      <w:r w:rsidRPr="00653D2D">
        <w:rPr>
          <w:rFonts w:ascii="Times New Roman" w:hAnsi="Times New Roman"/>
          <w:noProof/>
          <w:sz w:val="24"/>
          <w:szCs w:val="24"/>
        </w:rPr>
        <w:drawing>
          <wp:inline distT="0" distB="0" distL="0" distR="0" wp14:anchorId="271A96C1" wp14:editId="099A57C5">
            <wp:extent cx="2500630" cy="1055370"/>
            <wp:effectExtent l="0" t="0" r="0" b="0"/>
            <wp:docPr id="97273736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0630" cy="1055370"/>
                    </a:xfrm>
                    <a:prstGeom prst="rect">
                      <a:avLst/>
                    </a:prstGeom>
                    <a:noFill/>
                    <a:ln>
                      <a:noFill/>
                    </a:ln>
                  </pic:spPr>
                </pic:pic>
              </a:graphicData>
            </a:graphic>
          </wp:inline>
        </w:drawing>
      </w:r>
    </w:p>
    <w:p w14:paraId="412F77AC" w14:textId="77777777" w:rsidR="00653D2D" w:rsidRDefault="00653D2D" w:rsidP="00653D2D">
      <w:pPr>
        <w:spacing w:after="0" w:line="240" w:lineRule="auto"/>
        <w:rPr>
          <w:rFonts w:ascii="Times New Roman" w:hAnsi="Times New Roman"/>
          <w:sz w:val="24"/>
          <w:szCs w:val="24"/>
        </w:rPr>
      </w:pPr>
    </w:p>
    <w:p w14:paraId="1147BCA9" w14:textId="78896038"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4</w:t>
      </w:r>
    </w:p>
    <w:p w14:paraId="081D5A5E"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левый конец неподвижным, если </w:t>
      </w:r>
    </w:p>
    <w:p w14:paraId="692079C0"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w:t>
      </w:r>
    </w:p>
    <w:p w14:paraId="1DEB9E08"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 xml:space="preserve">1 </w:t>
      </w:r>
      <w:r w:rsidRPr="00653D2D">
        <w:rPr>
          <w:rFonts w:ascii="Times New Roman" w:hAnsi="Times New Roman"/>
          <w:sz w:val="24"/>
          <w:szCs w:val="24"/>
        </w:rPr>
        <w:t xml:space="preserve"> - ?</w:t>
      </w:r>
    </w:p>
    <w:p w14:paraId="1E851EA9" w14:textId="4BE93E4C" w:rsidR="00653D2D" w:rsidRPr="00653D2D" w:rsidRDefault="00653D2D" w:rsidP="00653D2D">
      <w:pPr>
        <w:tabs>
          <w:tab w:val="left" w:pos="108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4216356B" wp14:editId="0077C867">
            <wp:extent cx="3008630" cy="1185545"/>
            <wp:effectExtent l="0" t="0" r="1270" b="0"/>
            <wp:docPr id="95303713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8630" cy="1185545"/>
                    </a:xfrm>
                    <a:prstGeom prst="rect">
                      <a:avLst/>
                    </a:prstGeom>
                    <a:noFill/>
                    <a:ln>
                      <a:noFill/>
                    </a:ln>
                  </pic:spPr>
                </pic:pic>
              </a:graphicData>
            </a:graphic>
          </wp:inline>
        </w:drawing>
      </w:r>
    </w:p>
    <w:p w14:paraId="3C30FCD3" w14:textId="4E07C193"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ab/>
        <w:t xml:space="preserve">                                            Вариант №    5</w:t>
      </w:r>
    </w:p>
    <w:p w14:paraId="3E5FEE9D"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если 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w:t>
      </w:r>
    </w:p>
    <w:p w14:paraId="3A3A51BB" w14:textId="1A9A07AF"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 Определить чему будет равен момент заделки в точке </w:t>
      </w:r>
      <w:r w:rsidRPr="00653D2D">
        <w:rPr>
          <w:rFonts w:ascii="Times New Roman" w:hAnsi="Times New Roman"/>
          <w:i/>
          <w:sz w:val="24"/>
          <w:szCs w:val="24"/>
        </w:rPr>
        <w:t xml:space="preserve">В </w:t>
      </w:r>
      <w:r w:rsidRPr="00653D2D">
        <w:rPr>
          <w:rFonts w:ascii="Times New Roman" w:hAnsi="Times New Roman"/>
          <w:sz w:val="24"/>
          <w:szCs w:val="24"/>
        </w:rPr>
        <w:t>?</w:t>
      </w:r>
    </w:p>
    <w:p w14:paraId="2A308229" w14:textId="222591E7" w:rsidR="00653D2D" w:rsidRPr="00653D2D" w:rsidRDefault="00653D2D" w:rsidP="00653D2D">
      <w:pPr>
        <w:tabs>
          <w:tab w:val="left" w:pos="117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690C1266" wp14:editId="1DA4415D">
            <wp:extent cx="3928745" cy="1512570"/>
            <wp:effectExtent l="0" t="0" r="0" b="0"/>
            <wp:docPr id="35025201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745" cy="1512570"/>
                    </a:xfrm>
                    <a:prstGeom prst="rect">
                      <a:avLst/>
                    </a:prstGeom>
                    <a:noFill/>
                    <a:ln>
                      <a:noFill/>
                    </a:ln>
                  </pic:spPr>
                </pic:pic>
              </a:graphicData>
            </a:graphic>
          </wp:inline>
        </w:drawing>
      </w:r>
    </w:p>
    <w:p w14:paraId="2BEE0E5B" w14:textId="60C40EF8"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6</w:t>
      </w:r>
    </w:p>
    <w:p w14:paraId="66A98C27"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правый конец  (в точке D) неподвижным, если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w:t>
      </w:r>
    </w:p>
    <w:p w14:paraId="11729EDE"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4</w:t>
      </w:r>
      <w:r w:rsidRPr="00653D2D">
        <w:rPr>
          <w:rFonts w:ascii="Times New Roman" w:hAnsi="Times New Roman"/>
          <w:sz w:val="24"/>
          <w:szCs w:val="24"/>
        </w:rPr>
        <w:t xml:space="preserve">   - ?</w:t>
      </w:r>
    </w:p>
    <w:p w14:paraId="7545774C" w14:textId="77777777" w:rsidR="00653D2D" w:rsidRPr="00653D2D" w:rsidRDefault="00653D2D" w:rsidP="00653D2D">
      <w:pPr>
        <w:spacing w:after="0" w:line="240" w:lineRule="auto"/>
        <w:rPr>
          <w:rFonts w:ascii="Times New Roman" w:hAnsi="Times New Roman"/>
          <w:sz w:val="24"/>
          <w:szCs w:val="24"/>
        </w:rPr>
      </w:pPr>
    </w:p>
    <w:p w14:paraId="04FE97D9" w14:textId="77777777" w:rsidR="00653D2D" w:rsidRPr="00653D2D" w:rsidRDefault="00653D2D" w:rsidP="00653D2D">
      <w:pPr>
        <w:spacing w:after="0" w:line="240" w:lineRule="auto"/>
        <w:rPr>
          <w:rFonts w:ascii="Times New Roman" w:hAnsi="Times New Roman"/>
          <w:sz w:val="24"/>
          <w:szCs w:val="24"/>
        </w:rPr>
      </w:pPr>
    </w:p>
    <w:p w14:paraId="3B62E793" w14:textId="6B9C439F" w:rsidR="00653D2D" w:rsidRDefault="00653D2D" w:rsidP="00653D2D">
      <w:pPr>
        <w:tabs>
          <w:tab w:val="left" w:pos="930"/>
        </w:tabs>
        <w:spacing w:after="0" w:line="240" w:lineRule="auto"/>
        <w:rPr>
          <w:rFonts w:ascii="Times New Roman" w:hAnsi="Times New Roman"/>
          <w:sz w:val="24"/>
          <w:szCs w:val="24"/>
        </w:rPr>
      </w:pPr>
      <w:r w:rsidRPr="00653D2D">
        <w:rPr>
          <w:rFonts w:ascii="Times New Roman" w:hAnsi="Times New Roman"/>
          <w:sz w:val="24"/>
          <w:szCs w:val="24"/>
        </w:rPr>
        <w:tab/>
        <w:t xml:space="preserve">               </w:t>
      </w:r>
      <w:r w:rsidRPr="00653D2D">
        <w:rPr>
          <w:rFonts w:ascii="Times New Roman" w:hAnsi="Times New Roman"/>
          <w:noProof/>
          <w:sz w:val="24"/>
          <w:szCs w:val="24"/>
        </w:rPr>
        <w:drawing>
          <wp:inline distT="0" distB="0" distL="0" distR="0" wp14:anchorId="0F2ACCAB" wp14:editId="0C8F4049">
            <wp:extent cx="2500630" cy="1055370"/>
            <wp:effectExtent l="0" t="0" r="0" b="0"/>
            <wp:docPr id="1366952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0630" cy="1055370"/>
                    </a:xfrm>
                    <a:prstGeom prst="rect">
                      <a:avLst/>
                    </a:prstGeom>
                    <a:noFill/>
                    <a:ln>
                      <a:noFill/>
                    </a:ln>
                  </pic:spPr>
                </pic:pic>
              </a:graphicData>
            </a:graphic>
          </wp:inline>
        </w:drawing>
      </w:r>
    </w:p>
    <w:p w14:paraId="2A7C8697" w14:textId="64DB15D5"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7</w:t>
      </w:r>
    </w:p>
    <w:p w14:paraId="0644099A"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левый конец неподвижным, если </w:t>
      </w:r>
    </w:p>
    <w:p w14:paraId="7B311C01"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w:t>
      </w:r>
    </w:p>
    <w:p w14:paraId="260C4202"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 xml:space="preserve">1 </w:t>
      </w:r>
      <w:r w:rsidRPr="00653D2D">
        <w:rPr>
          <w:rFonts w:ascii="Times New Roman" w:hAnsi="Times New Roman"/>
          <w:sz w:val="24"/>
          <w:szCs w:val="24"/>
        </w:rPr>
        <w:t xml:space="preserve"> - ?</w:t>
      </w:r>
    </w:p>
    <w:p w14:paraId="3F4D1314" w14:textId="77777777" w:rsidR="00653D2D" w:rsidRPr="00653D2D" w:rsidRDefault="00653D2D" w:rsidP="00653D2D">
      <w:pPr>
        <w:spacing w:after="0" w:line="240" w:lineRule="auto"/>
        <w:rPr>
          <w:rFonts w:ascii="Times New Roman" w:hAnsi="Times New Roman"/>
          <w:sz w:val="24"/>
          <w:szCs w:val="24"/>
        </w:rPr>
      </w:pPr>
    </w:p>
    <w:p w14:paraId="27548C16" w14:textId="3C5CDE83" w:rsidR="00653D2D" w:rsidRPr="00653D2D" w:rsidRDefault="00653D2D" w:rsidP="00653D2D">
      <w:pPr>
        <w:tabs>
          <w:tab w:val="left" w:pos="108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77FA6807" wp14:editId="6A195F5E">
            <wp:extent cx="3008630" cy="1185545"/>
            <wp:effectExtent l="0" t="0" r="1270" b="0"/>
            <wp:docPr id="171394360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8630" cy="1185545"/>
                    </a:xfrm>
                    <a:prstGeom prst="rect">
                      <a:avLst/>
                    </a:prstGeom>
                    <a:noFill/>
                    <a:ln>
                      <a:noFill/>
                    </a:ln>
                  </pic:spPr>
                </pic:pic>
              </a:graphicData>
            </a:graphic>
          </wp:inline>
        </w:drawing>
      </w:r>
    </w:p>
    <w:p w14:paraId="12CB0225" w14:textId="51D11B22"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ab/>
        <w:t xml:space="preserve">                                            Вариант №     8</w:t>
      </w:r>
    </w:p>
    <w:p w14:paraId="111E0402"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если 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w:t>
      </w:r>
    </w:p>
    <w:p w14:paraId="762CB433" w14:textId="5E0AD57F"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 Определить чему будет равен момент заделки в точке </w:t>
      </w:r>
      <w:r w:rsidRPr="00653D2D">
        <w:rPr>
          <w:rFonts w:ascii="Times New Roman" w:hAnsi="Times New Roman"/>
          <w:i/>
          <w:sz w:val="24"/>
          <w:szCs w:val="24"/>
        </w:rPr>
        <w:t xml:space="preserve">В </w:t>
      </w:r>
      <w:r w:rsidRPr="00653D2D">
        <w:rPr>
          <w:rFonts w:ascii="Times New Roman" w:hAnsi="Times New Roman"/>
          <w:sz w:val="24"/>
          <w:szCs w:val="24"/>
        </w:rPr>
        <w:t>?</w:t>
      </w:r>
    </w:p>
    <w:p w14:paraId="1055523F" w14:textId="60AD436C" w:rsidR="00653D2D" w:rsidRPr="00653D2D" w:rsidRDefault="00653D2D" w:rsidP="00653D2D">
      <w:pPr>
        <w:tabs>
          <w:tab w:val="left" w:pos="117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5C75BF50" wp14:editId="38F3C3B6">
            <wp:extent cx="3928745" cy="1512570"/>
            <wp:effectExtent l="0" t="0" r="0" b="0"/>
            <wp:docPr id="157828795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745" cy="1512570"/>
                    </a:xfrm>
                    <a:prstGeom prst="rect">
                      <a:avLst/>
                    </a:prstGeom>
                    <a:noFill/>
                    <a:ln>
                      <a:noFill/>
                    </a:ln>
                  </pic:spPr>
                </pic:pic>
              </a:graphicData>
            </a:graphic>
          </wp:inline>
        </w:drawing>
      </w:r>
    </w:p>
    <w:p w14:paraId="39028319" w14:textId="720081B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9</w:t>
      </w:r>
    </w:p>
    <w:p w14:paraId="306C22BC"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правый конец  (в точке D) неподвижным, если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w:t>
      </w:r>
    </w:p>
    <w:p w14:paraId="18C76786" w14:textId="5AF603C0"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4</w:t>
      </w:r>
      <w:r w:rsidRPr="00653D2D">
        <w:rPr>
          <w:rFonts w:ascii="Times New Roman" w:hAnsi="Times New Roman"/>
          <w:sz w:val="24"/>
          <w:szCs w:val="24"/>
        </w:rPr>
        <w:t xml:space="preserve">   - ?</w:t>
      </w:r>
    </w:p>
    <w:p w14:paraId="37C27EE3" w14:textId="2AFAD456" w:rsidR="00653D2D" w:rsidRDefault="00653D2D" w:rsidP="00653D2D">
      <w:pPr>
        <w:tabs>
          <w:tab w:val="left" w:pos="930"/>
        </w:tabs>
        <w:spacing w:after="0" w:line="240" w:lineRule="auto"/>
        <w:rPr>
          <w:rFonts w:ascii="Times New Roman" w:hAnsi="Times New Roman"/>
          <w:sz w:val="24"/>
          <w:szCs w:val="24"/>
        </w:rPr>
      </w:pPr>
      <w:r w:rsidRPr="00653D2D">
        <w:rPr>
          <w:rFonts w:ascii="Times New Roman" w:hAnsi="Times New Roman"/>
          <w:sz w:val="24"/>
          <w:szCs w:val="24"/>
        </w:rPr>
        <w:tab/>
        <w:t xml:space="preserve">               </w:t>
      </w:r>
      <w:r w:rsidRPr="00653D2D">
        <w:rPr>
          <w:rFonts w:ascii="Times New Roman" w:hAnsi="Times New Roman"/>
          <w:noProof/>
          <w:sz w:val="24"/>
          <w:szCs w:val="24"/>
        </w:rPr>
        <w:drawing>
          <wp:inline distT="0" distB="0" distL="0" distR="0" wp14:anchorId="2C395A1F" wp14:editId="6B117EAB">
            <wp:extent cx="2500630" cy="1055370"/>
            <wp:effectExtent l="0" t="0" r="0" b="0"/>
            <wp:docPr id="7492536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0630" cy="1055370"/>
                    </a:xfrm>
                    <a:prstGeom prst="rect">
                      <a:avLst/>
                    </a:prstGeom>
                    <a:noFill/>
                    <a:ln>
                      <a:noFill/>
                    </a:ln>
                  </pic:spPr>
                </pic:pic>
              </a:graphicData>
            </a:graphic>
          </wp:inline>
        </w:drawing>
      </w:r>
    </w:p>
    <w:p w14:paraId="24AB5B1C" w14:textId="55027958"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10</w:t>
      </w:r>
    </w:p>
    <w:p w14:paraId="5CD30D4C"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левый конец неподвижным, если </w:t>
      </w:r>
    </w:p>
    <w:p w14:paraId="27B20B6E"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w:t>
      </w:r>
    </w:p>
    <w:p w14:paraId="746D473C"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 xml:space="preserve">1 </w:t>
      </w:r>
      <w:r w:rsidRPr="00653D2D">
        <w:rPr>
          <w:rFonts w:ascii="Times New Roman" w:hAnsi="Times New Roman"/>
          <w:sz w:val="24"/>
          <w:szCs w:val="24"/>
        </w:rPr>
        <w:t xml:space="preserve"> - ?</w:t>
      </w:r>
    </w:p>
    <w:p w14:paraId="4ADCDBAD" w14:textId="73B0BD2F" w:rsidR="00653D2D" w:rsidRPr="00653D2D" w:rsidRDefault="00653D2D" w:rsidP="00653D2D">
      <w:pPr>
        <w:tabs>
          <w:tab w:val="left" w:pos="1080"/>
        </w:tabs>
        <w:spacing w:after="0" w:line="240" w:lineRule="auto"/>
        <w:rPr>
          <w:rFonts w:ascii="Times New Roman" w:hAnsi="Times New Roman"/>
          <w:sz w:val="24"/>
          <w:szCs w:val="24"/>
        </w:rPr>
      </w:pPr>
      <w:r w:rsidRPr="00653D2D">
        <w:rPr>
          <w:rFonts w:ascii="Times New Roman" w:hAnsi="Times New Roman"/>
          <w:sz w:val="24"/>
          <w:szCs w:val="24"/>
        </w:rPr>
        <w:lastRenderedPageBreak/>
        <w:tab/>
      </w:r>
      <w:r w:rsidRPr="00653D2D">
        <w:rPr>
          <w:rFonts w:ascii="Times New Roman" w:hAnsi="Times New Roman"/>
          <w:noProof/>
          <w:sz w:val="24"/>
          <w:szCs w:val="24"/>
        </w:rPr>
        <w:drawing>
          <wp:inline distT="0" distB="0" distL="0" distR="0" wp14:anchorId="2F432CFB" wp14:editId="4D8EC80C">
            <wp:extent cx="3008630" cy="1185545"/>
            <wp:effectExtent l="0" t="0" r="1270" b="0"/>
            <wp:docPr id="166473037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8630" cy="1185545"/>
                    </a:xfrm>
                    <a:prstGeom prst="rect">
                      <a:avLst/>
                    </a:prstGeom>
                    <a:noFill/>
                    <a:ln>
                      <a:noFill/>
                    </a:ln>
                  </pic:spPr>
                </pic:pic>
              </a:graphicData>
            </a:graphic>
          </wp:inline>
        </w:drawing>
      </w:r>
    </w:p>
    <w:p w14:paraId="15E46520"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ab/>
        <w:t xml:space="preserve">                                            Вариант №    11</w:t>
      </w:r>
    </w:p>
    <w:p w14:paraId="760837F7" w14:textId="77777777" w:rsidR="00653D2D" w:rsidRPr="00653D2D" w:rsidRDefault="00653D2D" w:rsidP="00653D2D">
      <w:pPr>
        <w:spacing w:after="0" w:line="240" w:lineRule="auto"/>
        <w:rPr>
          <w:rFonts w:ascii="Times New Roman" w:hAnsi="Times New Roman"/>
          <w:sz w:val="24"/>
          <w:szCs w:val="24"/>
        </w:rPr>
      </w:pPr>
    </w:p>
    <w:p w14:paraId="3457F98A"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если 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w:t>
      </w:r>
    </w:p>
    <w:p w14:paraId="41A84145" w14:textId="5E569B06"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 Определить чему будет равен момент заделки в точке </w:t>
      </w:r>
      <w:r w:rsidRPr="00653D2D">
        <w:rPr>
          <w:rFonts w:ascii="Times New Roman" w:hAnsi="Times New Roman"/>
          <w:i/>
          <w:sz w:val="24"/>
          <w:szCs w:val="24"/>
        </w:rPr>
        <w:t xml:space="preserve">В </w:t>
      </w:r>
      <w:r w:rsidRPr="00653D2D">
        <w:rPr>
          <w:rFonts w:ascii="Times New Roman" w:hAnsi="Times New Roman"/>
          <w:sz w:val="24"/>
          <w:szCs w:val="24"/>
        </w:rPr>
        <w:t>?</w:t>
      </w:r>
    </w:p>
    <w:p w14:paraId="1B81CC37" w14:textId="3B862533" w:rsidR="00653D2D" w:rsidRPr="00653D2D" w:rsidRDefault="00653D2D" w:rsidP="00653D2D">
      <w:pPr>
        <w:tabs>
          <w:tab w:val="left" w:pos="117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3F216B3B" wp14:editId="5BC65DC3">
            <wp:extent cx="3928745" cy="1512570"/>
            <wp:effectExtent l="0" t="0" r="0" b="0"/>
            <wp:docPr id="207498252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745" cy="1512570"/>
                    </a:xfrm>
                    <a:prstGeom prst="rect">
                      <a:avLst/>
                    </a:prstGeom>
                    <a:noFill/>
                    <a:ln>
                      <a:noFill/>
                    </a:ln>
                  </pic:spPr>
                </pic:pic>
              </a:graphicData>
            </a:graphic>
          </wp:inline>
        </w:drawing>
      </w:r>
    </w:p>
    <w:p w14:paraId="300A7BE6" w14:textId="539A25D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12</w:t>
      </w:r>
    </w:p>
    <w:p w14:paraId="1D3FF30F"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правый конец  (в точке D) неподвижным, если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w:t>
      </w:r>
    </w:p>
    <w:p w14:paraId="2CEB617B" w14:textId="3A25F04A"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4</w:t>
      </w:r>
      <w:r w:rsidRPr="00653D2D">
        <w:rPr>
          <w:rFonts w:ascii="Times New Roman" w:hAnsi="Times New Roman"/>
          <w:sz w:val="24"/>
          <w:szCs w:val="24"/>
        </w:rPr>
        <w:t xml:space="preserve">   - ?</w:t>
      </w:r>
    </w:p>
    <w:p w14:paraId="5D078479" w14:textId="771EE742" w:rsidR="00653D2D" w:rsidRPr="00653D2D" w:rsidRDefault="00653D2D" w:rsidP="00653D2D">
      <w:pPr>
        <w:tabs>
          <w:tab w:val="left" w:pos="930"/>
        </w:tabs>
        <w:spacing w:after="0" w:line="240" w:lineRule="auto"/>
        <w:rPr>
          <w:rFonts w:ascii="Times New Roman" w:hAnsi="Times New Roman"/>
          <w:sz w:val="24"/>
          <w:szCs w:val="24"/>
        </w:rPr>
      </w:pPr>
      <w:r w:rsidRPr="00653D2D">
        <w:rPr>
          <w:rFonts w:ascii="Times New Roman" w:hAnsi="Times New Roman"/>
          <w:sz w:val="24"/>
          <w:szCs w:val="24"/>
        </w:rPr>
        <w:tab/>
        <w:t xml:space="preserve">               </w:t>
      </w:r>
      <w:r w:rsidRPr="00653D2D">
        <w:rPr>
          <w:rFonts w:ascii="Times New Roman" w:hAnsi="Times New Roman"/>
          <w:noProof/>
          <w:sz w:val="24"/>
          <w:szCs w:val="24"/>
        </w:rPr>
        <w:drawing>
          <wp:inline distT="0" distB="0" distL="0" distR="0" wp14:anchorId="001B8C4E" wp14:editId="1F2C0740">
            <wp:extent cx="2500630" cy="1055370"/>
            <wp:effectExtent l="0" t="0" r="0" b="0"/>
            <wp:docPr id="81859125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0630" cy="1055370"/>
                    </a:xfrm>
                    <a:prstGeom prst="rect">
                      <a:avLst/>
                    </a:prstGeom>
                    <a:noFill/>
                    <a:ln>
                      <a:noFill/>
                    </a:ln>
                  </pic:spPr>
                </pic:pic>
              </a:graphicData>
            </a:graphic>
          </wp:inline>
        </w:drawing>
      </w:r>
    </w:p>
    <w:p w14:paraId="2370869E" w14:textId="2D2710A6"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13</w:t>
      </w:r>
    </w:p>
    <w:p w14:paraId="2EE92461"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левый конец неподвижным, если </w:t>
      </w:r>
    </w:p>
    <w:p w14:paraId="412573EE"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w:t>
      </w:r>
    </w:p>
    <w:p w14:paraId="4987702B" w14:textId="4EB689B2"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 xml:space="preserve">1 </w:t>
      </w:r>
      <w:r w:rsidRPr="00653D2D">
        <w:rPr>
          <w:rFonts w:ascii="Times New Roman" w:hAnsi="Times New Roman"/>
          <w:sz w:val="24"/>
          <w:szCs w:val="24"/>
        </w:rPr>
        <w:t xml:space="preserve"> - ?</w:t>
      </w:r>
    </w:p>
    <w:p w14:paraId="1D76292B" w14:textId="4BCD3FE4" w:rsidR="00653D2D" w:rsidRPr="00653D2D" w:rsidRDefault="00653D2D" w:rsidP="00653D2D">
      <w:pPr>
        <w:tabs>
          <w:tab w:val="left" w:pos="108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3BE245F5" wp14:editId="18BB6535">
            <wp:extent cx="3008630" cy="1185545"/>
            <wp:effectExtent l="0" t="0" r="1270" b="0"/>
            <wp:docPr id="83288981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8630" cy="1185545"/>
                    </a:xfrm>
                    <a:prstGeom prst="rect">
                      <a:avLst/>
                    </a:prstGeom>
                    <a:noFill/>
                    <a:ln>
                      <a:noFill/>
                    </a:ln>
                  </pic:spPr>
                </pic:pic>
              </a:graphicData>
            </a:graphic>
          </wp:inline>
        </w:drawing>
      </w:r>
    </w:p>
    <w:p w14:paraId="418AA4D8" w14:textId="1C18D995"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ab/>
        <w:t xml:space="preserve">                                            Вариант №    14</w:t>
      </w:r>
    </w:p>
    <w:p w14:paraId="7EE2C6AF"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если 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w:t>
      </w:r>
    </w:p>
    <w:p w14:paraId="120D442E" w14:textId="005FF51C"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 Определить чему будет равен момент заделки в точке </w:t>
      </w:r>
      <w:r w:rsidRPr="00653D2D">
        <w:rPr>
          <w:rFonts w:ascii="Times New Roman" w:hAnsi="Times New Roman"/>
          <w:i/>
          <w:sz w:val="24"/>
          <w:szCs w:val="24"/>
        </w:rPr>
        <w:t xml:space="preserve">В </w:t>
      </w:r>
      <w:r w:rsidRPr="00653D2D">
        <w:rPr>
          <w:rFonts w:ascii="Times New Roman" w:hAnsi="Times New Roman"/>
          <w:sz w:val="24"/>
          <w:szCs w:val="24"/>
        </w:rPr>
        <w:t>?</w:t>
      </w:r>
    </w:p>
    <w:p w14:paraId="0764576E" w14:textId="4D81DCBE" w:rsidR="00653D2D" w:rsidRPr="00653D2D" w:rsidRDefault="00653D2D" w:rsidP="00653D2D">
      <w:pPr>
        <w:tabs>
          <w:tab w:val="left" w:pos="1170"/>
        </w:tabs>
        <w:spacing w:after="0" w:line="240" w:lineRule="auto"/>
        <w:rPr>
          <w:rFonts w:ascii="Times New Roman" w:hAnsi="Times New Roman"/>
          <w:sz w:val="24"/>
          <w:szCs w:val="24"/>
        </w:rPr>
      </w:pPr>
      <w:r w:rsidRPr="00653D2D">
        <w:rPr>
          <w:rFonts w:ascii="Times New Roman" w:hAnsi="Times New Roman"/>
          <w:sz w:val="24"/>
          <w:szCs w:val="24"/>
        </w:rPr>
        <w:lastRenderedPageBreak/>
        <w:tab/>
      </w:r>
      <w:r w:rsidRPr="00653D2D">
        <w:rPr>
          <w:rFonts w:ascii="Times New Roman" w:hAnsi="Times New Roman"/>
          <w:noProof/>
          <w:sz w:val="24"/>
          <w:szCs w:val="24"/>
        </w:rPr>
        <w:drawing>
          <wp:inline distT="0" distB="0" distL="0" distR="0" wp14:anchorId="72A295A1" wp14:editId="3ED6D9A6">
            <wp:extent cx="3928745" cy="1512570"/>
            <wp:effectExtent l="0" t="0" r="0" b="0"/>
            <wp:docPr id="203566146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745" cy="1512570"/>
                    </a:xfrm>
                    <a:prstGeom prst="rect">
                      <a:avLst/>
                    </a:prstGeom>
                    <a:noFill/>
                    <a:ln>
                      <a:noFill/>
                    </a:ln>
                  </pic:spPr>
                </pic:pic>
              </a:graphicData>
            </a:graphic>
          </wp:inline>
        </w:drawing>
      </w:r>
    </w:p>
    <w:p w14:paraId="13D1E694" w14:textId="09FE342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15</w:t>
      </w:r>
    </w:p>
    <w:p w14:paraId="76878172"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правый конец  (в точке D) неподвижным, если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w:t>
      </w:r>
    </w:p>
    <w:p w14:paraId="45642E0F" w14:textId="78236873"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4</w:t>
      </w:r>
      <w:r w:rsidRPr="00653D2D">
        <w:rPr>
          <w:rFonts w:ascii="Times New Roman" w:hAnsi="Times New Roman"/>
          <w:sz w:val="24"/>
          <w:szCs w:val="24"/>
        </w:rPr>
        <w:t xml:space="preserve">   - ?</w:t>
      </w:r>
    </w:p>
    <w:p w14:paraId="2F47D8F5" w14:textId="77777777" w:rsidR="00653D2D" w:rsidRPr="00653D2D" w:rsidRDefault="00653D2D" w:rsidP="00653D2D">
      <w:pPr>
        <w:spacing w:after="0" w:line="240" w:lineRule="auto"/>
        <w:rPr>
          <w:rFonts w:ascii="Times New Roman" w:hAnsi="Times New Roman"/>
          <w:sz w:val="24"/>
          <w:szCs w:val="24"/>
        </w:rPr>
      </w:pPr>
    </w:p>
    <w:p w14:paraId="725AEADE" w14:textId="18450641" w:rsidR="00653D2D" w:rsidRPr="00653D2D" w:rsidRDefault="00653D2D" w:rsidP="00653D2D">
      <w:pPr>
        <w:tabs>
          <w:tab w:val="left" w:pos="930"/>
        </w:tabs>
        <w:spacing w:after="0" w:line="240" w:lineRule="auto"/>
        <w:rPr>
          <w:rFonts w:ascii="Times New Roman" w:hAnsi="Times New Roman"/>
          <w:sz w:val="24"/>
          <w:szCs w:val="24"/>
        </w:rPr>
      </w:pPr>
      <w:r w:rsidRPr="00653D2D">
        <w:rPr>
          <w:rFonts w:ascii="Times New Roman" w:hAnsi="Times New Roman"/>
          <w:sz w:val="24"/>
          <w:szCs w:val="24"/>
        </w:rPr>
        <w:tab/>
        <w:t xml:space="preserve">               </w:t>
      </w:r>
      <w:r w:rsidRPr="00653D2D">
        <w:rPr>
          <w:rFonts w:ascii="Times New Roman" w:hAnsi="Times New Roman"/>
          <w:noProof/>
          <w:sz w:val="24"/>
          <w:szCs w:val="24"/>
        </w:rPr>
        <w:drawing>
          <wp:inline distT="0" distB="0" distL="0" distR="0" wp14:anchorId="6253309B" wp14:editId="1396B907">
            <wp:extent cx="2500630" cy="1055370"/>
            <wp:effectExtent l="0" t="0" r="0" b="0"/>
            <wp:docPr id="18779404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0630" cy="1055370"/>
                    </a:xfrm>
                    <a:prstGeom prst="rect">
                      <a:avLst/>
                    </a:prstGeom>
                    <a:noFill/>
                    <a:ln>
                      <a:noFill/>
                    </a:ln>
                  </pic:spPr>
                </pic:pic>
              </a:graphicData>
            </a:graphic>
          </wp:inline>
        </w:drawing>
      </w:r>
    </w:p>
    <w:p w14:paraId="6E53B8D8" w14:textId="77777777" w:rsidR="00653D2D" w:rsidRDefault="00653D2D" w:rsidP="00653D2D">
      <w:pPr>
        <w:tabs>
          <w:tab w:val="left" w:pos="6276"/>
        </w:tabs>
        <w:spacing w:after="0" w:line="240" w:lineRule="auto"/>
        <w:jc w:val="center"/>
        <w:rPr>
          <w:rFonts w:ascii="Times New Roman" w:hAnsi="Times New Roman"/>
          <w:sz w:val="24"/>
          <w:szCs w:val="24"/>
        </w:rPr>
      </w:pPr>
    </w:p>
    <w:p w14:paraId="7C552675" w14:textId="77777777" w:rsidR="00653D2D" w:rsidRDefault="00653D2D" w:rsidP="00653D2D">
      <w:pPr>
        <w:tabs>
          <w:tab w:val="left" w:pos="6276"/>
        </w:tabs>
        <w:spacing w:after="0" w:line="240" w:lineRule="auto"/>
        <w:jc w:val="center"/>
        <w:rPr>
          <w:rFonts w:ascii="Times New Roman" w:hAnsi="Times New Roman"/>
          <w:sz w:val="24"/>
          <w:szCs w:val="24"/>
        </w:rPr>
      </w:pPr>
    </w:p>
    <w:p w14:paraId="24F14BDF" w14:textId="72A9EF7B" w:rsidR="00653D2D" w:rsidRPr="00653D2D" w:rsidRDefault="00653D2D" w:rsidP="00653D2D">
      <w:pPr>
        <w:tabs>
          <w:tab w:val="left" w:pos="6276"/>
        </w:tabs>
        <w:spacing w:after="0" w:line="240" w:lineRule="auto"/>
        <w:jc w:val="center"/>
        <w:rPr>
          <w:rFonts w:ascii="Times New Roman" w:hAnsi="Times New Roman"/>
          <w:sz w:val="24"/>
          <w:szCs w:val="24"/>
        </w:rPr>
      </w:pPr>
      <w:r w:rsidRPr="00653D2D">
        <w:rPr>
          <w:rFonts w:ascii="Times New Roman" w:hAnsi="Times New Roman"/>
          <w:sz w:val="24"/>
          <w:szCs w:val="24"/>
        </w:rPr>
        <w:t>Вариант №    16</w:t>
      </w:r>
    </w:p>
    <w:p w14:paraId="57F8825A" w14:textId="77777777" w:rsidR="00653D2D" w:rsidRPr="00653D2D" w:rsidRDefault="00653D2D" w:rsidP="00653D2D">
      <w:pPr>
        <w:spacing w:after="0" w:line="240" w:lineRule="auto"/>
        <w:rPr>
          <w:rFonts w:ascii="Times New Roman" w:hAnsi="Times New Roman"/>
          <w:sz w:val="24"/>
          <w:szCs w:val="24"/>
        </w:rPr>
      </w:pPr>
    </w:p>
    <w:p w14:paraId="73AD9673"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левый конец неподвижным, если </w:t>
      </w:r>
    </w:p>
    <w:p w14:paraId="6571BF39"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w:t>
      </w:r>
    </w:p>
    <w:p w14:paraId="57C1DAE0"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 xml:space="preserve">1 </w:t>
      </w:r>
      <w:r w:rsidRPr="00653D2D">
        <w:rPr>
          <w:rFonts w:ascii="Times New Roman" w:hAnsi="Times New Roman"/>
          <w:sz w:val="24"/>
          <w:szCs w:val="24"/>
        </w:rPr>
        <w:t xml:space="preserve"> - ?</w:t>
      </w:r>
    </w:p>
    <w:p w14:paraId="42F6B62A" w14:textId="77777777" w:rsidR="00653D2D" w:rsidRPr="00653D2D" w:rsidRDefault="00653D2D" w:rsidP="00653D2D">
      <w:pPr>
        <w:spacing w:after="0" w:line="240" w:lineRule="auto"/>
        <w:rPr>
          <w:rFonts w:ascii="Times New Roman" w:hAnsi="Times New Roman"/>
          <w:sz w:val="24"/>
          <w:szCs w:val="24"/>
        </w:rPr>
      </w:pPr>
    </w:p>
    <w:p w14:paraId="0DB74D97" w14:textId="58DEB245" w:rsidR="00653D2D" w:rsidRPr="00653D2D" w:rsidRDefault="00653D2D" w:rsidP="00653D2D">
      <w:pPr>
        <w:tabs>
          <w:tab w:val="left" w:pos="108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2C7C9289" wp14:editId="09C4AAF2">
            <wp:extent cx="3008630" cy="1185545"/>
            <wp:effectExtent l="0" t="0" r="1270" b="0"/>
            <wp:docPr id="199131114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8630" cy="1185545"/>
                    </a:xfrm>
                    <a:prstGeom prst="rect">
                      <a:avLst/>
                    </a:prstGeom>
                    <a:noFill/>
                    <a:ln>
                      <a:noFill/>
                    </a:ln>
                  </pic:spPr>
                </pic:pic>
              </a:graphicData>
            </a:graphic>
          </wp:inline>
        </w:drawing>
      </w:r>
    </w:p>
    <w:p w14:paraId="0092FB77" w14:textId="5520CD4F"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ab/>
        <w:t xml:space="preserve">                                            Вариант №    17</w:t>
      </w:r>
    </w:p>
    <w:p w14:paraId="21C5B66F"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если 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w:t>
      </w:r>
    </w:p>
    <w:p w14:paraId="38F48EA0"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 Определить чему будет равен момент заделки в точке </w:t>
      </w:r>
      <w:r w:rsidRPr="00653D2D">
        <w:rPr>
          <w:rFonts w:ascii="Times New Roman" w:hAnsi="Times New Roman"/>
          <w:i/>
          <w:sz w:val="24"/>
          <w:szCs w:val="24"/>
        </w:rPr>
        <w:t xml:space="preserve">В </w:t>
      </w:r>
      <w:r w:rsidRPr="00653D2D">
        <w:rPr>
          <w:rFonts w:ascii="Times New Roman" w:hAnsi="Times New Roman"/>
          <w:sz w:val="24"/>
          <w:szCs w:val="24"/>
        </w:rPr>
        <w:t>?</w:t>
      </w:r>
    </w:p>
    <w:p w14:paraId="51E3D8F3" w14:textId="66712A10" w:rsidR="00653D2D" w:rsidRPr="00653D2D" w:rsidRDefault="00653D2D" w:rsidP="00B521BF">
      <w:pPr>
        <w:tabs>
          <w:tab w:val="left" w:pos="117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420E5EA5" wp14:editId="44595EDB">
            <wp:extent cx="3928745" cy="1512570"/>
            <wp:effectExtent l="0" t="0" r="0" b="0"/>
            <wp:docPr id="49148726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745" cy="1512570"/>
                    </a:xfrm>
                    <a:prstGeom prst="rect">
                      <a:avLst/>
                    </a:prstGeom>
                    <a:noFill/>
                    <a:ln>
                      <a:noFill/>
                    </a:ln>
                  </pic:spPr>
                </pic:pic>
              </a:graphicData>
            </a:graphic>
          </wp:inline>
        </w:drawing>
      </w:r>
    </w:p>
    <w:p w14:paraId="76577D79" w14:textId="1E6783E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18</w:t>
      </w:r>
    </w:p>
    <w:p w14:paraId="15758132"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правый конец  (в точке D) неподвижным, если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w:t>
      </w:r>
    </w:p>
    <w:p w14:paraId="5AE32437" w14:textId="097A2464"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4</w:t>
      </w:r>
      <w:r w:rsidRPr="00653D2D">
        <w:rPr>
          <w:rFonts w:ascii="Times New Roman" w:hAnsi="Times New Roman"/>
          <w:sz w:val="24"/>
          <w:szCs w:val="24"/>
        </w:rPr>
        <w:t xml:space="preserve">   - ?</w:t>
      </w:r>
    </w:p>
    <w:p w14:paraId="56F12680" w14:textId="01E617DC" w:rsidR="00653D2D" w:rsidRPr="00653D2D" w:rsidRDefault="00653D2D" w:rsidP="00653D2D">
      <w:pPr>
        <w:tabs>
          <w:tab w:val="left" w:pos="930"/>
        </w:tabs>
        <w:spacing w:after="0" w:line="240" w:lineRule="auto"/>
        <w:rPr>
          <w:rFonts w:ascii="Times New Roman" w:hAnsi="Times New Roman"/>
          <w:sz w:val="24"/>
          <w:szCs w:val="24"/>
        </w:rPr>
      </w:pPr>
      <w:r w:rsidRPr="00653D2D">
        <w:rPr>
          <w:rFonts w:ascii="Times New Roman" w:hAnsi="Times New Roman"/>
          <w:sz w:val="24"/>
          <w:szCs w:val="24"/>
        </w:rPr>
        <w:lastRenderedPageBreak/>
        <w:tab/>
        <w:t xml:space="preserve">               </w:t>
      </w:r>
      <w:r w:rsidRPr="00653D2D">
        <w:rPr>
          <w:rFonts w:ascii="Times New Roman" w:hAnsi="Times New Roman"/>
          <w:noProof/>
          <w:sz w:val="24"/>
          <w:szCs w:val="24"/>
        </w:rPr>
        <w:drawing>
          <wp:inline distT="0" distB="0" distL="0" distR="0" wp14:anchorId="3C51C7B8" wp14:editId="3F0019AF">
            <wp:extent cx="2500630" cy="1055370"/>
            <wp:effectExtent l="0" t="0" r="0" b="0"/>
            <wp:docPr id="51963012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0630" cy="1055370"/>
                    </a:xfrm>
                    <a:prstGeom prst="rect">
                      <a:avLst/>
                    </a:prstGeom>
                    <a:noFill/>
                    <a:ln>
                      <a:noFill/>
                    </a:ln>
                  </pic:spPr>
                </pic:pic>
              </a:graphicData>
            </a:graphic>
          </wp:inline>
        </w:drawing>
      </w:r>
    </w:p>
    <w:p w14:paraId="3513D5DA" w14:textId="77777777" w:rsidR="002A19EC" w:rsidRDefault="002A19EC" w:rsidP="00653D2D">
      <w:pPr>
        <w:spacing w:after="0" w:line="240" w:lineRule="auto"/>
        <w:rPr>
          <w:rFonts w:ascii="Times New Roman" w:hAnsi="Times New Roman"/>
          <w:sz w:val="24"/>
          <w:szCs w:val="24"/>
        </w:rPr>
      </w:pPr>
    </w:p>
    <w:p w14:paraId="5CB0A085" w14:textId="784E39E4"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19</w:t>
      </w:r>
    </w:p>
    <w:p w14:paraId="7F0AE874"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левый конец неподвижным, если </w:t>
      </w:r>
    </w:p>
    <w:p w14:paraId="608497AF"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w:t>
      </w:r>
    </w:p>
    <w:p w14:paraId="59BC03FE"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 xml:space="preserve">1 </w:t>
      </w:r>
      <w:r w:rsidRPr="00653D2D">
        <w:rPr>
          <w:rFonts w:ascii="Times New Roman" w:hAnsi="Times New Roman"/>
          <w:sz w:val="24"/>
          <w:szCs w:val="24"/>
        </w:rPr>
        <w:t xml:space="preserve"> - ?</w:t>
      </w:r>
    </w:p>
    <w:p w14:paraId="1CF204F0" w14:textId="77777777" w:rsidR="00653D2D" w:rsidRPr="00653D2D" w:rsidRDefault="00653D2D" w:rsidP="00653D2D">
      <w:pPr>
        <w:spacing w:after="0" w:line="240" w:lineRule="auto"/>
        <w:rPr>
          <w:rFonts w:ascii="Times New Roman" w:hAnsi="Times New Roman"/>
          <w:sz w:val="24"/>
          <w:szCs w:val="24"/>
        </w:rPr>
      </w:pPr>
    </w:p>
    <w:p w14:paraId="0BB4209D" w14:textId="54FD5A86" w:rsidR="00653D2D" w:rsidRPr="00653D2D" w:rsidRDefault="00653D2D" w:rsidP="00653D2D">
      <w:pPr>
        <w:tabs>
          <w:tab w:val="left" w:pos="108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2867A746" wp14:editId="678784C5">
            <wp:extent cx="3008630" cy="1185545"/>
            <wp:effectExtent l="0" t="0" r="1270" b="0"/>
            <wp:docPr id="57815030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8630" cy="1185545"/>
                    </a:xfrm>
                    <a:prstGeom prst="rect">
                      <a:avLst/>
                    </a:prstGeom>
                    <a:noFill/>
                    <a:ln>
                      <a:noFill/>
                    </a:ln>
                  </pic:spPr>
                </pic:pic>
              </a:graphicData>
            </a:graphic>
          </wp:inline>
        </w:drawing>
      </w:r>
    </w:p>
    <w:p w14:paraId="0FC1AADE" w14:textId="7D067D85"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ab/>
        <w:t xml:space="preserve">                                            Вариант №     20</w:t>
      </w:r>
    </w:p>
    <w:p w14:paraId="13C4B75B"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если 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w:t>
      </w:r>
    </w:p>
    <w:p w14:paraId="2667020C" w14:textId="7D0A5D23"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 Определить чему будет равен момент заделки в точке </w:t>
      </w:r>
      <w:r w:rsidRPr="00653D2D">
        <w:rPr>
          <w:rFonts w:ascii="Times New Roman" w:hAnsi="Times New Roman"/>
          <w:i/>
          <w:sz w:val="24"/>
          <w:szCs w:val="24"/>
        </w:rPr>
        <w:t xml:space="preserve">В </w:t>
      </w:r>
      <w:r w:rsidRPr="00653D2D">
        <w:rPr>
          <w:rFonts w:ascii="Times New Roman" w:hAnsi="Times New Roman"/>
          <w:sz w:val="24"/>
          <w:szCs w:val="24"/>
        </w:rPr>
        <w:t>?</w:t>
      </w:r>
    </w:p>
    <w:p w14:paraId="69819C07" w14:textId="11A3F171" w:rsidR="00653D2D" w:rsidRPr="00653D2D" w:rsidRDefault="00653D2D" w:rsidP="00B521BF">
      <w:pPr>
        <w:tabs>
          <w:tab w:val="left" w:pos="117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2B890292" wp14:editId="3D95C4D4">
            <wp:extent cx="3928745" cy="1512570"/>
            <wp:effectExtent l="0" t="0" r="0" b="0"/>
            <wp:docPr id="162349664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745" cy="1512570"/>
                    </a:xfrm>
                    <a:prstGeom prst="rect">
                      <a:avLst/>
                    </a:prstGeom>
                    <a:noFill/>
                    <a:ln>
                      <a:noFill/>
                    </a:ln>
                  </pic:spPr>
                </pic:pic>
              </a:graphicData>
            </a:graphic>
          </wp:inline>
        </w:drawing>
      </w:r>
    </w:p>
    <w:p w14:paraId="6D9424BB" w14:textId="5D0C0198"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21</w:t>
      </w:r>
    </w:p>
    <w:p w14:paraId="6752193C"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правый конец  (в точке D) неподвижным, если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w:t>
      </w:r>
    </w:p>
    <w:p w14:paraId="1669D28A" w14:textId="30A619DC"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4</w:t>
      </w:r>
      <w:r w:rsidRPr="00653D2D">
        <w:rPr>
          <w:rFonts w:ascii="Times New Roman" w:hAnsi="Times New Roman"/>
          <w:sz w:val="24"/>
          <w:szCs w:val="24"/>
        </w:rPr>
        <w:t xml:space="preserve">   - ?</w:t>
      </w:r>
    </w:p>
    <w:p w14:paraId="74BEBDBD" w14:textId="77777777" w:rsidR="00653D2D" w:rsidRPr="00653D2D" w:rsidRDefault="00653D2D" w:rsidP="00653D2D">
      <w:pPr>
        <w:spacing w:after="0" w:line="240" w:lineRule="auto"/>
        <w:rPr>
          <w:rFonts w:ascii="Times New Roman" w:hAnsi="Times New Roman"/>
          <w:sz w:val="24"/>
          <w:szCs w:val="24"/>
        </w:rPr>
      </w:pPr>
    </w:p>
    <w:p w14:paraId="5481F20C" w14:textId="2700F668" w:rsidR="00653D2D" w:rsidRPr="00653D2D" w:rsidRDefault="00653D2D" w:rsidP="00653D2D">
      <w:pPr>
        <w:tabs>
          <w:tab w:val="left" w:pos="930"/>
        </w:tabs>
        <w:spacing w:after="0" w:line="240" w:lineRule="auto"/>
        <w:rPr>
          <w:rFonts w:ascii="Times New Roman" w:hAnsi="Times New Roman"/>
          <w:sz w:val="24"/>
          <w:szCs w:val="24"/>
        </w:rPr>
      </w:pPr>
      <w:r w:rsidRPr="00653D2D">
        <w:rPr>
          <w:rFonts w:ascii="Times New Roman" w:hAnsi="Times New Roman"/>
          <w:sz w:val="24"/>
          <w:szCs w:val="24"/>
        </w:rPr>
        <w:tab/>
        <w:t xml:space="preserve">               </w:t>
      </w:r>
      <w:r w:rsidRPr="00653D2D">
        <w:rPr>
          <w:rFonts w:ascii="Times New Roman" w:hAnsi="Times New Roman"/>
          <w:noProof/>
          <w:sz w:val="24"/>
          <w:szCs w:val="24"/>
        </w:rPr>
        <w:drawing>
          <wp:inline distT="0" distB="0" distL="0" distR="0" wp14:anchorId="42346239" wp14:editId="5FCBC2E7">
            <wp:extent cx="2500630" cy="1055370"/>
            <wp:effectExtent l="0" t="0" r="0" b="0"/>
            <wp:docPr id="192005785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0630" cy="1055370"/>
                    </a:xfrm>
                    <a:prstGeom prst="rect">
                      <a:avLst/>
                    </a:prstGeom>
                    <a:noFill/>
                    <a:ln>
                      <a:noFill/>
                    </a:ln>
                  </pic:spPr>
                </pic:pic>
              </a:graphicData>
            </a:graphic>
          </wp:inline>
        </w:drawing>
      </w:r>
    </w:p>
    <w:p w14:paraId="3CF68F16" w14:textId="77777777" w:rsidR="00B521BF" w:rsidRDefault="00B521BF" w:rsidP="00653D2D">
      <w:pPr>
        <w:spacing w:after="0" w:line="240" w:lineRule="auto"/>
        <w:rPr>
          <w:rFonts w:ascii="Times New Roman" w:hAnsi="Times New Roman"/>
          <w:sz w:val="24"/>
          <w:szCs w:val="24"/>
        </w:rPr>
      </w:pPr>
    </w:p>
    <w:p w14:paraId="73B046B7" w14:textId="45BEEE94"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22</w:t>
      </w:r>
    </w:p>
    <w:p w14:paraId="4C95C45B"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левый конец неподвижным, если </w:t>
      </w:r>
    </w:p>
    <w:p w14:paraId="289AA3DD"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w:t>
      </w:r>
    </w:p>
    <w:p w14:paraId="4F8D0FBB"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 xml:space="preserve">1 </w:t>
      </w:r>
      <w:r w:rsidRPr="00653D2D">
        <w:rPr>
          <w:rFonts w:ascii="Times New Roman" w:hAnsi="Times New Roman"/>
          <w:sz w:val="24"/>
          <w:szCs w:val="24"/>
        </w:rPr>
        <w:t xml:space="preserve"> - ?</w:t>
      </w:r>
    </w:p>
    <w:p w14:paraId="71A1467B" w14:textId="77777777" w:rsidR="00653D2D" w:rsidRPr="00653D2D" w:rsidRDefault="00653D2D" w:rsidP="00653D2D">
      <w:pPr>
        <w:spacing w:after="0" w:line="240" w:lineRule="auto"/>
        <w:rPr>
          <w:rFonts w:ascii="Times New Roman" w:hAnsi="Times New Roman"/>
          <w:sz w:val="24"/>
          <w:szCs w:val="24"/>
        </w:rPr>
      </w:pPr>
    </w:p>
    <w:p w14:paraId="3628C222" w14:textId="1BB90CDC" w:rsidR="00653D2D" w:rsidRPr="00653D2D" w:rsidRDefault="00653D2D" w:rsidP="0035302F">
      <w:pPr>
        <w:tabs>
          <w:tab w:val="left" w:pos="1080"/>
        </w:tabs>
        <w:spacing w:after="0" w:line="240" w:lineRule="auto"/>
        <w:rPr>
          <w:rFonts w:ascii="Times New Roman" w:hAnsi="Times New Roman"/>
          <w:sz w:val="24"/>
          <w:szCs w:val="24"/>
        </w:rPr>
      </w:pPr>
      <w:r w:rsidRPr="00653D2D">
        <w:rPr>
          <w:rFonts w:ascii="Times New Roman" w:hAnsi="Times New Roman"/>
          <w:sz w:val="24"/>
          <w:szCs w:val="24"/>
        </w:rPr>
        <w:lastRenderedPageBreak/>
        <w:tab/>
      </w:r>
      <w:r w:rsidRPr="00653D2D">
        <w:rPr>
          <w:rFonts w:ascii="Times New Roman" w:hAnsi="Times New Roman"/>
          <w:noProof/>
          <w:sz w:val="24"/>
          <w:szCs w:val="24"/>
        </w:rPr>
        <w:drawing>
          <wp:inline distT="0" distB="0" distL="0" distR="0" wp14:anchorId="6EA8ED9C" wp14:editId="28CA9943">
            <wp:extent cx="3008630" cy="1185545"/>
            <wp:effectExtent l="0" t="0" r="1270" b="0"/>
            <wp:docPr id="156195021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8630" cy="1185545"/>
                    </a:xfrm>
                    <a:prstGeom prst="rect">
                      <a:avLst/>
                    </a:prstGeom>
                    <a:noFill/>
                    <a:ln>
                      <a:noFill/>
                    </a:ln>
                  </pic:spPr>
                </pic:pic>
              </a:graphicData>
            </a:graphic>
          </wp:inline>
        </w:drawing>
      </w:r>
    </w:p>
    <w:p w14:paraId="76BF39F6" w14:textId="48D390C9"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ab/>
        <w:t xml:space="preserve">                                            Вариант №     23</w:t>
      </w:r>
    </w:p>
    <w:p w14:paraId="211F7C9E"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если 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w:t>
      </w:r>
    </w:p>
    <w:p w14:paraId="2530F949" w14:textId="776653DF"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 Определить чему будет равен момент заделки в точке </w:t>
      </w:r>
      <w:r w:rsidRPr="00653D2D">
        <w:rPr>
          <w:rFonts w:ascii="Times New Roman" w:hAnsi="Times New Roman"/>
          <w:i/>
          <w:sz w:val="24"/>
          <w:szCs w:val="24"/>
        </w:rPr>
        <w:t xml:space="preserve">В </w:t>
      </w:r>
      <w:r w:rsidRPr="00653D2D">
        <w:rPr>
          <w:rFonts w:ascii="Times New Roman" w:hAnsi="Times New Roman"/>
          <w:sz w:val="24"/>
          <w:szCs w:val="24"/>
        </w:rPr>
        <w:t>?</w:t>
      </w:r>
    </w:p>
    <w:p w14:paraId="62D830D2" w14:textId="02F36975" w:rsidR="00653D2D" w:rsidRPr="00653D2D" w:rsidRDefault="00653D2D" w:rsidP="00653D2D">
      <w:pPr>
        <w:tabs>
          <w:tab w:val="left" w:pos="117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61B06FC2" wp14:editId="498809F9">
            <wp:extent cx="3928745" cy="1512570"/>
            <wp:effectExtent l="0" t="0" r="0" b="0"/>
            <wp:docPr id="68577401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745" cy="1512570"/>
                    </a:xfrm>
                    <a:prstGeom prst="rect">
                      <a:avLst/>
                    </a:prstGeom>
                    <a:noFill/>
                    <a:ln>
                      <a:noFill/>
                    </a:ln>
                  </pic:spPr>
                </pic:pic>
              </a:graphicData>
            </a:graphic>
          </wp:inline>
        </w:drawing>
      </w:r>
    </w:p>
    <w:p w14:paraId="3959B8DF" w14:textId="3FC356C5"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24</w:t>
      </w:r>
    </w:p>
    <w:p w14:paraId="421618A8"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правый конец  (в точке D) неподвижным, если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w:t>
      </w:r>
    </w:p>
    <w:p w14:paraId="35BCFC29" w14:textId="43E4885A"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4</w:t>
      </w:r>
      <w:r w:rsidRPr="00653D2D">
        <w:rPr>
          <w:rFonts w:ascii="Times New Roman" w:hAnsi="Times New Roman"/>
          <w:sz w:val="24"/>
          <w:szCs w:val="24"/>
        </w:rPr>
        <w:t xml:space="preserve">   - ?</w:t>
      </w:r>
    </w:p>
    <w:p w14:paraId="2E229081" w14:textId="77777777" w:rsidR="00653D2D" w:rsidRPr="00653D2D" w:rsidRDefault="00653D2D" w:rsidP="00653D2D">
      <w:pPr>
        <w:spacing w:after="0" w:line="240" w:lineRule="auto"/>
        <w:rPr>
          <w:rFonts w:ascii="Times New Roman" w:hAnsi="Times New Roman"/>
          <w:sz w:val="24"/>
          <w:szCs w:val="24"/>
        </w:rPr>
      </w:pPr>
    </w:p>
    <w:p w14:paraId="7F0E7602" w14:textId="12B02FDE" w:rsidR="00653D2D" w:rsidRDefault="00653D2D" w:rsidP="00653D2D">
      <w:pPr>
        <w:tabs>
          <w:tab w:val="left" w:pos="930"/>
        </w:tabs>
        <w:spacing w:after="0" w:line="240" w:lineRule="auto"/>
        <w:rPr>
          <w:rFonts w:ascii="Times New Roman" w:hAnsi="Times New Roman"/>
          <w:sz w:val="24"/>
          <w:szCs w:val="24"/>
        </w:rPr>
      </w:pPr>
      <w:r w:rsidRPr="00653D2D">
        <w:rPr>
          <w:rFonts w:ascii="Times New Roman" w:hAnsi="Times New Roman"/>
          <w:sz w:val="24"/>
          <w:szCs w:val="24"/>
        </w:rPr>
        <w:tab/>
        <w:t xml:space="preserve">               </w:t>
      </w:r>
      <w:r w:rsidRPr="00653D2D">
        <w:rPr>
          <w:rFonts w:ascii="Times New Roman" w:hAnsi="Times New Roman"/>
          <w:noProof/>
          <w:sz w:val="24"/>
          <w:szCs w:val="24"/>
        </w:rPr>
        <w:drawing>
          <wp:inline distT="0" distB="0" distL="0" distR="0" wp14:anchorId="48BC4981" wp14:editId="1CF2338B">
            <wp:extent cx="2500630" cy="1055370"/>
            <wp:effectExtent l="0" t="0" r="0" b="0"/>
            <wp:docPr id="124866879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0630" cy="1055370"/>
                    </a:xfrm>
                    <a:prstGeom prst="rect">
                      <a:avLst/>
                    </a:prstGeom>
                    <a:noFill/>
                    <a:ln>
                      <a:noFill/>
                    </a:ln>
                  </pic:spPr>
                </pic:pic>
              </a:graphicData>
            </a:graphic>
          </wp:inline>
        </w:drawing>
      </w:r>
    </w:p>
    <w:p w14:paraId="4C8989A8" w14:textId="77777777" w:rsidR="00156EFF" w:rsidRPr="00653D2D" w:rsidRDefault="00156EFF" w:rsidP="00653D2D">
      <w:pPr>
        <w:tabs>
          <w:tab w:val="left" w:pos="930"/>
        </w:tabs>
        <w:spacing w:after="0" w:line="240" w:lineRule="auto"/>
        <w:rPr>
          <w:rFonts w:ascii="Times New Roman" w:hAnsi="Times New Roman"/>
          <w:sz w:val="24"/>
          <w:szCs w:val="24"/>
        </w:rPr>
      </w:pPr>
    </w:p>
    <w:p w14:paraId="6024F109" w14:textId="63C141EA"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 xml:space="preserve">                                                        Вариант №    25</w:t>
      </w:r>
    </w:p>
    <w:p w14:paraId="043FBD57"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считая левый конец неподвижным, если </w:t>
      </w:r>
    </w:p>
    <w:p w14:paraId="1C4F68A2"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w:t>
      </w:r>
    </w:p>
    <w:p w14:paraId="2D6DC0E8"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Определить численное значение момента М</w:t>
      </w:r>
      <w:r w:rsidRPr="00653D2D">
        <w:rPr>
          <w:rFonts w:ascii="Times New Roman" w:hAnsi="Times New Roman"/>
          <w:sz w:val="24"/>
          <w:szCs w:val="24"/>
          <w:vertAlign w:val="subscript"/>
        </w:rPr>
        <w:t xml:space="preserve">1 </w:t>
      </w:r>
      <w:r w:rsidRPr="00653D2D">
        <w:rPr>
          <w:rFonts w:ascii="Times New Roman" w:hAnsi="Times New Roman"/>
          <w:sz w:val="24"/>
          <w:szCs w:val="24"/>
        </w:rPr>
        <w:t xml:space="preserve"> - ?</w:t>
      </w:r>
    </w:p>
    <w:p w14:paraId="668E44A5" w14:textId="77777777" w:rsidR="00653D2D" w:rsidRPr="00653D2D" w:rsidRDefault="00653D2D" w:rsidP="00653D2D">
      <w:pPr>
        <w:spacing w:after="0" w:line="240" w:lineRule="auto"/>
        <w:rPr>
          <w:rFonts w:ascii="Times New Roman" w:hAnsi="Times New Roman"/>
          <w:sz w:val="24"/>
          <w:szCs w:val="24"/>
        </w:rPr>
      </w:pPr>
    </w:p>
    <w:p w14:paraId="7AEC48E7" w14:textId="01932AE4" w:rsidR="00653D2D" w:rsidRPr="00653D2D" w:rsidRDefault="00653D2D" w:rsidP="00653D2D">
      <w:pPr>
        <w:tabs>
          <w:tab w:val="left" w:pos="1080"/>
        </w:tabs>
        <w:spacing w:after="0" w:line="240" w:lineRule="auto"/>
        <w:rPr>
          <w:rFonts w:ascii="Times New Roman" w:hAnsi="Times New Roman"/>
          <w:sz w:val="24"/>
          <w:szCs w:val="24"/>
        </w:rPr>
      </w:pPr>
      <w:r w:rsidRPr="00653D2D">
        <w:rPr>
          <w:rFonts w:ascii="Times New Roman" w:hAnsi="Times New Roman"/>
          <w:sz w:val="24"/>
          <w:szCs w:val="24"/>
        </w:rPr>
        <w:tab/>
      </w:r>
      <w:r w:rsidRPr="00653D2D">
        <w:rPr>
          <w:rFonts w:ascii="Times New Roman" w:hAnsi="Times New Roman"/>
          <w:noProof/>
          <w:sz w:val="24"/>
          <w:szCs w:val="24"/>
        </w:rPr>
        <w:drawing>
          <wp:inline distT="0" distB="0" distL="0" distR="0" wp14:anchorId="7A5CC682" wp14:editId="18BF6505">
            <wp:extent cx="3008630" cy="1185545"/>
            <wp:effectExtent l="0" t="0" r="1270" b="0"/>
            <wp:docPr id="2007678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8630" cy="1185545"/>
                    </a:xfrm>
                    <a:prstGeom prst="rect">
                      <a:avLst/>
                    </a:prstGeom>
                    <a:noFill/>
                    <a:ln>
                      <a:noFill/>
                    </a:ln>
                  </pic:spPr>
                </pic:pic>
              </a:graphicData>
            </a:graphic>
          </wp:inline>
        </w:drawing>
      </w:r>
    </w:p>
    <w:p w14:paraId="0EF8A49E" w14:textId="080A9D94"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ab/>
        <w:t xml:space="preserve">                                            Вариант №     26</w:t>
      </w:r>
    </w:p>
    <w:p w14:paraId="73CFED4E" w14:textId="77777777"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Построить эпюры крутящего момента М</w:t>
      </w:r>
      <w:r w:rsidRPr="00653D2D">
        <w:rPr>
          <w:rFonts w:ascii="Times New Roman" w:hAnsi="Times New Roman"/>
          <w:sz w:val="24"/>
          <w:szCs w:val="24"/>
          <w:vertAlign w:val="subscript"/>
        </w:rPr>
        <w:t>к</w:t>
      </w:r>
      <w:r w:rsidRPr="00653D2D">
        <w:rPr>
          <w:rFonts w:ascii="Times New Roman" w:hAnsi="Times New Roman"/>
          <w:sz w:val="24"/>
          <w:szCs w:val="24"/>
        </w:rPr>
        <w:t xml:space="preserve"> ,  если М</w:t>
      </w:r>
      <w:r w:rsidRPr="00653D2D">
        <w:rPr>
          <w:rFonts w:ascii="Times New Roman" w:hAnsi="Times New Roman"/>
          <w:sz w:val="24"/>
          <w:szCs w:val="24"/>
          <w:vertAlign w:val="subscript"/>
        </w:rPr>
        <w:t>5</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4</w:t>
      </w:r>
      <w:r w:rsidRPr="00653D2D">
        <w:rPr>
          <w:rFonts w:ascii="Times New Roman" w:hAnsi="Times New Roman"/>
          <w:sz w:val="24"/>
          <w:szCs w:val="24"/>
        </w:rPr>
        <w:t xml:space="preserve"> =        кН∙м;   </w:t>
      </w:r>
    </w:p>
    <w:p w14:paraId="60AFE216" w14:textId="1A4BFC01" w:rsidR="00653D2D" w:rsidRPr="00653D2D" w:rsidRDefault="00653D2D" w:rsidP="00653D2D">
      <w:pPr>
        <w:spacing w:after="0" w:line="240" w:lineRule="auto"/>
        <w:rPr>
          <w:rFonts w:ascii="Times New Roman" w:hAnsi="Times New Roman"/>
          <w:sz w:val="24"/>
          <w:szCs w:val="24"/>
        </w:rPr>
      </w:pPr>
      <w:r w:rsidRPr="00653D2D">
        <w:rPr>
          <w:rFonts w:ascii="Times New Roman" w:hAnsi="Times New Roman"/>
          <w:sz w:val="24"/>
          <w:szCs w:val="24"/>
        </w:rPr>
        <w:t>М</w:t>
      </w:r>
      <w:r w:rsidRPr="00653D2D">
        <w:rPr>
          <w:rFonts w:ascii="Times New Roman" w:hAnsi="Times New Roman"/>
          <w:sz w:val="24"/>
          <w:szCs w:val="24"/>
          <w:vertAlign w:val="subscript"/>
        </w:rPr>
        <w:t>3</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2</w:t>
      </w:r>
      <w:r w:rsidRPr="00653D2D">
        <w:rPr>
          <w:rFonts w:ascii="Times New Roman" w:hAnsi="Times New Roman"/>
          <w:sz w:val="24"/>
          <w:szCs w:val="24"/>
        </w:rPr>
        <w:t xml:space="preserve"> =       кН∙м;      М</w:t>
      </w:r>
      <w:r w:rsidRPr="00653D2D">
        <w:rPr>
          <w:rFonts w:ascii="Times New Roman" w:hAnsi="Times New Roman"/>
          <w:sz w:val="24"/>
          <w:szCs w:val="24"/>
          <w:vertAlign w:val="subscript"/>
        </w:rPr>
        <w:t>1</w:t>
      </w:r>
      <w:r w:rsidRPr="00653D2D">
        <w:rPr>
          <w:rFonts w:ascii="Times New Roman" w:hAnsi="Times New Roman"/>
          <w:sz w:val="24"/>
          <w:szCs w:val="24"/>
        </w:rPr>
        <w:t xml:space="preserve"> =       кН∙м. Определить чему будет равен момент заделки в точке </w:t>
      </w:r>
      <w:r w:rsidRPr="00653D2D">
        <w:rPr>
          <w:rFonts w:ascii="Times New Roman" w:hAnsi="Times New Roman"/>
          <w:i/>
          <w:sz w:val="24"/>
          <w:szCs w:val="24"/>
        </w:rPr>
        <w:t xml:space="preserve">В </w:t>
      </w:r>
      <w:r w:rsidRPr="00653D2D">
        <w:rPr>
          <w:rFonts w:ascii="Times New Roman" w:hAnsi="Times New Roman"/>
          <w:sz w:val="24"/>
          <w:szCs w:val="24"/>
        </w:rPr>
        <w:t>?</w:t>
      </w:r>
    </w:p>
    <w:p w14:paraId="56815BEE" w14:textId="378C2B4C" w:rsidR="00653D2D" w:rsidRPr="00653D2D" w:rsidRDefault="00653D2D" w:rsidP="00653D2D">
      <w:pPr>
        <w:tabs>
          <w:tab w:val="left" w:pos="1170"/>
        </w:tabs>
        <w:spacing w:after="0" w:line="240" w:lineRule="auto"/>
        <w:rPr>
          <w:rFonts w:ascii="Times New Roman" w:hAnsi="Times New Roman"/>
          <w:sz w:val="24"/>
          <w:szCs w:val="24"/>
        </w:rPr>
      </w:pPr>
      <w:r w:rsidRPr="00653D2D">
        <w:rPr>
          <w:rFonts w:ascii="Times New Roman" w:hAnsi="Times New Roman"/>
          <w:sz w:val="24"/>
          <w:szCs w:val="24"/>
        </w:rPr>
        <w:lastRenderedPageBreak/>
        <w:tab/>
      </w:r>
      <w:r w:rsidRPr="00653D2D">
        <w:rPr>
          <w:rFonts w:ascii="Times New Roman" w:hAnsi="Times New Roman"/>
          <w:noProof/>
          <w:sz w:val="24"/>
          <w:szCs w:val="24"/>
        </w:rPr>
        <w:drawing>
          <wp:inline distT="0" distB="0" distL="0" distR="0" wp14:anchorId="5438519A" wp14:editId="79B533AB">
            <wp:extent cx="3928745" cy="1512570"/>
            <wp:effectExtent l="0" t="0" r="0" b="0"/>
            <wp:docPr id="107798405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745" cy="1512570"/>
                    </a:xfrm>
                    <a:prstGeom prst="rect">
                      <a:avLst/>
                    </a:prstGeom>
                    <a:noFill/>
                    <a:ln>
                      <a:noFill/>
                    </a:ln>
                  </pic:spPr>
                </pic:pic>
              </a:graphicData>
            </a:graphic>
          </wp:inline>
        </w:drawing>
      </w:r>
    </w:p>
    <w:p w14:paraId="3BB08F8E" w14:textId="77777777" w:rsidR="00653D2D" w:rsidRPr="00653D2D" w:rsidRDefault="00653D2D" w:rsidP="00653D2D">
      <w:pPr>
        <w:spacing w:after="0" w:line="240" w:lineRule="auto"/>
        <w:rPr>
          <w:rFonts w:ascii="Times New Roman" w:hAnsi="Times New Roman"/>
          <w:sz w:val="24"/>
          <w:szCs w:val="24"/>
        </w:rPr>
      </w:pPr>
    </w:p>
    <w:p w14:paraId="2784C556" w14:textId="77777777" w:rsidR="0035302F" w:rsidRPr="001330D9" w:rsidRDefault="0035302F" w:rsidP="0035302F">
      <w:pPr>
        <w:pStyle w:val="af1"/>
        <w:shd w:val="clear" w:color="auto" w:fill="FFFFFF"/>
        <w:spacing w:before="0" w:beforeAutospacing="0" w:after="0" w:afterAutospacing="0"/>
        <w:rPr>
          <w:b/>
          <w:color w:val="000000"/>
        </w:rPr>
      </w:pPr>
      <w:r>
        <w:rPr>
          <w:b/>
          <w:color w:val="000000"/>
        </w:rPr>
        <w:t xml:space="preserve">Время выполнения задания  40 мин.     </w:t>
      </w:r>
      <w:r w:rsidRPr="00D97456">
        <w:rPr>
          <w:color w:val="000000"/>
        </w:rPr>
        <w:t>Задача для решения определяется вариантом.</w:t>
      </w:r>
    </w:p>
    <w:p w14:paraId="2B933F19" w14:textId="77777777" w:rsidR="0035302F" w:rsidRPr="00D97456" w:rsidRDefault="0035302F" w:rsidP="0035302F">
      <w:pPr>
        <w:spacing w:after="0" w:line="240" w:lineRule="auto"/>
        <w:rPr>
          <w:rFonts w:ascii="Times New Roman" w:hAnsi="Times New Roman"/>
          <w:sz w:val="24"/>
          <w:szCs w:val="24"/>
        </w:rPr>
      </w:pPr>
      <w:r w:rsidRPr="00D97456">
        <w:rPr>
          <w:rFonts w:ascii="Times New Roman" w:hAnsi="Times New Roman"/>
          <w:color w:val="000000"/>
          <w:sz w:val="24"/>
          <w:szCs w:val="24"/>
        </w:rPr>
        <w:t xml:space="preserve"> </w:t>
      </w:r>
      <w:r>
        <w:rPr>
          <w:rFonts w:ascii="Times New Roman" w:hAnsi="Times New Roman"/>
          <w:color w:val="000000"/>
          <w:sz w:val="24"/>
          <w:szCs w:val="24"/>
        </w:rPr>
        <w:t xml:space="preserve">                 </w:t>
      </w:r>
      <w:r w:rsidRPr="00D97456">
        <w:rPr>
          <w:rFonts w:ascii="Times New Roman" w:hAnsi="Times New Roman"/>
          <w:color w:val="000000"/>
          <w:sz w:val="24"/>
          <w:szCs w:val="24"/>
        </w:rPr>
        <w:t>Обучающийся можете воспользоваться литературой</w:t>
      </w:r>
      <w:r w:rsidRPr="00D97456">
        <w:rPr>
          <w:rFonts w:ascii="Times New Roman" w:hAnsi="Times New Roman"/>
          <w:sz w:val="24"/>
          <w:szCs w:val="24"/>
        </w:rPr>
        <w:t xml:space="preserve"> </w:t>
      </w:r>
    </w:p>
    <w:p w14:paraId="4AE8672A" w14:textId="77777777" w:rsidR="0035302F" w:rsidRPr="00D97456" w:rsidRDefault="0035302F" w:rsidP="0035302F">
      <w:pPr>
        <w:spacing w:after="0" w:line="240" w:lineRule="auto"/>
        <w:rPr>
          <w:rFonts w:ascii="Times New Roman" w:hAnsi="Times New Roman"/>
          <w:sz w:val="24"/>
          <w:szCs w:val="24"/>
        </w:rPr>
      </w:pPr>
      <w:r w:rsidRPr="00D97456">
        <w:rPr>
          <w:rFonts w:ascii="Times New Roman" w:hAnsi="Times New Roman"/>
          <w:sz w:val="24"/>
          <w:szCs w:val="24"/>
        </w:rPr>
        <w:t xml:space="preserve">1. Аркуша Л.И. Техническая механика.-М: Высшая школа, </w:t>
      </w:r>
      <w:smartTag w:uri="urn:schemas-microsoft-com:office:smarttags" w:element="metricconverter">
        <w:smartTagPr>
          <w:attr w:name="ProductID" w:val="2000 г"/>
        </w:smartTagPr>
        <w:r w:rsidRPr="00D97456">
          <w:rPr>
            <w:rFonts w:ascii="Times New Roman" w:hAnsi="Times New Roman"/>
            <w:sz w:val="24"/>
            <w:szCs w:val="24"/>
          </w:rPr>
          <w:t>2000 г</w:t>
        </w:r>
      </w:smartTag>
      <w:r w:rsidRPr="00D97456">
        <w:rPr>
          <w:rFonts w:ascii="Times New Roman" w:hAnsi="Times New Roman"/>
          <w:sz w:val="24"/>
          <w:szCs w:val="24"/>
        </w:rPr>
        <w:t>.</w:t>
      </w:r>
    </w:p>
    <w:p w14:paraId="50CAA23B" w14:textId="77777777" w:rsidR="0035302F" w:rsidRDefault="0035302F" w:rsidP="0035302F">
      <w:pPr>
        <w:pStyle w:val="af1"/>
        <w:shd w:val="clear" w:color="auto" w:fill="FFFFFF"/>
        <w:spacing w:before="0" w:beforeAutospacing="0" w:after="0" w:afterAutospacing="0"/>
      </w:pPr>
      <w:r w:rsidRPr="00D97456">
        <w:t>2. Аркуша Л.И. Сборник задач по технической мех</w:t>
      </w:r>
      <w:r>
        <w:t xml:space="preserve">анике.- М: Высшая школа, </w:t>
      </w:r>
      <w:smartTag w:uri="urn:schemas-microsoft-com:office:smarttags" w:element="metricconverter">
        <w:smartTagPr>
          <w:attr w:name="ProductID" w:val="2000 г"/>
        </w:smartTagPr>
        <w:r>
          <w:t>2000 г</w:t>
        </w:r>
      </w:smartTag>
    </w:p>
    <w:p w14:paraId="08BE8176" w14:textId="77777777" w:rsidR="0035302F" w:rsidRDefault="0035302F" w:rsidP="0035302F">
      <w:pPr>
        <w:pStyle w:val="af1"/>
        <w:shd w:val="clear" w:color="auto" w:fill="FFFFFF"/>
        <w:spacing w:before="0" w:beforeAutospacing="0" w:after="0" w:afterAutospacing="0"/>
      </w:pPr>
      <w:r w:rsidRPr="004C5FAF">
        <w:rPr>
          <w:b/>
          <w:color w:val="000000"/>
        </w:rPr>
        <w:t>Критерии оценки:</w:t>
      </w:r>
      <w:r>
        <w:t xml:space="preserve"> </w:t>
      </w:r>
    </w:p>
    <w:p w14:paraId="0F793F0C" w14:textId="77777777" w:rsidR="0035302F" w:rsidRPr="00D97456" w:rsidRDefault="0035302F" w:rsidP="0035302F">
      <w:pPr>
        <w:pStyle w:val="af1"/>
        <w:shd w:val="clear" w:color="auto" w:fill="FFFFFF"/>
        <w:spacing w:before="0" w:beforeAutospacing="0" w:after="0" w:afterAutospacing="0"/>
        <w:rPr>
          <w:rFonts w:ascii="Tahoma" w:hAnsi="Tahoma" w:cs="Tahoma"/>
          <w:color w:val="000000"/>
        </w:rPr>
      </w:pPr>
      <w:r>
        <w:t xml:space="preserve">  </w:t>
      </w:r>
      <w:r w:rsidRPr="004C5FAF">
        <w:rPr>
          <w:i/>
        </w:rPr>
        <w:t>оценка «5»</w:t>
      </w:r>
      <w:r w:rsidRPr="004C5FAF">
        <w:t xml:space="preserve"> ставится, если: </w:t>
      </w:r>
      <w:r>
        <w:t xml:space="preserve">  </w:t>
      </w:r>
      <w:r w:rsidRPr="004C5FAF">
        <w:t>работа выполнена полностью; в теоретическ</w:t>
      </w:r>
      <w:r>
        <w:t>их выкладках решения нет ошибок.</w:t>
      </w:r>
    </w:p>
    <w:p w14:paraId="39746529" w14:textId="77777777" w:rsidR="0035302F" w:rsidRDefault="0035302F" w:rsidP="0035302F">
      <w:pPr>
        <w:spacing w:after="0" w:line="240" w:lineRule="auto"/>
        <w:rPr>
          <w:rFonts w:ascii="Times New Roman" w:hAnsi="Times New Roman"/>
          <w:sz w:val="24"/>
          <w:szCs w:val="24"/>
        </w:rPr>
      </w:pPr>
      <w:r w:rsidRPr="004C5FAF">
        <w:rPr>
          <w:rFonts w:ascii="Times New Roman" w:hAnsi="Times New Roman"/>
          <w:i/>
          <w:sz w:val="24"/>
          <w:szCs w:val="24"/>
        </w:rPr>
        <w:t>оценка «4»</w:t>
      </w:r>
      <w:r w:rsidRPr="004C5FAF">
        <w:rPr>
          <w:rFonts w:ascii="Times New Roman" w:hAnsi="Times New Roman"/>
          <w:sz w:val="24"/>
          <w:szCs w:val="24"/>
        </w:rPr>
        <w:t xml:space="preserve"> ставится, если:</w:t>
      </w:r>
      <w:r>
        <w:rPr>
          <w:rFonts w:ascii="Times New Roman" w:hAnsi="Times New Roman"/>
          <w:sz w:val="24"/>
          <w:szCs w:val="24"/>
        </w:rPr>
        <w:t xml:space="preserve">  </w:t>
      </w:r>
      <w:r w:rsidRPr="004C5FAF">
        <w:rPr>
          <w:rFonts w:ascii="Times New Roman" w:hAnsi="Times New Roman"/>
          <w:sz w:val="24"/>
          <w:szCs w:val="24"/>
        </w:rPr>
        <w:t xml:space="preserve"> работа выполнена полностью, но обоснова</w:t>
      </w:r>
      <w:r>
        <w:rPr>
          <w:rFonts w:ascii="Times New Roman" w:hAnsi="Times New Roman"/>
          <w:sz w:val="24"/>
          <w:szCs w:val="24"/>
        </w:rPr>
        <w:t xml:space="preserve">ния шагов решения недостаточны;   </w:t>
      </w:r>
      <w:r w:rsidRPr="004C5FAF">
        <w:rPr>
          <w:rFonts w:ascii="Times New Roman" w:hAnsi="Times New Roman"/>
          <w:sz w:val="24"/>
          <w:szCs w:val="24"/>
        </w:rPr>
        <w:t xml:space="preserve"> допущена одна ошибка или два-три недочета при решении</w:t>
      </w:r>
      <w:r>
        <w:rPr>
          <w:rFonts w:ascii="Times New Roman" w:hAnsi="Times New Roman"/>
          <w:sz w:val="24"/>
          <w:szCs w:val="24"/>
        </w:rPr>
        <w:t>.</w:t>
      </w:r>
    </w:p>
    <w:p w14:paraId="41599968" w14:textId="77777777" w:rsidR="0035302F" w:rsidRPr="004C5FAF" w:rsidRDefault="0035302F" w:rsidP="0035302F">
      <w:pPr>
        <w:spacing w:after="0" w:line="240" w:lineRule="auto"/>
        <w:rPr>
          <w:rFonts w:ascii="Times New Roman" w:hAnsi="Times New Roman"/>
          <w:sz w:val="24"/>
          <w:szCs w:val="24"/>
        </w:rPr>
      </w:pPr>
      <w:r w:rsidRPr="004C5FAF">
        <w:rPr>
          <w:rFonts w:ascii="Times New Roman" w:hAnsi="Times New Roman"/>
          <w:i/>
          <w:sz w:val="24"/>
          <w:szCs w:val="24"/>
        </w:rPr>
        <w:t xml:space="preserve"> оценка «3»</w:t>
      </w:r>
      <w:r w:rsidRPr="004C5FAF">
        <w:rPr>
          <w:rFonts w:ascii="Times New Roman" w:hAnsi="Times New Roman"/>
          <w:sz w:val="24"/>
          <w:szCs w:val="24"/>
        </w:rPr>
        <w:t xml:space="preserve"> ставится, если:</w:t>
      </w:r>
      <w:r>
        <w:rPr>
          <w:rFonts w:ascii="Times New Roman" w:hAnsi="Times New Roman"/>
          <w:sz w:val="24"/>
          <w:szCs w:val="24"/>
        </w:rPr>
        <w:t xml:space="preserve">  </w:t>
      </w:r>
      <w:r w:rsidRPr="004C5FAF">
        <w:rPr>
          <w:rFonts w:ascii="Times New Roman" w:hAnsi="Times New Roman"/>
          <w:sz w:val="24"/>
          <w:szCs w:val="24"/>
        </w:rPr>
        <w:t xml:space="preserve"> допущены более одной ошибки или дв</w:t>
      </w:r>
      <w:r>
        <w:rPr>
          <w:rFonts w:ascii="Times New Roman" w:hAnsi="Times New Roman"/>
          <w:sz w:val="24"/>
          <w:szCs w:val="24"/>
        </w:rPr>
        <w:t>ух-трех недочетов при решении,</w:t>
      </w:r>
      <w:r w:rsidRPr="004C5FAF">
        <w:rPr>
          <w:rFonts w:ascii="Times New Roman" w:hAnsi="Times New Roman"/>
          <w:sz w:val="24"/>
          <w:szCs w:val="24"/>
        </w:rPr>
        <w:t xml:space="preserve"> но обучающийся владеет обязательными умениями по проверяемой теме.</w:t>
      </w:r>
    </w:p>
    <w:p w14:paraId="799D6DA8" w14:textId="77497225" w:rsidR="0035302F" w:rsidRPr="0035302F" w:rsidRDefault="0035302F" w:rsidP="0035302F">
      <w:pPr>
        <w:spacing w:after="0" w:line="240" w:lineRule="auto"/>
        <w:rPr>
          <w:rFonts w:ascii="Times New Roman" w:hAnsi="Times New Roman"/>
          <w:sz w:val="24"/>
          <w:szCs w:val="24"/>
        </w:rPr>
      </w:pPr>
      <w:r>
        <w:rPr>
          <w:rFonts w:ascii="Times New Roman" w:hAnsi="Times New Roman"/>
          <w:sz w:val="24"/>
          <w:szCs w:val="24"/>
        </w:rPr>
        <w:t xml:space="preserve"> </w:t>
      </w:r>
      <w:r w:rsidRPr="004C5FAF">
        <w:rPr>
          <w:rFonts w:ascii="Times New Roman" w:hAnsi="Times New Roman"/>
          <w:sz w:val="24"/>
          <w:szCs w:val="24"/>
        </w:rPr>
        <w:t xml:space="preserve"> </w:t>
      </w:r>
      <w:r w:rsidRPr="004C5FAF">
        <w:rPr>
          <w:rFonts w:ascii="Times New Roman" w:hAnsi="Times New Roman"/>
          <w:i/>
          <w:sz w:val="24"/>
          <w:szCs w:val="24"/>
        </w:rPr>
        <w:t>оценка «2»</w:t>
      </w:r>
      <w:r w:rsidRPr="004C5FAF">
        <w:rPr>
          <w:rFonts w:ascii="Times New Roman" w:hAnsi="Times New Roman"/>
          <w:sz w:val="24"/>
          <w:szCs w:val="24"/>
        </w:rPr>
        <w:t xml:space="preserve"> ставится, если:</w:t>
      </w:r>
      <w:r>
        <w:rPr>
          <w:rFonts w:ascii="Times New Roman" w:hAnsi="Times New Roman"/>
          <w:sz w:val="24"/>
          <w:szCs w:val="24"/>
        </w:rPr>
        <w:t xml:space="preserve">  </w:t>
      </w:r>
      <w:r w:rsidRPr="004C5FAF">
        <w:rPr>
          <w:rFonts w:ascii="Times New Roman" w:hAnsi="Times New Roman"/>
          <w:sz w:val="24"/>
          <w:szCs w:val="24"/>
        </w:rPr>
        <w:t xml:space="preserve"> допущены существенные ошибки, показавшие, что обучающийся не владеет обязательными знаниями по данной теме в полном объеме</w:t>
      </w:r>
    </w:p>
    <w:p w14:paraId="6BABB245" w14:textId="24700C87" w:rsidR="0081503F" w:rsidRPr="0081503F" w:rsidRDefault="0081503F" w:rsidP="0035302F">
      <w:pPr>
        <w:spacing w:after="0" w:line="240" w:lineRule="auto"/>
        <w:rPr>
          <w:rFonts w:ascii="Times New Roman" w:eastAsia="Times New Roman" w:hAnsi="Times New Roman" w:cstheme="minorBidi"/>
          <w:kern w:val="2"/>
          <w:sz w:val="24"/>
          <w:szCs w:val="24"/>
          <w:lang w:eastAsia="ru-RU"/>
          <w14:ligatures w14:val="standardContextual"/>
        </w:rPr>
      </w:pPr>
      <w:r w:rsidRPr="0081503F">
        <w:rPr>
          <w:rFonts w:ascii="Times New Roman" w:eastAsia="Times New Roman" w:hAnsi="Times New Roman" w:cstheme="minorBidi"/>
          <w:b/>
          <w:bCs/>
          <w:kern w:val="2"/>
          <w:sz w:val="24"/>
          <w:szCs w:val="24"/>
          <w:lang w:eastAsia="ru-RU"/>
          <w14:ligatures w14:val="standardContextual"/>
        </w:rPr>
        <w:t xml:space="preserve">Тема 3.2 </w:t>
      </w:r>
      <w:r w:rsidRPr="0081503F">
        <w:rPr>
          <w:rFonts w:ascii="Times New Roman" w:eastAsia="Times New Roman" w:hAnsi="Times New Roman" w:cstheme="minorBidi"/>
          <w:kern w:val="2"/>
          <w:sz w:val="24"/>
          <w:szCs w:val="24"/>
          <w:lang w:eastAsia="ru-RU"/>
          <w14:ligatures w14:val="standardContextual"/>
        </w:rPr>
        <w:t>Механические передачи</w:t>
      </w:r>
    </w:p>
    <w:p w14:paraId="34E2E998" w14:textId="77777777" w:rsidR="0081503F" w:rsidRPr="0081503F" w:rsidRDefault="0081503F" w:rsidP="0035302F">
      <w:pPr>
        <w:spacing w:after="0" w:line="240" w:lineRule="auto"/>
        <w:rPr>
          <w:rFonts w:ascii="Times New Roman" w:eastAsia="Times New Roman" w:hAnsi="Times New Roman" w:cstheme="minorBidi"/>
          <w:b/>
          <w:kern w:val="2"/>
          <w:sz w:val="24"/>
          <w:szCs w:val="24"/>
          <w:lang w:eastAsia="ru-RU"/>
          <w14:ligatures w14:val="standardContextual"/>
        </w:rPr>
      </w:pPr>
      <w:r w:rsidRPr="0081503F">
        <w:rPr>
          <w:rFonts w:ascii="Times New Roman" w:eastAsia="Times New Roman" w:hAnsi="Times New Roman" w:cstheme="minorBidi"/>
          <w:b/>
          <w:kern w:val="2"/>
          <w:sz w:val="24"/>
          <w:szCs w:val="24"/>
          <w:lang w:eastAsia="ru-RU"/>
          <w14:ligatures w14:val="standardContextual"/>
        </w:rPr>
        <w:t>Практическое занятие №6.</w:t>
      </w:r>
      <w:r w:rsidRPr="0081503F">
        <w:rPr>
          <w:rFonts w:ascii="Times New Roman" w:eastAsia="Times New Roman" w:hAnsi="Times New Roman" w:cstheme="minorBidi"/>
          <w:bCs/>
          <w:kern w:val="2"/>
          <w:sz w:val="24"/>
          <w:szCs w:val="24"/>
          <w:lang w:eastAsia="ru-RU"/>
          <w14:ligatures w14:val="standardContextual"/>
        </w:rPr>
        <w:t xml:space="preserve"> Проектировочный расчёт цилиндрической зубчатой передачи</w:t>
      </w:r>
    </w:p>
    <w:p w14:paraId="586B3E7A" w14:textId="77777777" w:rsidR="005C0605" w:rsidRPr="004C4B7B" w:rsidRDefault="005C0605" w:rsidP="005C060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sidRPr="00657FE7">
        <w:rPr>
          <w:rFonts w:ascii="Times New Roman" w:hAnsi="Times New Roman"/>
          <w:b/>
          <w:bCs/>
          <w:sz w:val="24"/>
          <w:szCs w:val="24"/>
        </w:rPr>
        <w:t>Перечень проверяемых</w:t>
      </w:r>
      <w:r>
        <w:rPr>
          <w:rFonts w:ascii="Times New Roman" w:hAnsi="Times New Roman"/>
          <w:b/>
          <w:bCs/>
          <w:sz w:val="24"/>
          <w:szCs w:val="24"/>
        </w:rPr>
        <w:t xml:space="preserve"> </w:t>
      </w:r>
      <w:r w:rsidRPr="00D44A96">
        <w:rPr>
          <w:rFonts w:ascii="Times New Roman" w:eastAsia="Times New Roman" w:hAnsi="Times New Roman"/>
          <w:sz w:val="22"/>
          <w:szCs w:val="22"/>
          <w:lang w:eastAsia="ru-RU"/>
        </w:rPr>
        <w:t>ОК 01</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02</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05</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09</w:t>
      </w:r>
      <w:r w:rsidRPr="00786E58">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ПК 1.4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ПК 2.</w:t>
      </w:r>
      <w:r w:rsidRPr="00786E58">
        <w:rPr>
          <w:rFonts w:ascii="Times New Roman" w:eastAsia="Times New Roman" w:hAnsi="Times New Roman"/>
          <w:sz w:val="22"/>
          <w:szCs w:val="22"/>
          <w:lang w:eastAsia="ru-RU"/>
        </w:rPr>
        <w:t xml:space="preserve">4 </w:t>
      </w:r>
      <w:r w:rsidRPr="00D44A96">
        <w:rPr>
          <w:rFonts w:ascii="Times New Roman" w:eastAsia="Times New Roman" w:hAnsi="Times New Roman"/>
          <w:sz w:val="22"/>
          <w:szCs w:val="22"/>
          <w:lang w:eastAsia="ru-RU"/>
        </w:rPr>
        <w:t>ПК 3.4.</w:t>
      </w:r>
    </w:p>
    <w:p w14:paraId="0BCC090B" w14:textId="77777777" w:rsidR="005C0605" w:rsidRPr="005C0605" w:rsidRDefault="005C0605" w:rsidP="005C0605">
      <w:pPr>
        <w:pStyle w:val="a7"/>
        <w:tabs>
          <w:tab w:val="left" w:pos="180"/>
          <w:tab w:val="left" w:pos="540"/>
          <w:tab w:val="left" w:pos="720"/>
        </w:tabs>
        <w:spacing w:after="0" w:line="240" w:lineRule="auto"/>
        <w:ind w:left="0"/>
        <w:rPr>
          <w:rFonts w:ascii="Times New Roman" w:hAnsi="Times New Roman"/>
          <w:b/>
          <w:sz w:val="24"/>
          <w:szCs w:val="24"/>
        </w:rPr>
      </w:pPr>
      <w:r w:rsidRPr="005C0605">
        <w:rPr>
          <w:rFonts w:ascii="Times New Roman" w:hAnsi="Times New Roman"/>
          <w:b/>
          <w:sz w:val="24"/>
          <w:szCs w:val="24"/>
        </w:rPr>
        <w:t>Выполнив данную практическую работу вы научитесь:</w:t>
      </w:r>
    </w:p>
    <w:p w14:paraId="2D83A571" w14:textId="2D3FF6FF" w:rsidR="005C0605" w:rsidRPr="005C0605" w:rsidRDefault="005C0605" w:rsidP="005C0605">
      <w:pPr>
        <w:pStyle w:val="a7"/>
        <w:tabs>
          <w:tab w:val="left" w:pos="180"/>
          <w:tab w:val="left" w:pos="540"/>
          <w:tab w:val="left" w:pos="720"/>
        </w:tabs>
        <w:spacing w:after="0" w:line="240" w:lineRule="auto"/>
        <w:ind w:left="0"/>
        <w:rPr>
          <w:rFonts w:ascii="Times New Roman" w:hAnsi="Times New Roman"/>
          <w:sz w:val="24"/>
          <w:szCs w:val="24"/>
        </w:rPr>
      </w:pPr>
      <w:r w:rsidRPr="005C0605">
        <w:rPr>
          <w:rFonts w:ascii="Times New Roman" w:hAnsi="Times New Roman"/>
          <w:b/>
          <w:sz w:val="24"/>
          <w:szCs w:val="24"/>
        </w:rPr>
        <w:t>■</w:t>
      </w:r>
      <w:r w:rsidRPr="005C0605">
        <w:rPr>
          <w:rFonts w:ascii="Times New Roman" w:hAnsi="Times New Roman"/>
          <w:sz w:val="24"/>
          <w:szCs w:val="24"/>
        </w:rPr>
        <w:t xml:space="preserve"> читать кинематические схемы механических передач и выделять среди многих кинематическую схему </w:t>
      </w:r>
      <w:r>
        <w:rPr>
          <w:rFonts w:ascii="Times New Roman" w:hAnsi="Times New Roman"/>
          <w:sz w:val="24"/>
          <w:szCs w:val="24"/>
        </w:rPr>
        <w:t>зубчатой</w:t>
      </w:r>
      <w:r w:rsidRPr="005C0605">
        <w:rPr>
          <w:rFonts w:ascii="Times New Roman" w:hAnsi="Times New Roman"/>
          <w:sz w:val="24"/>
          <w:szCs w:val="24"/>
        </w:rPr>
        <w:t xml:space="preserve"> передачи;</w:t>
      </w:r>
    </w:p>
    <w:p w14:paraId="2E6EAD9A" w14:textId="6E45B07A" w:rsidR="005C0605" w:rsidRPr="005C0605" w:rsidRDefault="005C0605" w:rsidP="005C0605">
      <w:pPr>
        <w:pStyle w:val="a7"/>
        <w:tabs>
          <w:tab w:val="left" w:pos="180"/>
          <w:tab w:val="left" w:pos="540"/>
          <w:tab w:val="left" w:pos="720"/>
        </w:tabs>
        <w:spacing w:after="0" w:line="240" w:lineRule="auto"/>
        <w:ind w:left="0"/>
        <w:rPr>
          <w:rFonts w:ascii="Times New Roman" w:hAnsi="Times New Roman"/>
          <w:sz w:val="24"/>
          <w:szCs w:val="24"/>
        </w:rPr>
      </w:pPr>
      <w:r w:rsidRPr="005C0605">
        <w:rPr>
          <w:rFonts w:ascii="Times New Roman" w:hAnsi="Times New Roman"/>
          <w:sz w:val="24"/>
          <w:szCs w:val="24"/>
        </w:rPr>
        <w:t xml:space="preserve">■ производить типовой расчет открытой </w:t>
      </w:r>
      <w:r>
        <w:rPr>
          <w:rFonts w:ascii="Times New Roman" w:hAnsi="Times New Roman"/>
          <w:sz w:val="24"/>
          <w:szCs w:val="24"/>
        </w:rPr>
        <w:t>зубчатой передачи</w:t>
      </w:r>
      <w:r w:rsidRPr="005C0605">
        <w:rPr>
          <w:rFonts w:ascii="Times New Roman" w:hAnsi="Times New Roman"/>
          <w:sz w:val="24"/>
          <w:szCs w:val="24"/>
        </w:rPr>
        <w:t xml:space="preserve"> </w:t>
      </w:r>
      <w:r>
        <w:rPr>
          <w:rFonts w:ascii="Times New Roman" w:hAnsi="Times New Roman"/>
          <w:sz w:val="24"/>
          <w:szCs w:val="24"/>
        </w:rPr>
        <w:t>привода автомататической линии.</w:t>
      </w:r>
    </w:p>
    <w:p w14:paraId="6706C6B5" w14:textId="77777777" w:rsidR="005C0605" w:rsidRPr="005C0605" w:rsidRDefault="005C0605" w:rsidP="005C0605">
      <w:pPr>
        <w:pStyle w:val="a7"/>
        <w:tabs>
          <w:tab w:val="left" w:pos="180"/>
          <w:tab w:val="left" w:pos="540"/>
          <w:tab w:val="left" w:pos="720"/>
        </w:tabs>
        <w:spacing w:after="0" w:line="240" w:lineRule="auto"/>
        <w:ind w:left="0"/>
        <w:rPr>
          <w:rFonts w:ascii="Times New Roman" w:hAnsi="Times New Roman"/>
          <w:sz w:val="24"/>
          <w:szCs w:val="24"/>
        </w:rPr>
      </w:pPr>
      <w:r w:rsidRPr="005C0605">
        <w:rPr>
          <w:rFonts w:ascii="Times New Roman" w:hAnsi="Times New Roman"/>
          <w:sz w:val="24"/>
          <w:szCs w:val="24"/>
        </w:rPr>
        <w:t>■ использовать и самостоятельно работать с технической справочной литературой пользуясь формулами для расчета.</w:t>
      </w:r>
    </w:p>
    <w:p w14:paraId="0A01FED3" w14:textId="77777777" w:rsidR="005C0605" w:rsidRPr="005C0605" w:rsidRDefault="005C0605" w:rsidP="005C0605">
      <w:pPr>
        <w:pStyle w:val="a7"/>
        <w:tabs>
          <w:tab w:val="left" w:pos="180"/>
          <w:tab w:val="left" w:pos="540"/>
          <w:tab w:val="left" w:pos="720"/>
        </w:tabs>
        <w:spacing w:after="0" w:line="240" w:lineRule="auto"/>
        <w:ind w:left="0"/>
        <w:rPr>
          <w:rFonts w:ascii="Times New Roman" w:hAnsi="Times New Roman"/>
          <w:b/>
          <w:i/>
          <w:sz w:val="24"/>
          <w:szCs w:val="24"/>
        </w:rPr>
      </w:pPr>
      <w:r w:rsidRPr="005C0605">
        <w:rPr>
          <w:rFonts w:ascii="Times New Roman" w:hAnsi="Times New Roman"/>
          <w:b/>
          <w:i/>
          <w:sz w:val="24"/>
          <w:szCs w:val="24"/>
        </w:rPr>
        <w:t xml:space="preserve">Условие задания:   </w:t>
      </w:r>
    </w:p>
    <w:p w14:paraId="0B33E819" w14:textId="175AAEA5" w:rsidR="005C0605" w:rsidRDefault="005C0605" w:rsidP="004D55F8">
      <w:pPr>
        <w:spacing w:after="0" w:line="240" w:lineRule="auto"/>
        <w:jc w:val="both"/>
        <w:rPr>
          <w:rFonts w:ascii="Times New Roman" w:hAnsi="Times New Roman"/>
          <w:sz w:val="24"/>
          <w:szCs w:val="24"/>
        </w:rPr>
      </w:pPr>
      <w:r w:rsidRPr="005C0605">
        <w:rPr>
          <w:rFonts w:ascii="Times New Roman" w:hAnsi="Times New Roman"/>
          <w:sz w:val="24"/>
          <w:szCs w:val="24"/>
        </w:rPr>
        <w:t>1. «Определение геометрических параметров открытой цилиндрической зубчатой передачи привода»</w:t>
      </w:r>
    </w:p>
    <w:p w14:paraId="7AF59952" w14:textId="2ECADA33" w:rsidR="00061BB1" w:rsidRDefault="00061BB1" w:rsidP="00061BB1">
      <w:pPr>
        <w:spacing w:after="0" w:line="240" w:lineRule="auto"/>
        <w:jc w:val="center"/>
        <w:rPr>
          <w:rFonts w:ascii="Times New Roman" w:hAnsi="Times New Roman"/>
          <w:sz w:val="24"/>
          <w:szCs w:val="24"/>
        </w:rPr>
      </w:pPr>
      <w:r>
        <w:rPr>
          <w:rFonts w:ascii="Times New Roman" w:hAnsi="Times New Roman"/>
          <w:noProof/>
          <w:sz w:val="24"/>
          <w:szCs w:val="24"/>
          <w14:ligatures w14:val="standardContextual"/>
        </w:rPr>
        <w:drawing>
          <wp:inline distT="0" distB="0" distL="0" distR="0" wp14:anchorId="546485C6" wp14:editId="7464BE6E">
            <wp:extent cx="4818876" cy="2726266"/>
            <wp:effectExtent l="0" t="0" r="1270" b="0"/>
            <wp:docPr id="188730183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28791" cy="2731875"/>
                    </a:xfrm>
                    <a:prstGeom prst="rect">
                      <a:avLst/>
                    </a:prstGeom>
                    <a:noFill/>
                    <a:ln>
                      <a:noFill/>
                    </a:ln>
                  </pic:spPr>
                </pic:pic>
              </a:graphicData>
            </a:graphic>
          </wp:inline>
        </w:drawing>
      </w:r>
    </w:p>
    <w:p w14:paraId="40DDEAB2" w14:textId="57DB179E" w:rsidR="004D55F8" w:rsidRPr="005C0605" w:rsidRDefault="004D55F8" w:rsidP="004D55F8">
      <w:pPr>
        <w:jc w:val="center"/>
        <w:rPr>
          <w:rFonts w:ascii="Times New Roman" w:hAnsi="Times New Roman"/>
          <w:sz w:val="24"/>
          <w:szCs w:val="24"/>
        </w:rPr>
      </w:pPr>
      <w:r>
        <w:rPr>
          <w:rFonts w:ascii="Times New Roman" w:hAnsi="Times New Roman"/>
          <w:noProof/>
          <w:sz w:val="24"/>
          <w:szCs w:val="24"/>
        </w:rPr>
        <w:lastRenderedPageBreak/>
        <w:drawing>
          <wp:inline distT="0" distB="0" distL="0" distR="0" wp14:anchorId="29F5BE05" wp14:editId="676BFEA9">
            <wp:extent cx="4891561" cy="2664177"/>
            <wp:effectExtent l="0" t="0" r="4445" b="3175"/>
            <wp:docPr id="97539317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19946" cy="2679637"/>
                    </a:xfrm>
                    <a:prstGeom prst="rect">
                      <a:avLst/>
                    </a:prstGeom>
                    <a:noFill/>
                    <a:ln>
                      <a:noFill/>
                    </a:ln>
                  </pic:spPr>
                </pic:pic>
              </a:graphicData>
            </a:graphic>
          </wp:inline>
        </w:drawing>
      </w:r>
    </w:p>
    <w:p w14:paraId="1A4F0AFD" w14:textId="16590311" w:rsidR="00C816FE" w:rsidRPr="00C816FE" w:rsidRDefault="00C816FE" w:rsidP="00C816FE">
      <w:pPr>
        <w:tabs>
          <w:tab w:val="left" w:pos="2700"/>
        </w:tabs>
        <w:spacing w:after="0" w:line="240" w:lineRule="auto"/>
        <w:jc w:val="center"/>
        <w:rPr>
          <w:rFonts w:ascii="Times New Roman" w:hAnsi="Times New Roman"/>
          <w:sz w:val="24"/>
          <w:szCs w:val="24"/>
        </w:rPr>
      </w:pPr>
      <w:r w:rsidRPr="00957A6B">
        <w:rPr>
          <w:rFonts w:ascii="Times New Roman" w:hAnsi="Times New Roman"/>
          <w:b/>
          <w:sz w:val="24"/>
          <w:szCs w:val="24"/>
        </w:rPr>
        <w:t>Алгоритм работы над заданием</w:t>
      </w:r>
      <w:r>
        <w:rPr>
          <w:rFonts w:ascii="Times New Roman" w:hAnsi="Times New Roman"/>
          <w:b/>
          <w:sz w:val="24"/>
          <w:szCs w:val="24"/>
        </w:rPr>
        <w:t>:</w:t>
      </w:r>
    </w:p>
    <w:p w14:paraId="344E4817" w14:textId="227FA7E7" w:rsidR="004D55F8" w:rsidRPr="004D55F8" w:rsidRDefault="00C816FE" w:rsidP="00C816FE">
      <w:pPr>
        <w:spacing w:after="0" w:line="240" w:lineRule="auto"/>
        <w:rPr>
          <w:rFonts w:ascii="Times New Roman" w:hAnsi="Times New Roman"/>
          <w:b/>
          <w:i/>
          <w:iCs/>
          <w:sz w:val="24"/>
          <w:szCs w:val="24"/>
        </w:rPr>
      </w:pPr>
      <w:r>
        <w:rPr>
          <w:rFonts w:ascii="Times New Roman" w:hAnsi="Times New Roman"/>
          <w:b/>
          <w:i/>
          <w:iCs/>
          <w:sz w:val="24"/>
          <w:szCs w:val="24"/>
        </w:rPr>
        <w:t xml:space="preserve">1. </w:t>
      </w:r>
      <w:r w:rsidR="004D55F8" w:rsidRPr="004D55F8">
        <w:rPr>
          <w:rFonts w:ascii="Times New Roman" w:hAnsi="Times New Roman"/>
          <w:b/>
          <w:i/>
          <w:iCs/>
          <w:sz w:val="24"/>
          <w:szCs w:val="24"/>
        </w:rPr>
        <w:t>Определяем геометрические соотношения кинематической пары открытой цилиндрической передачи привода.</w:t>
      </w:r>
    </w:p>
    <w:p w14:paraId="3A307432"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1 По </w:t>
      </w:r>
      <w:r w:rsidRPr="004D55F8">
        <w:rPr>
          <w:rFonts w:ascii="Times New Roman" w:hAnsi="Times New Roman"/>
          <w:i/>
          <w:sz w:val="24"/>
          <w:szCs w:val="24"/>
        </w:rPr>
        <w:t>таблице 1</w:t>
      </w:r>
      <w:r w:rsidRPr="004D55F8">
        <w:rPr>
          <w:rFonts w:ascii="Times New Roman" w:hAnsi="Times New Roman"/>
          <w:sz w:val="24"/>
          <w:szCs w:val="24"/>
        </w:rPr>
        <w:t xml:space="preserve"> подбираем материал шестерни и колеса.</w:t>
      </w:r>
    </w:p>
    <w:p w14:paraId="6FE673D5"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Проектная твердость &lt; НВ 350.</w:t>
      </w:r>
    </w:p>
    <w:p w14:paraId="76F6B221"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а) Для </w:t>
      </w:r>
      <w:r w:rsidRPr="004D55F8">
        <w:rPr>
          <w:rFonts w:ascii="Times New Roman" w:hAnsi="Times New Roman"/>
          <w:i/>
          <w:sz w:val="24"/>
          <w:szCs w:val="24"/>
        </w:rPr>
        <w:t>шестерни:</w:t>
      </w:r>
    </w:p>
    <w:p w14:paraId="711C90A6"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  материал   Сталь 45;</w:t>
      </w:r>
    </w:p>
    <w:p w14:paraId="6FE62976"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  термообработка – улучшение;</w:t>
      </w:r>
    </w:p>
    <w:p w14:paraId="6BD18921"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  диаметр заготовки – до </w:t>
      </w:r>
      <w:smartTag w:uri="urn:schemas-microsoft-com:office:smarttags" w:element="metricconverter">
        <w:smartTagPr>
          <w:attr w:name="ProductID" w:val="100 мм"/>
        </w:smartTagPr>
        <w:r w:rsidRPr="004D55F8">
          <w:rPr>
            <w:rFonts w:ascii="Times New Roman" w:hAnsi="Times New Roman"/>
            <w:sz w:val="24"/>
            <w:szCs w:val="24"/>
          </w:rPr>
          <w:t>100 мм</w:t>
        </w:r>
      </w:smartTag>
      <w:r w:rsidRPr="004D55F8">
        <w:rPr>
          <w:rFonts w:ascii="Times New Roman" w:hAnsi="Times New Roman"/>
          <w:sz w:val="24"/>
          <w:szCs w:val="24"/>
        </w:rPr>
        <w:t>.</w:t>
      </w:r>
    </w:p>
    <w:p w14:paraId="60869B2A" w14:textId="77777777" w:rsidR="004D55F8" w:rsidRPr="004D55F8" w:rsidRDefault="004D55F8" w:rsidP="004D55F8">
      <w:pPr>
        <w:spacing w:after="0" w:line="240" w:lineRule="auto"/>
        <w:rPr>
          <w:rFonts w:ascii="Times New Roman" w:hAnsi="Times New Roman"/>
          <w:i/>
          <w:sz w:val="24"/>
          <w:szCs w:val="24"/>
        </w:rPr>
      </w:pPr>
      <w:r w:rsidRPr="004D55F8">
        <w:rPr>
          <w:rFonts w:ascii="Times New Roman" w:hAnsi="Times New Roman"/>
          <w:sz w:val="24"/>
          <w:szCs w:val="24"/>
        </w:rPr>
        <w:t xml:space="preserve">б) Для </w:t>
      </w:r>
      <w:r w:rsidRPr="004D55F8">
        <w:rPr>
          <w:rFonts w:ascii="Times New Roman" w:hAnsi="Times New Roman"/>
          <w:i/>
          <w:sz w:val="24"/>
          <w:szCs w:val="24"/>
        </w:rPr>
        <w:t xml:space="preserve">колеса: </w:t>
      </w:r>
    </w:p>
    <w:p w14:paraId="26FB94EB"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i/>
          <w:sz w:val="24"/>
          <w:szCs w:val="24"/>
        </w:rPr>
        <w:t xml:space="preserve">                 - </w:t>
      </w:r>
      <w:r w:rsidRPr="004D55F8">
        <w:rPr>
          <w:rFonts w:ascii="Times New Roman" w:hAnsi="Times New Roman"/>
          <w:sz w:val="24"/>
          <w:szCs w:val="24"/>
        </w:rPr>
        <w:t>материал Сталь 45;</w:t>
      </w:r>
    </w:p>
    <w:p w14:paraId="1C8CBC1D"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   термообработка – улучшение;</w:t>
      </w:r>
    </w:p>
    <w:p w14:paraId="5E19559D"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 диаметр заготовки – </w:t>
      </w:r>
      <w:smartTag w:uri="urn:schemas-microsoft-com:office:smarttags" w:element="metricconverter">
        <w:smartTagPr>
          <w:attr w:name="ProductID" w:val="350 мм"/>
        </w:smartTagPr>
        <w:r w:rsidRPr="004D55F8">
          <w:rPr>
            <w:rFonts w:ascii="Times New Roman" w:hAnsi="Times New Roman"/>
            <w:sz w:val="24"/>
            <w:szCs w:val="24"/>
          </w:rPr>
          <w:t>350 мм</w:t>
        </w:r>
      </w:smartTag>
      <w:r w:rsidRPr="004D55F8">
        <w:rPr>
          <w:rFonts w:ascii="Times New Roman" w:hAnsi="Times New Roman"/>
          <w:sz w:val="24"/>
          <w:szCs w:val="24"/>
        </w:rPr>
        <w:t>.</w:t>
      </w:r>
    </w:p>
    <w:p w14:paraId="0CF640E7"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2. Механические характеристики для принятого материала:      Сталь 45</w:t>
      </w:r>
    </w:p>
    <w:p w14:paraId="5E24A1BA"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для </w:t>
      </w:r>
      <w:r w:rsidRPr="004D55F8">
        <w:rPr>
          <w:rFonts w:ascii="Times New Roman" w:hAnsi="Times New Roman"/>
          <w:i/>
          <w:sz w:val="24"/>
          <w:szCs w:val="24"/>
        </w:rPr>
        <w:t>шестерни</w:t>
      </w:r>
      <w:r w:rsidRPr="004D55F8">
        <w:rPr>
          <w:rFonts w:ascii="Times New Roman" w:hAnsi="Times New Roman"/>
          <w:sz w:val="24"/>
          <w:szCs w:val="24"/>
        </w:rPr>
        <w:t xml:space="preserve">  σ</w:t>
      </w:r>
      <w:r w:rsidRPr="004D55F8">
        <w:rPr>
          <w:rFonts w:ascii="Times New Roman" w:hAnsi="Times New Roman"/>
          <w:sz w:val="24"/>
          <w:szCs w:val="24"/>
          <w:vertAlign w:val="subscript"/>
        </w:rPr>
        <w:t>т</w:t>
      </w:r>
      <w:r w:rsidRPr="004D55F8">
        <w:rPr>
          <w:rFonts w:ascii="Times New Roman" w:hAnsi="Times New Roman"/>
          <w:sz w:val="24"/>
          <w:szCs w:val="24"/>
        </w:rPr>
        <w:t xml:space="preserve"> =……. мПа;                для </w:t>
      </w:r>
      <w:r w:rsidRPr="004D55F8">
        <w:rPr>
          <w:rFonts w:ascii="Times New Roman" w:hAnsi="Times New Roman"/>
          <w:i/>
          <w:sz w:val="24"/>
          <w:szCs w:val="24"/>
        </w:rPr>
        <w:t xml:space="preserve">колеса </w:t>
      </w:r>
      <w:r w:rsidRPr="004D55F8">
        <w:rPr>
          <w:rFonts w:ascii="Times New Roman" w:hAnsi="Times New Roman"/>
          <w:sz w:val="24"/>
          <w:szCs w:val="24"/>
        </w:rPr>
        <w:t>σ</w:t>
      </w:r>
      <w:r w:rsidRPr="004D55F8">
        <w:rPr>
          <w:rFonts w:ascii="Times New Roman" w:hAnsi="Times New Roman"/>
          <w:sz w:val="24"/>
          <w:szCs w:val="24"/>
          <w:vertAlign w:val="subscript"/>
        </w:rPr>
        <w:t>т</w:t>
      </w:r>
      <w:r w:rsidRPr="004D55F8">
        <w:rPr>
          <w:rFonts w:ascii="Times New Roman" w:hAnsi="Times New Roman"/>
          <w:sz w:val="24"/>
          <w:szCs w:val="24"/>
        </w:rPr>
        <w:t xml:space="preserve"> = ……. мПа.</w:t>
      </w:r>
    </w:p>
    <w:p w14:paraId="3E5D452C"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3. Вычисляем основные геометрические параметры передачи</w:t>
      </w:r>
    </w:p>
    <w:p w14:paraId="1B337257"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а) число </w:t>
      </w:r>
      <w:r w:rsidRPr="004D55F8">
        <w:rPr>
          <w:rFonts w:ascii="Times New Roman" w:hAnsi="Times New Roman"/>
          <w:i/>
          <w:sz w:val="24"/>
          <w:szCs w:val="24"/>
        </w:rPr>
        <w:t>зубьев колеса</w:t>
      </w:r>
      <w:r w:rsidRPr="004D55F8">
        <w:rPr>
          <w:rFonts w:ascii="Times New Roman" w:hAnsi="Times New Roman"/>
          <w:sz w:val="24"/>
          <w:szCs w:val="24"/>
        </w:rPr>
        <w:t>:</w:t>
      </w:r>
    </w:p>
    <w:p w14:paraId="1FB646C7"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Z</w:t>
      </w:r>
      <w:r w:rsidRPr="004D55F8">
        <w:rPr>
          <w:rFonts w:ascii="Times New Roman" w:hAnsi="Times New Roman"/>
          <w:sz w:val="24"/>
          <w:szCs w:val="24"/>
          <w:vertAlign w:val="subscript"/>
        </w:rPr>
        <w:t>2</w:t>
      </w:r>
      <w:r w:rsidRPr="004D55F8">
        <w:rPr>
          <w:rFonts w:ascii="Times New Roman" w:hAnsi="Times New Roman"/>
          <w:sz w:val="24"/>
          <w:szCs w:val="24"/>
        </w:rPr>
        <w:t xml:space="preserve"> = Z</w:t>
      </w:r>
      <w:r w:rsidRPr="004D55F8">
        <w:rPr>
          <w:rFonts w:ascii="Times New Roman" w:hAnsi="Times New Roman"/>
          <w:sz w:val="24"/>
          <w:szCs w:val="24"/>
          <w:vertAlign w:val="subscript"/>
        </w:rPr>
        <w:t>1</w:t>
      </w:r>
      <w:r w:rsidRPr="004D55F8">
        <w:rPr>
          <w:rFonts w:ascii="Times New Roman" w:hAnsi="Times New Roman"/>
          <w:sz w:val="24"/>
          <w:szCs w:val="24"/>
        </w:rPr>
        <w:t xml:space="preserve"> · u = ____________ = ______ </w:t>
      </w:r>
    </w:p>
    <w:p w14:paraId="2EC60B99" w14:textId="77777777" w:rsidR="004D55F8" w:rsidRPr="004D55F8" w:rsidRDefault="004D55F8" w:rsidP="004D55F8">
      <w:pPr>
        <w:spacing w:after="0" w:line="240" w:lineRule="auto"/>
        <w:rPr>
          <w:rFonts w:ascii="Times New Roman" w:hAnsi="Times New Roman"/>
          <w:i/>
          <w:sz w:val="24"/>
          <w:szCs w:val="24"/>
        </w:rPr>
      </w:pPr>
      <w:r w:rsidRPr="004D55F8">
        <w:rPr>
          <w:rFonts w:ascii="Times New Roman" w:hAnsi="Times New Roman"/>
          <w:sz w:val="24"/>
          <w:szCs w:val="24"/>
        </w:rPr>
        <w:t xml:space="preserve">   Округляем до ближайшего стандартного числа по </w:t>
      </w:r>
      <w:r w:rsidRPr="004D55F8">
        <w:rPr>
          <w:rFonts w:ascii="Times New Roman" w:hAnsi="Times New Roman"/>
          <w:i/>
          <w:sz w:val="24"/>
          <w:szCs w:val="24"/>
        </w:rPr>
        <w:t>таблице 6</w:t>
      </w:r>
    </w:p>
    <w:p w14:paraId="7EB7B51C"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Окончательно  принимаем  Z</w:t>
      </w:r>
      <w:r w:rsidRPr="004D55F8">
        <w:rPr>
          <w:rFonts w:ascii="Times New Roman" w:hAnsi="Times New Roman"/>
          <w:sz w:val="24"/>
          <w:szCs w:val="24"/>
          <w:vertAlign w:val="subscript"/>
        </w:rPr>
        <w:t>2</w:t>
      </w:r>
      <w:r w:rsidRPr="004D55F8">
        <w:rPr>
          <w:rFonts w:ascii="Times New Roman" w:hAnsi="Times New Roman"/>
          <w:sz w:val="24"/>
          <w:szCs w:val="24"/>
        </w:rPr>
        <w:t xml:space="preserve"> = ___.</w:t>
      </w:r>
    </w:p>
    <w:p w14:paraId="68ABECC7" w14:textId="77777777" w:rsidR="004D55F8" w:rsidRPr="004D55F8" w:rsidRDefault="004D55F8" w:rsidP="004D55F8">
      <w:pPr>
        <w:spacing w:after="0" w:line="240" w:lineRule="auto"/>
        <w:rPr>
          <w:rFonts w:ascii="Times New Roman" w:hAnsi="Times New Roman"/>
          <w:i/>
          <w:sz w:val="24"/>
          <w:szCs w:val="24"/>
        </w:rPr>
      </w:pPr>
      <w:r w:rsidRPr="004D55F8">
        <w:rPr>
          <w:rFonts w:ascii="Times New Roman" w:hAnsi="Times New Roman"/>
          <w:sz w:val="24"/>
          <w:szCs w:val="24"/>
        </w:rPr>
        <w:t xml:space="preserve">    б) </w:t>
      </w:r>
      <w:r w:rsidRPr="004D55F8">
        <w:rPr>
          <w:rFonts w:ascii="Times New Roman" w:hAnsi="Times New Roman"/>
          <w:i/>
          <w:sz w:val="24"/>
          <w:szCs w:val="24"/>
        </w:rPr>
        <w:t>диаметр делительных окружностей:</w:t>
      </w:r>
    </w:p>
    <w:p w14:paraId="26A78701"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d</w:t>
      </w:r>
      <w:r w:rsidRPr="004D55F8">
        <w:rPr>
          <w:rFonts w:ascii="Times New Roman" w:hAnsi="Times New Roman"/>
          <w:sz w:val="24"/>
          <w:szCs w:val="24"/>
          <w:vertAlign w:val="subscript"/>
        </w:rPr>
        <w:t>1</w:t>
      </w:r>
      <w:r w:rsidRPr="004D55F8">
        <w:rPr>
          <w:rFonts w:ascii="Times New Roman" w:hAnsi="Times New Roman"/>
          <w:sz w:val="24"/>
          <w:szCs w:val="24"/>
        </w:rPr>
        <w:t xml:space="preserve"> = m·Z</w:t>
      </w:r>
      <w:r w:rsidRPr="004D55F8">
        <w:rPr>
          <w:rFonts w:ascii="Times New Roman" w:hAnsi="Times New Roman"/>
          <w:sz w:val="24"/>
          <w:szCs w:val="24"/>
          <w:vertAlign w:val="subscript"/>
        </w:rPr>
        <w:t>1</w:t>
      </w:r>
      <w:r w:rsidRPr="004D55F8">
        <w:rPr>
          <w:rFonts w:ascii="Times New Roman" w:hAnsi="Times New Roman"/>
          <w:sz w:val="24"/>
          <w:szCs w:val="24"/>
        </w:rPr>
        <w:t xml:space="preserve"> = ____________= ______    (мм)</w:t>
      </w:r>
    </w:p>
    <w:p w14:paraId="03F2FCBF"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d</w:t>
      </w:r>
      <w:r w:rsidRPr="004D55F8">
        <w:rPr>
          <w:rFonts w:ascii="Times New Roman" w:hAnsi="Times New Roman"/>
          <w:sz w:val="24"/>
          <w:szCs w:val="24"/>
          <w:vertAlign w:val="subscript"/>
        </w:rPr>
        <w:t>2</w:t>
      </w:r>
      <w:r w:rsidRPr="004D55F8">
        <w:rPr>
          <w:rFonts w:ascii="Times New Roman" w:hAnsi="Times New Roman"/>
          <w:sz w:val="24"/>
          <w:szCs w:val="24"/>
        </w:rPr>
        <w:t xml:space="preserve"> = m·Z</w:t>
      </w:r>
      <w:r w:rsidRPr="004D55F8">
        <w:rPr>
          <w:rFonts w:ascii="Times New Roman" w:hAnsi="Times New Roman"/>
          <w:sz w:val="24"/>
          <w:szCs w:val="24"/>
          <w:vertAlign w:val="subscript"/>
        </w:rPr>
        <w:t>2</w:t>
      </w:r>
      <w:r w:rsidRPr="004D55F8">
        <w:rPr>
          <w:rFonts w:ascii="Times New Roman" w:hAnsi="Times New Roman"/>
          <w:sz w:val="24"/>
          <w:szCs w:val="24"/>
        </w:rPr>
        <w:t xml:space="preserve"> = ____________ = _______    (мм)</w:t>
      </w:r>
    </w:p>
    <w:p w14:paraId="1BD6D486" w14:textId="77777777" w:rsidR="004D55F8" w:rsidRPr="004D55F8" w:rsidRDefault="004D55F8" w:rsidP="004D55F8">
      <w:pPr>
        <w:spacing w:after="0" w:line="240" w:lineRule="auto"/>
        <w:rPr>
          <w:rFonts w:ascii="Times New Roman" w:hAnsi="Times New Roman"/>
          <w:i/>
          <w:sz w:val="24"/>
          <w:szCs w:val="24"/>
        </w:rPr>
      </w:pPr>
      <w:r w:rsidRPr="004D55F8">
        <w:rPr>
          <w:rFonts w:ascii="Times New Roman" w:hAnsi="Times New Roman"/>
          <w:sz w:val="24"/>
          <w:szCs w:val="24"/>
        </w:rPr>
        <w:t xml:space="preserve">    в) </w:t>
      </w:r>
      <w:r w:rsidRPr="004D55F8">
        <w:rPr>
          <w:rFonts w:ascii="Times New Roman" w:hAnsi="Times New Roman"/>
          <w:i/>
          <w:sz w:val="24"/>
          <w:szCs w:val="24"/>
        </w:rPr>
        <w:t>диаметр окружностей вершин:</w:t>
      </w:r>
    </w:p>
    <w:p w14:paraId="1BA3E7CE"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d</w:t>
      </w:r>
      <w:r w:rsidRPr="004D55F8">
        <w:rPr>
          <w:rFonts w:ascii="Times New Roman" w:hAnsi="Times New Roman"/>
          <w:sz w:val="24"/>
          <w:szCs w:val="24"/>
          <w:vertAlign w:val="subscript"/>
        </w:rPr>
        <w:t>а1</w:t>
      </w:r>
      <w:r w:rsidRPr="004D55F8">
        <w:rPr>
          <w:rFonts w:ascii="Times New Roman" w:hAnsi="Times New Roman"/>
          <w:sz w:val="24"/>
          <w:szCs w:val="24"/>
        </w:rPr>
        <w:t xml:space="preserve"> = d</w:t>
      </w:r>
      <w:r w:rsidRPr="004D55F8">
        <w:rPr>
          <w:rFonts w:ascii="Times New Roman" w:hAnsi="Times New Roman"/>
          <w:sz w:val="24"/>
          <w:szCs w:val="24"/>
          <w:vertAlign w:val="subscript"/>
        </w:rPr>
        <w:t>1</w:t>
      </w:r>
      <w:r w:rsidRPr="004D55F8">
        <w:rPr>
          <w:rFonts w:ascii="Times New Roman" w:hAnsi="Times New Roman"/>
          <w:sz w:val="24"/>
          <w:szCs w:val="24"/>
        </w:rPr>
        <w:t xml:space="preserve"> + 2 · m = _______________ = ____    (мм)</w:t>
      </w:r>
    </w:p>
    <w:p w14:paraId="048001F0" w14:textId="291DAE8F"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d</w:t>
      </w:r>
      <w:r w:rsidRPr="004D55F8">
        <w:rPr>
          <w:rFonts w:ascii="Times New Roman" w:hAnsi="Times New Roman"/>
          <w:sz w:val="24"/>
          <w:szCs w:val="24"/>
          <w:vertAlign w:val="subscript"/>
        </w:rPr>
        <w:t>а2</w:t>
      </w:r>
      <w:r w:rsidRPr="004D55F8">
        <w:rPr>
          <w:rFonts w:ascii="Times New Roman" w:hAnsi="Times New Roman"/>
          <w:sz w:val="24"/>
          <w:szCs w:val="24"/>
        </w:rPr>
        <w:t xml:space="preserve"> = d</w:t>
      </w:r>
      <w:r w:rsidRPr="004D55F8">
        <w:rPr>
          <w:rFonts w:ascii="Times New Roman" w:hAnsi="Times New Roman"/>
          <w:sz w:val="24"/>
          <w:szCs w:val="24"/>
          <w:vertAlign w:val="subscript"/>
        </w:rPr>
        <w:t>2</w:t>
      </w:r>
      <w:r w:rsidRPr="004D55F8">
        <w:rPr>
          <w:rFonts w:ascii="Times New Roman" w:hAnsi="Times New Roman"/>
          <w:sz w:val="24"/>
          <w:szCs w:val="24"/>
        </w:rPr>
        <w:t xml:space="preserve"> + 2 · m = _______________ = ____    (мм)</w:t>
      </w:r>
    </w:p>
    <w:p w14:paraId="3DD7135A" w14:textId="77777777" w:rsidR="004D55F8" w:rsidRPr="004D55F8" w:rsidRDefault="004D55F8" w:rsidP="004D55F8">
      <w:pPr>
        <w:spacing w:after="0" w:line="240" w:lineRule="auto"/>
        <w:rPr>
          <w:rFonts w:ascii="Times New Roman" w:hAnsi="Times New Roman"/>
          <w:i/>
          <w:sz w:val="24"/>
          <w:szCs w:val="24"/>
        </w:rPr>
      </w:pPr>
      <w:r w:rsidRPr="004D55F8">
        <w:rPr>
          <w:rFonts w:ascii="Times New Roman" w:hAnsi="Times New Roman"/>
          <w:sz w:val="24"/>
          <w:szCs w:val="24"/>
        </w:rPr>
        <w:t xml:space="preserve">   г)  </w:t>
      </w:r>
      <w:r w:rsidRPr="004D55F8">
        <w:rPr>
          <w:rFonts w:ascii="Times New Roman" w:hAnsi="Times New Roman"/>
          <w:i/>
          <w:sz w:val="24"/>
          <w:szCs w:val="24"/>
        </w:rPr>
        <w:t>межосевое расстояние:</w:t>
      </w:r>
    </w:p>
    <w:p w14:paraId="61109A4B" w14:textId="102EC898"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w:t>
      </w:r>
      <w:r w:rsidRPr="004D55F8">
        <w:rPr>
          <w:rFonts w:ascii="Times New Roman" w:hAnsi="Times New Roman"/>
          <w:position w:val="-24"/>
          <w:sz w:val="24"/>
          <w:szCs w:val="24"/>
        </w:rPr>
        <w:object w:dxaOrig="1540" w:dyaOrig="639" w14:anchorId="7D000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32.25pt" o:ole="">
            <v:imagedata r:id="rId22" o:title=""/>
          </v:shape>
          <o:OLEObject Type="Embed" ProgID="Equation.3" ShapeID="_x0000_i1025" DrawAspect="Content" ObjectID="_1836993651" r:id="rId23"/>
        </w:object>
      </w:r>
      <w:r w:rsidRPr="004D55F8">
        <w:rPr>
          <w:rFonts w:ascii="Times New Roman" w:hAnsi="Times New Roman"/>
          <w:sz w:val="24"/>
          <w:szCs w:val="24"/>
        </w:rPr>
        <w:t xml:space="preserve">                                                 ( мм)</w:t>
      </w:r>
    </w:p>
    <w:p w14:paraId="54FC11A0"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д)  </w:t>
      </w:r>
      <w:r w:rsidRPr="004D55F8">
        <w:rPr>
          <w:rFonts w:ascii="Times New Roman" w:hAnsi="Times New Roman"/>
          <w:i/>
          <w:sz w:val="24"/>
          <w:szCs w:val="24"/>
        </w:rPr>
        <w:t xml:space="preserve">ширина венца колеса: </w:t>
      </w:r>
    </w:p>
    <w:p w14:paraId="653D13EB"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b</w:t>
      </w:r>
      <w:r w:rsidRPr="004D55F8">
        <w:rPr>
          <w:rFonts w:ascii="Times New Roman" w:hAnsi="Times New Roman"/>
          <w:sz w:val="24"/>
          <w:szCs w:val="24"/>
          <w:vertAlign w:val="subscript"/>
        </w:rPr>
        <w:t>2</w:t>
      </w:r>
      <w:r w:rsidRPr="004D55F8">
        <w:rPr>
          <w:rFonts w:ascii="Times New Roman" w:hAnsi="Times New Roman"/>
          <w:sz w:val="24"/>
          <w:szCs w:val="24"/>
        </w:rPr>
        <w:t xml:space="preserve"> = ψ</w:t>
      </w:r>
      <w:r w:rsidRPr="004D55F8">
        <w:rPr>
          <w:rFonts w:ascii="Times New Roman" w:hAnsi="Times New Roman"/>
          <w:sz w:val="24"/>
          <w:szCs w:val="24"/>
          <w:vertAlign w:val="subscript"/>
        </w:rPr>
        <w:t>bd</w:t>
      </w:r>
      <w:r w:rsidRPr="004D55F8">
        <w:rPr>
          <w:rFonts w:ascii="Times New Roman" w:hAnsi="Times New Roman"/>
          <w:sz w:val="24"/>
          <w:szCs w:val="24"/>
        </w:rPr>
        <w:t xml:space="preserve"> · d</w:t>
      </w:r>
      <w:r w:rsidRPr="004D55F8">
        <w:rPr>
          <w:rFonts w:ascii="Times New Roman" w:hAnsi="Times New Roman"/>
          <w:sz w:val="24"/>
          <w:szCs w:val="24"/>
          <w:vertAlign w:val="subscript"/>
        </w:rPr>
        <w:t>1</w:t>
      </w:r>
      <w:r w:rsidRPr="004D55F8">
        <w:rPr>
          <w:rFonts w:ascii="Times New Roman" w:hAnsi="Times New Roman"/>
          <w:sz w:val="24"/>
          <w:szCs w:val="24"/>
        </w:rPr>
        <w:t xml:space="preserve"> </w:t>
      </w:r>
    </w:p>
    <w:p w14:paraId="733214AE" w14:textId="77777777" w:rsidR="004D55F8" w:rsidRPr="004D55F8" w:rsidRDefault="004D55F8" w:rsidP="004D55F8">
      <w:pPr>
        <w:spacing w:after="0" w:line="240" w:lineRule="auto"/>
        <w:rPr>
          <w:rFonts w:ascii="Times New Roman" w:hAnsi="Times New Roman"/>
          <w:i/>
          <w:sz w:val="24"/>
          <w:szCs w:val="24"/>
        </w:rPr>
      </w:pPr>
      <w:r w:rsidRPr="004D55F8">
        <w:rPr>
          <w:rFonts w:ascii="Times New Roman" w:hAnsi="Times New Roman"/>
          <w:sz w:val="24"/>
          <w:szCs w:val="24"/>
        </w:rPr>
        <w:t xml:space="preserve">    ψ</w:t>
      </w:r>
      <w:r w:rsidRPr="004D55F8">
        <w:rPr>
          <w:rFonts w:ascii="Times New Roman" w:hAnsi="Times New Roman"/>
          <w:sz w:val="24"/>
          <w:szCs w:val="24"/>
          <w:vertAlign w:val="subscript"/>
        </w:rPr>
        <w:t>bd</w:t>
      </w:r>
      <w:r w:rsidRPr="004D55F8">
        <w:rPr>
          <w:rFonts w:ascii="Times New Roman" w:hAnsi="Times New Roman"/>
          <w:sz w:val="24"/>
          <w:szCs w:val="24"/>
        </w:rPr>
        <w:t xml:space="preserve"> – коэффициент ширины венца </w:t>
      </w:r>
      <w:r w:rsidRPr="004D55F8">
        <w:rPr>
          <w:rFonts w:ascii="Times New Roman" w:hAnsi="Times New Roman"/>
          <w:i/>
          <w:sz w:val="24"/>
          <w:szCs w:val="24"/>
        </w:rPr>
        <w:t xml:space="preserve">колеса </w:t>
      </w:r>
      <w:r w:rsidRPr="004D55F8">
        <w:rPr>
          <w:rFonts w:ascii="Times New Roman" w:hAnsi="Times New Roman"/>
          <w:sz w:val="24"/>
          <w:szCs w:val="24"/>
        </w:rPr>
        <w:t xml:space="preserve">зуба. Принимаем по </w:t>
      </w:r>
      <w:r w:rsidRPr="004D55F8">
        <w:rPr>
          <w:rFonts w:ascii="Times New Roman" w:hAnsi="Times New Roman"/>
          <w:i/>
          <w:sz w:val="24"/>
          <w:szCs w:val="24"/>
        </w:rPr>
        <w:t>таблице 2</w:t>
      </w:r>
    </w:p>
    <w:p w14:paraId="63505025" w14:textId="77777777" w:rsidR="004D55F8" w:rsidRPr="004D55F8" w:rsidRDefault="004D55F8" w:rsidP="004D55F8">
      <w:pPr>
        <w:spacing w:after="0" w:line="240" w:lineRule="auto"/>
        <w:ind w:firstLine="708"/>
        <w:rPr>
          <w:rFonts w:ascii="Times New Roman" w:hAnsi="Times New Roman"/>
          <w:sz w:val="24"/>
          <w:szCs w:val="24"/>
        </w:rPr>
      </w:pPr>
      <w:r w:rsidRPr="004D55F8">
        <w:rPr>
          <w:rFonts w:ascii="Times New Roman" w:hAnsi="Times New Roman"/>
          <w:sz w:val="24"/>
          <w:szCs w:val="24"/>
        </w:rPr>
        <w:t>ψ</w:t>
      </w:r>
      <w:r w:rsidRPr="004D55F8">
        <w:rPr>
          <w:rFonts w:ascii="Times New Roman" w:hAnsi="Times New Roman"/>
          <w:sz w:val="24"/>
          <w:szCs w:val="24"/>
          <w:vertAlign w:val="subscript"/>
        </w:rPr>
        <w:t>bd</w:t>
      </w:r>
      <w:r w:rsidRPr="004D55F8">
        <w:rPr>
          <w:rFonts w:ascii="Times New Roman" w:hAnsi="Times New Roman"/>
          <w:sz w:val="24"/>
          <w:szCs w:val="24"/>
        </w:rPr>
        <w:t xml:space="preserve"> = ____</w:t>
      </w:r>
    </w:p>
    <w:p w14:paraId="1B1F7BE0"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w:t>
      </w:r>
    </w:p>
    <w:p w14:paraId="7EBA09DE" w14:textId="28E53409"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b</w:t>
      </w:r>
      <w:r w:rsidRPr="004D55F8">
        <w:rPr>
          <w:rFonts w:ascii="Times New Roman" w:hAnsi="Times New Roman"/>
          <w:sz w:val="24"/>
          <w:szCs w:val="24"/>
          <w:vertAlign w:val="subscript"/>
        </w:rPr>
        <w:t>2</w:t>
      </w:r>
      <w:r w:rsidRPr="004D55F8">
        <w:rPr>
          <w:rFonts w:ascii="Times New Roman" w:hAnsi="Times New Roman"/>
          <w:sz w:val="24"/>
          <w:szCs w:val="24"/>
        </w:rPr>
        <w:t xml:space="preserve"> = ___________= ____     (мм)</w:t>
      </w:r>
    </w:p>
    <w:p w14:paraId="4219759F" w14:textId="77777777" w:rsidR="004D55F8" w:rsidRPr="004D55F8" w:rsidRDefault="004D55F8" w:rsidP="004D55F8">
      <w:pPr>
        <w:rPr>
          <w:rFonts w:ascii="Times New Roman" w:hAnsi="Times New Roman"/>
          <w:i/>
          <w:sz w:val="24"/>
          <w:szCs w:val="24"/>
        </w:rPr>
      </w:pPr>
      <w:r w:rsidRPr="004D55F8">
        <w:rPr>
          <w:rFonts w:ascii="Times New Roman" w:hAnsi="Times New Roman"/>
          <w:sz w:val="24"/>
          <w:szCs w:val="24"/>
        </w:rPr>
        <w:lastRenderedPageBreak/>
        <w:t xml:space="preserve"> е)  </w:t>
      </w:r>
      <w:r w:rsidRPr="004D55F8">
        <w:rPr>
          <w:rFonts w:ascii="Times New Roman" w:hAnsi="Times New Roman"/>
          <w:i/>
          <w:sz w:val="24"/>
          <w:szCs w:val="24"/>
        </w:rPr>
        <w:t>ширина венца шестерни:</w:t>
      </w:r>
    </w:p>
    <w:p w14:paraId="65C224DC" w14:textId="77777777" w:rsidR="004D55F8" w:rsidRPr="004D55F8" w:rsidRDefault="004D55F8" w:rsidP="004D55F8">
      <w:pPr>
        <w:rPr>
          <w:rFonts w:ascii="Times New Roman" w:hAnsi="Times New Roman"/>
          <w:sz w:val="24"/>
          <w:szCs w:val="24"/>
        </w:rPr>
      </w:pPr>
      <w:r w:rsidRPr="004D55F8">
        <w:rPr>
          <w:rFonts w:ascii="Times New Roman" w:hAnsi="Times New Roman"/>
          <w:sz w:val="24"/>
          <w:szCs w:val="24"/>
        </w:rPr>
        <w:t xml:space="preserve">             b</w:t>
      </w:r>
      <w:r w:rsidRPr="004D55F8">
        <w:rPr>
          <w:rFonts w:ascii="Times New Roman" w:hAnsi="Times New Roman"/>
          <w:sz w:val="24"/>
          <w:szCs w:val="24"/>
          <w:vertAlign w:val="subscript"/>
        </w:rPr>
        <w:t>1</w:t>
      </w:r>
      <w:r w:rsidRPr="004D55F8">
        <w:rPr>
          <w:rFonts w:ascii="Times New Roman" w:hAnsi="Times New Roman"/>
          <w:sz w:val="24"/>
          <w:szCs w:val="24"/>
        </w:rPr>
        <w:t xml:space="preserve"> – согласно </w:t>
      </w:r>
      <w:r w:rsidRPr="004D55F8">
        <w:rPr>
          <w:rFonts w:ascii="Times New Roman" w:hAnsi="Times New Roman"/>
          <w:i/>
          <w:iCs/>
          <w:sz w:val="24"/>
          <w:szCs w:val="24"/>
        </w:rPr>
        <w:t xml:space="preserve">ГОСТ 16530-70 </w:t>
      </w:r>
      <w:r w:rsidRPr="004D55F8">
        <w:rPr>
          <w:rFonts w:ascii="Times New Roman" w:hAnsi="Times New Roman"/>
          <w:iCs/>
          <w:sz w:val="24"/>
          <w:szCs w:val="24"/>
        </w:rPr>
        <w:t xml:space="preserve">принимают на </w:t>
      </w:r>
      <w:smartTag w:uri="urn:schemas-microsoft-com:office:smarttags" w:element="metricconverter">
        <w:smartTagPr>
          <w:attr w:name="ProductID" w:val="4 мм"/>
        </w:smartTagPr>
        <w:r w:rsidRPr="004D55F8">
          <w:rPr>
            <w:rFonts w:ascii="Times New Roman" w:hAnsi="Times New Roman"/>
            <w:iCs/>
            <w:sz w:val="24"/>
            <w:szCs w:val="24"/>
          </w:rPr>
          <w:t>4 мм</w:t>
        </w:r>
      </w:smartTag>
      <w:r w:rsidRPr="004D55F8">
        <w:rPr>
          <w:rFonts w:ascii="Times New Roman" w:hAnsi="Times New Roman"/>
          <w:iCs/>
          <w:sz w:val="24"/>
          <w:szCs w:val="24"/>
        </w:rPr>
        <w:t xml:space="preserve"> больше, чем </w:t>
      </w:r>
      <w:r w:rsidRPr="004D55F8">
        <w:rPr>
          <w:rFonts w:ascii="Times New Roman" w:hAnsi="Times New Roman"/>
          <w:sz w:val="24"/>
          <w:szCs w:val="24"/>
        </w:rPr>
        <w:t>b</w:t>
      </w:r>
      <w:r w:rsidRPr="004D55F8">
        <w:rPr>
          <w:rFonts w:ascii="Times New Roman" w:hAnsi="Times New Roman"/>
          <w:sz w:val="24"/>
          <w:szCs w:val="24"/>
          <w:vertAlign w:val="subscript"/>
        </w:rPr>
        <w:t>2</w:t>
      </w:r>
    </w:p>
    <w:p w14:paraId="640CEC6D" w14:textId="77777777" w:rsidR="004D55F8" w:rsidRPr="004D55F8" w:rsidRDefault="004D55F8" w:rsidP="004D55F8">
      <w:pPr>
        <w:rPr>
          <w:rFonts w:ascii="Times New Roman" w:hAnsi="Times New Roman"/>
          <w:sz w:val="24"/>
          <w:szCs w:val="24"/>
        </w:rPr>
      </w:pPr>
      <w:r w:rsidRPr="004D55F8">
        <w:rPr>
          <w:rFonts w:ascii="Times New Roman" w:hAnsi="Times New Roman"/>
          <w:sz w:val="24"/>
          <w:szCs w:val="24"/>
        </w:rPr>
        <w:t xml:space="preserve">            b</w:t>
      </w:r>
      <w:r w:rsidRPr="004D55F8">
        <w:rPr>
          <w:rFonts w:ascii="Times New Roman" w:hAnsi="Times New Roman"/>
          <w:sz w:val="24"/>
          <w:szCs w:val="24"/>
          <w:vertAlign w:val="subscript"/>
        </w:rPr>
        <w:t>1</w:t>
      </w:r>
      <w:r w:rsidRPr="004D55F8">
        <w:rPr>
          <w:rFonts w:ascii="Times New Roman" w:hAnsi="Times New Roman"/>
          <w:sz w:val="24"/>
          <w:szCs w:val="24"/>
        </w:rPr>
        <w:t xml:space="preserve"> = ___________= ______    (мм)</w:t>
      </w:r>
    </w:p>
    <w:p w14:paraId="5ED71000" w14:textId="77777777" w:rsidR="004D55F8" w:rsidRPr="004D55F8" w:rsidRDefault="004D55F8" w:rsidP="00061BB1">
      <w:pPr>
        <w:spacing w:after="0" w:line="240" w:lineRule="auto"/>
        <w:rPr>
          <w:rFonts w:ascii="Times New Roman" w:hAnsi="Times New Roman"/>
          <w:sz w:val="24"/>
          <w:szCs w:val="24"/>
        </w:rPr>
      </w:pPr>
      <w:r w:rsidRPr="004D55F8">
        <w:rPr>
          <w:rFonts w:ascii="Times New Roman" w:hAnsi="Times New Roman"/>
          <w:sz w:val="24"/>
          <w:szCs w:val="24"/>
        </w:rPr>
        <w:t>*Дополнительное задание.</w:t>
      </w:r>
    </w:p>
    <w:p w14:paraId="072EF275" w14:textId="7C09FD41" w:rsidR="004D55F8" w:rsidRPr="004D55F8" w:rsidRDefault="004D55F8" w:rsidP="00061BB1">
      <w:pPr>
        <w:spacing w:after="0" w:line="240" w:lineRule="auto"/>
        <w:rPr>
          <w:rFonts w:ascii="Times New Roman" w:hAnsi="Times New Roman"/>
          <w:sz w:val="24"/>
          <w:szCs w:val="24"/>
        </w:rPr>
      </w:pPr>
      <w:r w:rsidRPr="004D55F8">
        <w:rPr>
          <w:rFonts w:ascii="Times New Roman" w:hAnsi="Times New Roman"/>
          <w:sz w:val="24"/>
          <w:szCs w:val="24"/>
        </w:rPr>
        <w:t xml:space="preserve">4. Вычисляем предаваемую </w:t>
      </w:r>
      <w:r w:rsidRPr="004D55F8">
        <w:rPr>
          <w:rFonts w:ascii="Times New Roman" w:hAnsi="Times New Roman"/>
          <w:i/>
          <w:sz w:val="24"/>
          <w:szCs w:val="24"/>
        </w:rPr>
        <w:t>окружную скорость</w:t>
      </w:r>
      <w:r w:rsidRPr="004D55F8">
        <w:rPr>
          <w:rFonts w:ascii="Times New Roman" w:hAnsi="Times New Roman"/>
          <w:sz w:val="24"/>
          <w:szCs w:val="24"/>
        </w:rPr>
        <w:t xml:space="preserve"> зубчатых колес:</w:t>
      </w:r>
    </w:p>
    <w:p w14:paraId="2F1837D0"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w:t>
      </w:r>
      <w:r w:rsidRPr="004D55F8">
        <w:rPr>
          <w:rFonts w:ascii="Times New Roman" w:hAnsi="Times New Roman"/>
          <w:position w:val="-24"/>
          <w:sz w:val="24"/>
          <w:szCs w:val="24"/>
        </w:rPr>
        <w:object w:dxaOrig="1300" w:dyaOrig="639" w14:anchorId="75CA5BB3">
          <v:shape id="_x0000_i1026" type="#_x0000_t75" style="width:65.25pt;height:32.25pt" o:ole="">
            <v:imagedata r:id="rId24" o:title=""/>
          </v:shape>
          <o:OLEObject Type="Embed" ProgID="Equation.3" ShapeID="_x0000_i1026" DrawAspect="Content" ObjectID="_1836993652" r:id="rId25"/>
        </w:object>
      </w:r>
      <w:r w:rsidRPr="004D55F8">
        <w:rPr>
          <w:rFonts w:ascii="Times New Roman" w:hAnsi="Times New Roman"/>
          <w:sz w:val="24"/>
          <w:szCs w:val="24"/>
        </w:rPr>
        <w:t xml:space="preserve">                                            (  м/с)</w:t>
      </w:r>
    </w:p>
    <w:p w14:paraId="66901FED" w14:textId="5DC653F6"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5.  Вычисляем </w:t>
      </w:r>
      <w:r w:rsidRPr="004D55F8">
        <w:rPr>
          <w:rFonts w:ascii="Times New Roman" w:hAnsi="Times New Roman"/>
          <w:i/>
          <w:sz w:val="24"/>
          <w:szCs w:val="24"/>
        </w:rPr>
        <w:t>передаваемую окружную силу:</w:t>
      </w:r>
    </w:p>
    <w:p w14:paraId="4225A1C3" w14:textId="77777777" w:rsidR="004D55F8" w:rsidRPr="004D55F8" w:rsidRDefault="004D55F8" w:rsidP="00061BB1">
      <w:pPr>
        <w:spacing w:after="0" w:line="240" w:lineRule="auto"/>
        <w:ind w:firstLine="709"/>
        <w:rPr>
          <w:rFonts w:ascii="Times New Roman" w:hAnsi="Times New Roman"/>
          <w:sz w:val="24"/>
          <w:szCs w:val="24"/>
        </w:rPr>
      </w:pPr>
      <w:r w:rsidRPr="004D55F8">
        <w:rPr>
          <w:rFonts w:ascii="Times New Roman" w:hAnsi="Times New Roman"/>
          <w:position w:val="-30"/>
          <w:sz w:val="24"/>
          <w:szCs w:val="24"/>
        </w:rPr>
        <w:object w:dxaOrig="1359" w:dyaOrig="700" w14:anchorId="6F2CC694">
          <v:shape id="_x0000_i1027" type="#_x0000_t75" style="width:67.5pt;height:35.25pt" o:ole="">
            <v:imagedata r:id="rId26" o:title=""/>
          </v:shape>
          <o:OLEObject Type="Embed" ProgID="Equation.3" ShapeID="_x0000_i1027" DrawAspect="Content" ObjectID="_1836993653" r:id="rId27"/>
        </w:object>
      </w:r>
      <w:r w:rsidRPr="004D55F8">
        <w:rPr>
          <w:rFonts w:ascii="Times New Roman" w:hAnsi="Times New Roman"/>
          <w:sz w:val="24"/>
          <w:szCs w:val="24"/>
        </w:rPr>
        <w:t xml:space="preserve">                                             ( н)</w:t>
      </w:r>
    </w:p>
    <w:p w14:paraId="10BC5285" w14:textId="142C21C4" w:rsidR="004D55F8" w:rsidRPr="004D55F8" w:rsidRDefault="004D55F8" w:rsidP="00061BB1">
      <w:pPr>
        <w:spacing w:after="0" w:line="240" w:lineRule="auto"/>
        <w:rPr>
          <w:rFonts w:ascii="Times New Roman" w:hAnsi="Times New Roman"/>
          <w:b/>
          <w:i/>
          <w:iCs/>
          <w:sz w:val="24"/>
          <w:szCs w:val="24"/>
        </w:rPr>
      </w:pPr>
      <w:r w:rsidRPr="004D55F8">
        <w:rPr>
          <w:rFonts w:ascii="Times New Roman" w:hAnsi="Times New Roman"/>
          <w:b/>
          <w:i/>
          <w:iCs/>
          <w:sz w:val="24"/>
          <w:szCs w:val="24"/>
        </w:rPr>
        <w:t xml:space="preserve"> </w:t>
      </w:r>
      <w:r w:rsidR="00C816FE">
        <w:rPr>
          <w:rFonts w:ascii="Times New Roman" w:hAnsi="Times New Roman"/>
          <w:b/>
          <w:i/>
          <w:iCs/>
          <w:sz w:val="24"/>
          <w:szCs w:val="24"/>
        </w:rPr>
        <w:t>2.</w:t>
      </w:r>
      <w:r w:rsidRPr="004D55F8">
        <w:rPr>
          <w:rFonts w:ascii="Times New Roman" w:hAnsi="Times New Roman"/>
          <w:b/>
          <w:i/>
          <w:iCs/>
          <w:sz w:val="24"/>
          <w:szCs w:val="24"/>
        </w:rPr>
        <w:t xml:space="preserve"> Проверяем прочность зубьев из условия прочности на изгиб.</w:t>
      </w:r>
    </w:p>
    <w:p w14:paraId="2BE7132A" w14:textId="1E396F56"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6. Вычисляем </w:t>
      </w:r>
      <w:r w:rsidRPr="004D55F8">
        <w:rPr>
          <w:rFonts w:ascii="Times New Roman" w:hAnsi="Times New Roman"/>
          <w:i/>
          <w:sz w:val="24"/>
          <w:szCs w:val="24"/>
        </w:rPr>
        <w:t>расчетное напряжение изгиба</w:t>
      </w:r>
      <w:r w:rsidRPr="004D55F8">
        <w:rPr>
          <w:rFonts w:ascii="Times New Roman" w:hAnsi="Times New Roman"/>
          <w:sz w:val="24"/>
          <w:szCs w:val="24"/>
        </w:rPr>
        <w:t xml:space="preserve"> в основании ножки зуба:</w:t>
      </w:r>
    </w:p>
    <w:p w14:paraId="748C84F2" w14:textId="77777777" w:rsid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а)  </w:t>
      </w:r>
      <w:r w:rsidRPr="004D55F8">
        <w:rPr>
          <w:rFonts w:ascii="Times New Roman" w:hAnsi="Times New Roman"/>
          <w:i/>
          <w:sz w:val="24"/>
          <w:szCs w:val="24"/>
        </w:rPr>
        <w:t>шестерни</w:t>
      </w:r>
    </w:p>
    <w:p w14:paraId="56ED5B23" w14:textId="149A0A5E" w:rsidR="004D55F8" w:rsidRPr="004D55F8" w:rsidRDefault="004D55F8" w:rsidP="00061BB1">
      <w:pPr>
        <w:spacing w:after="0" w:line="240" w:lineRule="auto"/>
        <w:rPr>
          <w:rFonts w:ascii="Times New Roman" w:hAnsi="Times New Roman"/>
          <w:sz w:val="24"/>
          <w:szCs w:val="24"/>
        </w:rPr>
      </w:pPr>
      <w:r w:rsidRPr="004D55F8">
        <w:rPr>
          <w:rFonts w:ascii="Times New Roman" w:hAnsi="Times New Roman"/>
          <w:sz w:val="24"/>
          <w:szCs w:val="24"/>
        </w:rPr>
        <w:t xml:space="preserve">                                          </w:t>
      </w:r>
      <w:r w:rsidRPr="004D55F8">
        <w:rPr>
          <w:rFonts w:ascii="Times New Roman" w:hAnsi="Times New Roman"/>
          <w:position w:val="-32"/>
          <w:sz w:val="24"/>
          <w:szCs w:val="24"/>
        </w:rPr>
        <w:object w:dxaOrig="2880" w:dyaOrig="760" w14:anchorId="23CB12FB">
          <v:shape id="_x0000_i1028" type="#_x0000_t75" style="width:2in;height:38.25pt" o:ole="">
            <v:imagedata r:id="rId28" o:title=""/>
          </v:shape>
          <o:OLEObject Type="Embed" ProgID="Equation.3" ShapeID="_x0000_i1028" DrawAspect="Content" ObjectID="_1836993654" r:id="rId29"/>
        </w:object>
      </w:r>
    </w:p>
    <w:p w14:paraId="6ACE3317" w14:textId="77777777" w:rsidR="004D55F8" w:rsidRPr="004D55F8" w:rsidRDefault="004D55F8" w:rsidP="004D55F8">
      <w:pPr>
        <w:rPr>
          <w:rFonts w:ascii="Times New Roman" w:hAnsi="Times New Roman"/>
          <w:sz w:val="24"/>
          <w:szCs w:val="24"/>
        </w:rPr>
      </w:pPr>
      <w:r w:rsidRPr="004D55F8">
        <w:rPr>
          <w:rFonts w:ascii="Times New Roman" w:hAnsi="Times New Roman"/>
          <w:sz w:val="24"/>
          <w:szCs w:val="24"/>
        </w:rPr>
        <w:t>где,  Y</w:t>
      </w:r>
      <w:r w:rsidRPr="004D55F8">
        <w:rPr>
          <w:rFonts w:ascii="Times New Roman" w:hAnsi="Times New Roman"/>
          <w:sz w:val="24"/>
          <w:szCs w:val="24"/>
          <w:vertAlign w:val="subscript"/>
        </w:rPr>
        <w:t>F1</w:t>
      </w:r>
      <w:r w:rsidRPr="004D55F8">
        <w:rPr>
          <w:rFonts w:ascii="Times New Roman" w:hAnsi="Times New Roman"/>
          <w:sz w:val="24"/>
          <w:szCs w:val="24"/>
        </w:rPr>
        <w:t xml:space="preserve"> – коэффициент формы зуба </w:t>
      </w:r>
      <w:r w:rsidRPr="004D55F8">
        <w:rPr>
          <w:rFonts w:ascii="Times New Roman" w:hAnsi="Times New Roman"/>
          <w:i/>
          <w:sz w:val="24"/>
          <w:szCs w:val="24"/>
        </w:rPr>
        <w:t>шестерни</w:t>
      </w:r>
      <w:r w:rsidRPr="004D55F8">
        <w:rPr>
          <w:rFonts w:ascii="Times New Roman" w:hAnsi="Times New Roman"/>
          <w:sz w:val="24"/>
          <w:szCs w:val="24"/>
        </w:rPr>
        <w:t xml:space="preserve">, принимается </w:t>
      </w:r>
      <w:r w:rsidRPr="004D55F8">
        <w:rPr>
          <w:rFonts w:ascii="Times New Roman" w:hAnsi="Times New Roman"/>
          <w:i/>
          <w:sz w:val="24"/>
          <w:szCs w:val="24"/>
        </w:rPr>
        <w:t>по таблице 6</w:t>
      </w:r>
      <w:r w:rsidRPr="004D55F8">
        <w:rPr>
          <w:rFonts w:ascii="Times New Roman" w:hAnsi="Times New Roman"/>
          <w:sz w:val="24"/>
          <w:szCs w:val="24"/>
        </w:rPr>
        <w:t xml:space="preserve"> </w:t>
      </w:r>
    </w:p>
    <w:p w14:paraId="04332488" w14:textId="4DD53F16" w:rsidR="004D55F8" w:rsidRPr="004D55F8" w:rsidRDefault="004D55F8" w:rsidP="004D55F8">
      <w:pPr>
        <w:rPr>
          <w:rFonts w:ascii="Times New Roman" w:hAnsi="Times New Roman"/>
          <w:sz w:val="24"/>
          <w:szCs w:val="24"/>
        </w:rPr>
      </w:pPr>
      <w:r w:rsidRPr="004D55F8">
        <w:rPr>
          <w:rFonts w:ascii="Times New Roman" w:hAnsi="Times New Roman"/>
          <w:sz w:val="24"/>
          <w:szCs w:val="24"/>
        </w:rPr>
        <w:t xml:space="preserve">        Y</w:t>
      </w:r>
      <w:r w:rsidRPr="004D55F8">
        <w:rPr>
          <w:rFonts w:ascii="Times New Roman" w:hAnsi="Times New Roman"/>
          <w:sz w:val="24"/>
          <w:szCs w:val="24"/>
          <w:vertAlign w:val="subscript"/>
        </w:rPr>
        <w:t>F1</w:t>
      </w:r>
      <w:r w:rsidRPr="004D55F8">
        <w:rPr>
          <w:rFonts w:ascii="Times New Roman" w:hAnsi="Times New Roman"/>
          <w:sz w:val="24"/>
          <w:szCs w:val="24"/>
        </w:rPr>
        <w:t xml:space="preserve"> = ____</w:t>
      </w:r>
    </w:p>
    <w:p w14:paraId="390D309A" w14:textId="77777777" w:rsidR="004D55F8" w:rsidRPr="004D55F8" w:rsidRDefault="004D55F8" w:rsidP="004D55F8">
      <w:pPr>
        <w:rPr>
          <w:rFonts w:ascii="Times New Roman" w:hAnsi="Times New Roman"/>
          <w:i/>
          <w:sz w:val="24"/>
          <w:szCs w:val="24"/>
        </w:rPr>
      </w:pPr>
      <w:r w:rsidRPr="004D55F8">
        <w:rPr>
          <w:rFonts w:ascii="Times New Roman" w:hAnsi="Times New Roman"/>
          <w:sz w:val="24"/>
          <w:szCs w:val="24"/>
        </w:rPr>
        <w:t xml:space="preserve">        К</w:t>
      </w:r>
      <w:r w:rsidRPr="004D55F8">
        <w:rPr>
          <w:rFonts w:ascii="Times New Roman" w:hAnsi="Times New Roman"/>
          <w:sz w:val="24"/>
          <w:szCs w:val="24"/>
          <w:vertAlign w:val="subscript"/>
        </w:rPr>
        <w:t>Fβ</w:t>
      </w:r>
      <w:r w:rsidRPr="004D55F8">
        <w:rPr>
          <w:rFonts w:ascii="Times New Roman" w:hAnsi="Times New Roman"/>
          <w:sz w:val="24"/>
          <w:szCs w:val="24"/>
        </w:rPr>
        <w:t xml:space="preserve"> – коэффициент неравномерности нагрузки, принимается </w:t>
      </w:r>
      <w:r w:rsidRPr="004D55F8">
        <w:rPr>
          <w:rFonts w:ascii="Times New Roman" w:hAnsi="Times New Roman"/>
          <w:i/>
          <w:sz w:val="24"/>
          <w:szCs w:val="24"/>
        </w:rPr>
        <w:t>по таблице 5</w:t>
      </w:r>
    </w:p>
    <w:p w14:paraId="214B1B0F" w14:textId="08E1FC8C" w:rsidR="004D55F8" w:rsidRPr="004D55F8" w:rsidRDefault="004D55F8" w:rsidP="004D55F8">
      <w:pPr>
        <w:rPr>
          <w:rFonts w:ascii="Times New Roman" w:hAnsi="Times New Roman"/>
          <w:sz w:val="24"/>
          <w:szCs w:val="24"/>
        </w:rPr>
      </w:pPr>
      <w:r w:rsidRPr="004D55F8">
        <w:rPr>
          <w:rFonts w:ascii="Times New Roman" w:hAnsi="Times New Roman"/>
          <w:i/>
          <w:sz w:val="24"/>
          <w:szCs w:val="24"/>
        </w:rPr>
        <w:t xml:space="preserve">        </w:t>
      </w:r>
      <w:r w:rsidRPr="004D55F8">
        <w:rPr>
          <w:rFonts w:ascii="Times New Roman" w:hAnsi="Times New Roman"/>
          <w:sz w:val="24"/>
          <w:szCs w:val="24"/>
        </w:rPr>
        <w:t>К</w:t>
      </w:r>
      <w:r w:rsidRPr="004D55F8">
        <w:rPr>
          <w:rFonts w:ascii="Times New Roman" w:hAnsi="Times New Roman"/>
          <w:sz w:val="24"/>
          <w:szCs w:val="24"/>
          <w:vertAlign w:val="subscript"/>
        </w:rPr>
        <w:t>Fβ</w:t>
      </w:r>
      <w:r w:rsidRPr="004D55F8">
        <w:rPr>
          <w:rFonts w:ascii="Times New Roman" w:hAnsi="Times New Roman"/>
          <w:sz w:val="24"/>
          <w:szCs w:val="24"/>
        </w:rPr>
        <w:t xml:space="preserve"> = ____</w:t>
      </w:r>
    </w:p>
    <w:p w14:paraId="5959DCE6" w14:textId="77777777" w:rsidR="004D55F8" w:rsidRPr="004D55F8" w:rsidRDefault="004D55F8" w:rsidP="004D55F8">
      <w:pPr>
        <w:rPr>
          <w:rFonts w:ascii="Times New Roman" w:hAnsi="Times New Roman"/>
          <w:i/>
          <w:sz w:val="24"/>
          <w:szCs w:val="24"/>
        </w:rPr>
      </w:pPr>
      <w:r w:rsidRPr="004D55F8">
        <w:rPr>
          <w:rFonts w:ascii="Times New Roman" w:hAnsi="Times New Roman"/>
          <w:sz w:val="24"/>
          <w:szCs w:val="24"/>
        </w:rPr>
        <w:t xml:space="preserve">       К</w:t>
      </w:r>
      <w:r w:rsidRPr="004D55F8">
        <w:rPr>
          <w:rFonts w:ascii="Times New Roman" w:hAnsi="Times New Roman"/>
          <w:sz w:val="24"/>
          <w:szCs w:val="24"/>
          <w:vertAlign w:val="subscript"/>
        </w:rPr>
        <w:t>FV</w:t>
      </w:r>
      <w:r w:rsidRPr="004D55F8">
        <w:rPr>
          <w:rFonts w:ascii="Times New Roman" w:hAnsi="Times New Roman"/>
          <w:sz w:val="24"/>
          <w:szCs w:val="24"/>
        </w:rPr>
        <w:t xml:space="preserve">  - коэффициент динамической нагрузки, принимается по </w:t>
      </w:r>
      <w:r w:rsidRPr="004D55F8">
        <w:rPr>
          <w:rFonts w:ascii="Times New Roman" w:hAnsi="Times New Roman"/>
          <w:i/>
          <w:sz w:val="24"/>
          <w:szCs w:val="24"/>
        </w:rPr>
        <w:t>таблице 4</w:t>
      </w:r>
    </w:p>
    <w:p w14:paraId="4A16F63A" w14:textId="2ED31EB7" w:rsidR="004D55F8" w:rsidRPr="004D55F8" w:rsidRDefault="004D55F8" w:rsidP="004D55F8">
      <w:pPr>
        <w:rPr>
          <w:rFonts w:ascii="Times New Roman" w:hAnsi="Times New Roman"/>
          <w:sz w:val="24"/>
          <w:szCs w:val="24"/>
        </w:rPr>
      </w:pPr>
      <w:r w:rsidRPr="004D55F8">
        <w:rPr>
          <w:rFonts w:ascii="Times New Roman" w:hAnsi="Times New Roman"/>
          <w:i/>
          <w:sz w:val="24"/>
          <w:szCs w:val="24"/>
        </w:rPr>
        <w:t xml:space="preserve">       </w:t>
      </w:r>
      <w:r w:rsidRPr="004D55F8">
        <w:rPr>
          <w:rFonts w:ascii="Times New Roman" w:hAnsi="Times New Roman"/>
          <w:sz w:val="24"/>
          <w:szCs w:val="24"/>
        </w:rPr>
        <w:t>К</w:t>
      </w:r>
      <w:r w:rsidRPr="004D55F8">
        <w:rPr>
          <w:rFonts w:ascii="Times New Roman" w:hAnsi="Times New Roman"/>
          <w:sz w:val="24"/>
          <w:szCs w:val="24"/>
          <w:vertAlign w:val="subscript"/>
        </w:rPr>
        <w:t>FV</w:t>
      </w:r>
      <w:r w:rsidRPr="004D55F8">
        <w:rPr>
          <w:rFonts w:ascii="Times New Roman" w:hAnsi="Times New Roman"/>
          <w:sz w:val="24"/>
          <w:szCs w:val="24"/>
        </w:rPr>
        <w:t xml:space="preserve"> = ____</w:t>
      </w:r>
    </w:p>
    <w:p w14:paraId="4BC29FBC" w14:textId="5363D947" w:rsidR="004D55F8" w:rsidRPr="004D55F8" w:rsidRDefault="004D55F8" w:rsidP="004D55F8">
      <w:pPr>
        <w:rPr>
          <w:rFonts w:ascii="Times New Roman" w:hAnsi="Times New Roman"/>
          <w:sz w:val="24"/>
          <w:szCs w:val="24"/>
        </w:rPr>
      </w:pPr>
      <w:r w:rsidRPr="004D55F8">
        <w:rPr>
          <w:rFonts w:ascii="Times New Roman" w:hAnsi="Times New Roman"/>
          <w:sz w:val="24"/>
          <w:szCs w:val="24"/>
        </w:rPr>
        <w:t xml:space="preserve">                 </w:t>
      </w:r>
      <w:r w:rsidRPr="004D55F8">
        <w:rPr>
          <w:rFonts w:ascii="Times New Roman" w:hAnsi="Times New Roman"/>
          <w:position w:val="-10"/>
          <w:sz w:val="24"/>
          <w:szCs w:val="24"/>
        </w:rPr>
        <w:object w:dxaOrig="620" w:dyaOrig="340" w14:anchorId="40A3DA5C">
          <v:shape id="_x0000_i1029" type="#_x0000_t75" style="width:30.75pt;height:16.5pt" o:ole="">
            <v:imagedata r:id="rId30" o:title=""/>
          </v:shape>
          <o:OLEObject Type="Embed" ProgID="Equation.3" ShapeID="_x0000_i1029" DrawAspect="Content" ObjectID="_1836993655" r:id="rId31"/>
        </w:object>
      </w:r>
      <w:r w:rsidRPr="004D55F8">
        <w:rPr>
          <w:rFonts w:ascii="Times New Roman" w:hAnsi="Times New Roman"/>
          <w:sz w:val="24"/>
          <w:szCs w:val="24"/>
        </w:rPr>
        <w:t xml:space="preserve">                                                                                        (мПа)         </w:t>
      </w:r>
    </w:p>
    <w:p w14:paraId="5AB624E8" w14:textId="46A92F54" w:rsidR="004D55F8" w:rsidRPr="004D55F8" w:rsidRDefault="004D55F8" w:rsidP="004D55F8">
      <w:pPr>
        <w:spacing w:after="0" w:line="240" w:lineRule="auto"/>
        <w:rPr>
          <w:rFonts w:ascii="Times New Roman" w:hAnsi="Times New Roman"/>
          <w:sz w:val="24"/>
          <w:szCs w:val="24"/>
          <w:u w:val="single"/>
        </w:rPr>
      </w:pPr>
      <w:r w:rsidRPr="004D55F8">
        <w:rPr>
          <w:rFonts w:ascii="Times New Roman" w:hAnsi="Times New Roman"/>
          <w:sz w:val="24"/>
          <w:szCs w:val="24"/>
        </w:rPr>
        <w:t xml:space="preserve">                             </w:t>
      </w:r>
      <w:r w:rsidRPr="004D55F8">
        <w:rPr>
          <w:rFonts w:ascii="Times New Roman" w:hAnsi="Times New Roman"/>
          <w:sz w:val="24"/>
          <w:szCs w:val="24"/>
          <w:u w:val="single"/>
        </w:rPr>
        <w:t>Сравниваем рабочее напряжение с допускаемым:</w:t>
      </w:r>
    </w:p>
    <w:p w14:paraId="19B5E8F4" w14:textId="2EE5F307" w:rsidR="004D55F8" w:rsidRPr="004D55F8" w:rsidRDefault="004D55F8" w:rsidP="004D55F8">
      <w:pPr>
        <w:spacing w:after="0" w:line="240" w:lineRule="auto"/>
        <w:rPr>
          <w:rFonts w:ascii="Times New Roman" w:hAnsi="Times New Roman"/>
          <w:b/>
          <w:sz w:val="24"/>
          <w:szCs w:val="24"/>
        </w:rPr>
      </w:pPr>
      <w:r w:rsidRPr="004D55F8">
        <w:rPr>
          <w:rFonts w:ascii="Times New Roman" w:hAnsi="Times New Roman"/>
          <w:sz w:val="24"/>
          <w:szCs w:val="24"/>
        </w:rPr>
        <w:t xml:space="preserve">                              σ</w:t>
      </w:r>
      <w:r w:rsidRPr="004D55F8">
        <w:rPr>
          <w:rFonts w:ascii="Times New Roman" w:hAnsi="Times New Roman"/>
          <w:sz w:val="24"/>
          <w:szCs w:val="24"/>
          <w:vertAlign w:val="subscript"/>
        </w:rPr>
        <w:t>F1</w:t>
      </w:r>
      <w:r w:rsidRPr="004D55F8">
        <w:rPr>
          <w:rFonts w:ascii="Times New Roman" w:hAnsi="Times New Roman"/>
          <w:sz w:val="24"/>
          <w:szCs w:val="24"/>
        </w:rPr>
        <w:t xml:space="preserve"> = _____ мПа            </w:t>
      </w:r>
      <w:r w:rsidRPr="004D55F8">
        <w:rPr>
          <w:rFonts w:ascii="Times New Roman" w:hAnsi="Times New Roman"/>
          <w:b/>
          <w:sz w:val="24"/>
          <w:szCs w:val="24"/>
        </w:rPr>
        <w:t>&lt;             [σ</w:t>
      </w:r>
      <w:r w:rsidRPr="004D55F8">
        <w:rPr>
          <w:rFonts w:ascii="Times New Roman" w:hAnsi="Times New Roman"/>
          <w:b/>
          <w:sz w:val="24"/>
          <w:szCs w:val="24"/>
          <w:vertAlign w:val="subscript"/>
        </w:rPr>
        <w:t>F1</w:t>
      </w:r>
      <w:r w:rsidRPr="004D55F8">
        <w:rPr>
          <w:rFonts w:ascii="Times New Roman" w:hAnsi="Times New Roman"/>
          <w:b/>
          <w:sz w:val="24"/>
          <w:szCs w:val="24"/>
        </w:rPr>
        <w:t>] = 188 мПа</w:t>
      </w:r>
    </w:p>
    <w:p w14:paraId="72B6A4FD" w14:textId="77777777" w:rsidR="004D55F8" w:rsidRPr="004D55F8" w:rsidRDefault="004D55F8" w:rsidP="004D55F8">
      <w:pPr>
        <w:spacing w:after="0" w:line="240" w:lineRule="auto"/>
        <w:rPr>
          <w:rFonts w:ascii="Times New Roman" w:hAnsi="Times New Roman"/>
          <w:sz w:val="24"/>
          <w:szCs w:val="24"/>
        </w:rPr>
      </w:pPr>
      <w:r w:rsidRPr="004D55F8">
        <w:rPr>
          <w:rFonts w:ascii="Times New Roman" w:hAnsi="Times New Roman"/>
          <w:sz w:val="24"/>
          <w:szCs w:val="24"/>
        </w:rPr>
        <w:t xml:space="preserve">                                           условие прочности ________________</w:t>
      </w:r>
    </w:p>
    <w:p w14:paraId="53439A0A" w14:textId="615BCABE" w:rsidR="00653D2D" w:rsidRPr="004D55F8" w:rsidRDefault="00653D2D" w:rsidP="005C0605">
      <w:pPr>
        <w:pStyle w:val="a7"/>
        <w:tabs>
          <w:tab w:val="left" w:pos="180"/>
          <w:tab w:val="left" w:pos="540"/>
          <w:tab w:val="left" w:pos="720"/>
        </w:tabs>
        <w:spacing w:after="0" w:line="240" w:lineRule="auto"/>
        <w:ind w:left="0"/>
        <w:rPr>
          <w:rFonts w:ascii="Times New Roman" w:hAnsi="Times New Roman"/>
          <w:sz w:val="24"/>
          <w:szCs w:val="24"/>
        </w:rPr>
      </w:pPr>
    </w:p>
    <w:p w14:paraId="228538DE" w14:textId="77777777" w:rsidR="006747D1" w:rsidRPr="006747D1" w:rsidRDefault="006747D1" w:rsidP="006747D1">
      <w:pPr>
        <w:spacing w:after="0" w:line="240" w:lineRule="auto"/>
        <w:jc w:val="center"/>
        <w:rPr>
          <w:rFonts w:ascii="Times New Roman" w:hAnsi="Times New Roman"/>
          <w:b/>
          <w:sz w:val="20"/>
          <w:szCs w:val="20"/>
        </w:rPr>
      </w:pPr>
      <w:r w:rsidRPr="006747D1">
        <w:rPr>
          <w:rFonts w:ascii="Times New Roman" w:hAnsi="Times New Roman"/>
          <w:b/>
          <w:sz w:val="20"/>
          <w:szCs w:val="20"/>
        </w:rPr>
        <w:t>Вариант   №  1</w:t>
      </w:r>
    </w:p>
    <w:p w14:paraId="0FCCB084" w14:textId="7B347722"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tbl>
      <w:tblPr>
        <w:tblStyle w:val="af7"/>
        <w:tblW w:w="0" w:type="auto"/>
        <w:tblLook w:val="01E0" w:firstRow="1" w:lastRow="1" w:firstColumn="1" w:lastColumn="1" w:noHBand="0" w:noVBand="0"/>
      </w:tblPr>
      <w:tblGrid>
        <w:gridCol w:w="983"/>
        <w:gridCol w:w="5758"/>
        <w:gridCol w:w="1254"/>
        <w:gridCol w:w="1349"/>
      </w:tblGrid>
      <w:tr w:rsidR="006747D1" w:rsidRPr="006747D1" w14:paraId="09490DAF" w14:textId="77777777" w:rsidTr="006747D1">
        <w:trPr>
          <w:trHeight w:val="473"/>
        </w:trPr>
        <w:tc>
          <w:tcPr>
            <w:tcW w:w="1005" w:type="dxa"/>
          </w:tcPr>
          <w:p w14:paraId="3A9C7E9C"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943" w:type="dxa"/>
          </w:tcPr>
          <w:p w14:paraId="20B20B87"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60" w:type="dxa"/>
          </w:tcPr>
          <w:p w14:paraId="69710040"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63" w:type="dxa"/>
          </w:tcPr>
          <w:p w14:paraId="2F2378A8"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7ED8A3F6"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581719E3" w14:textId="77777777" w:rsidR="006747D1" w:rsidRPr="006747D1" w:rsidRDefault="006747D1" w:rsidP="006747D1">
            <w:pPr>
              <w:spacing w:line="240" w:lineRule="auto"/>
              <w:rPr>
                <w:rFonts w:ascii="Times New Roman" w:hAnsi="Times New Roman"/>
                <w:sz w:val="20"/>
                <w:szCs w:val="20"/>
              </w:rPr>
            </w:pPr>
          </w:p>
        </w:tc>
      </w:tr>
      <w:tr w:rsidR="006747D1" w:rsidRPr="006747D1" w14:paraId="25B0613C" w14:textId="77777777" w:rsidTr="008A5636">
        <w:tc>
          <w:tcPr>
            <w:tcW w:w="1005" w:type="dxa"/>
          </w:tcPr>
          <w:p w14:paraId="529E9B7C"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943" w:type="dxa"/>
          </w:tcPr>
          <w:p w14:paraId="29BFC4A2"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3CE7337F" w14:textId="77777777" w:rsidR="006747D1" w:rsidRPr="006747D1" w:rsidRDefault="006747D1" w:rsidP="006747D1">
            <w:pPr>
              <w:spacing w:line="240" w:lineRule="auto"/>
              <w:rPr>
                <w:rFonts w:ascii="Times New Roman" w:hAnsi="Times New Roman"/>
                <w:sz w:val="20"/>
                <w:szCs w:val="20"/>
              </w:rPr>
            </w:pPr>
          </w:p>
        </w:tc>
        <w:tc>
          <w:tcPr>
            <w:tcW w:w="1260" w:type="dxa"/>
          </w:tcPr>
          <w:p w14:paraId="0CAF754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42327B48"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36.1</w:t>
            </w:r>
          </w:p>
        </w:tc>
      </w:tr>
      <w:tr w:rsidR="006747D1" w:rsidRPr="006747D1" w14:paraId="4CA840B2" w14:textId="77777777" w:rsidTr="008A5636">
        <w:tc>
          <w:tcPr>
            <w:tcW w:w="1005" w:type="dxa"/>
          </w:tcPr>
          <w:p w14:paraId="7A8EF9BC"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w:t>
            </w:r>
          </w:p>
        </w:tc>
        <w:tc>
          <w:tcPr>
            <w:tcW w:w="5943" w:type="dxa"/>
          </w:tcPr>
          <w:p w14:paraId="5A0F9150"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2246992F"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096F61DD"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63" w:type="dxa"/>
          </w:tcPr>
          <w:p w14:paraId="110A213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181.7</w:t>
            </w:r>
          </w:p>
        </w:tc>
      </w:tr>
      <w:tr w:rsidR="006747D1" w:rsidRPr="006747D1" w14:paraId="203507FA" w14:textId="77777777" w:rsidTr="008A5636">
        <w:tc>
          <w:tcPr>
            <w:tcW w:w="1005" w:type="dxa"/>
          </w:tcPr>
          <w:p w14:paraId="6DC6DC1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943" w:type="dxa"/>
          </w:tcPr>
          <w:p w14:paraId="00F5EF4B"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75E9C5D1" w14:textId="77777777" w:rsidR="006747D1" w:rsidRPr="006747D1" w:rsidRDefault="006747D1" w:rsidP="006747D1">
            <w:pPr>
              <w:spacing w:line="240" w:lineRule="auto"/>
              <w:rPr>
                <w:rFonts w:ascii="Times New Roman" w:hAnsi="Times New Roman"/>
                <w:sz w:val="20"/>
                <w:szCs w:val="20"/>
              </w:rPr>
            </w:pPr>
          </w:p>
        </w:tc>
        <w:tc>
          <w:tcPr>
            <w:tcW w:w="1260" w:type="dxa"/>
          </w:tcPr>
          <w:p w14:paraId="2456DE43"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33996E9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3.15</w:t>
            </w:r>
          </w:p>
        </w:tc>
      </w:tr>
      <w:tr w:rsidR="006747D1" w:rsidRPr="006747D1" w14:paraId="05A4217B" w14:textId="77777777" w:rsidTr="008A5636">
        <w:tc>
          <w:tcPr>
            <w:tcW w:w="1005" w:type="dxa"/>
          </w:tcPr>
          <w:p w14:paraId="2D7FC93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943" w:type="dxa"/>
          </w:tcPr>
          <w:p w14:paraId="1A5793E2"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2CD10877" w14:textId="77777777" w:rsidR="006747D1" w:rsidRPr="006747D1" w:rsidRDefault="006747D1" w:rsidP="006747D1">
            <w:pPr>
              <w:spacing w:line="240" w:lineRule="auto"/>
              <w:rPr>
                <w:rFonts w:ascii="Times New Roman" w:hAnsi="Times New Roman"/>
                <w:sz w:val="20"/>
                <w:szCs w:val="20"/>
              </w:rPr>
            </w:pPr>
          </w:p>
        </w:tc>
        <w:tc>
          <w:tcPr>
            <w:tcW w:w="1260" w:type="dxa"/>
          </w:tcPr>
          <w:p w14:paraId="6A3E7C05"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63" w:type="dxa"/>
          </w:tcPr>
          <w:p w14:paraId="7A28ADE5"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r>
      <w:tr w:rsidR="006747D1" w:rsidRPr="006747D1" w14:paraId="6720E9BA" w14:textId="77777777" w:rsidTr="008A5636">
        <w:tc>
          <w:tcPr>
            <w:tcW w:w="1005" w:type="dxa"/>
          </w:tcPr>
          <w:p w14:paraId="04A525C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943" w:type="dxa"/>
          </w:tcPr>
          <w:p w14:paraId="4EA62E2F"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5846AF71" w14:textId="77777777" w:rsidR="006747D1" w:rsidRPr="006747D1" w:rsidRDefault="006747D1" w:rsidP="006747D1">
            <w:pPr>
              <w:spacing w:line="240" w:lineRule="auto"/>
              <w:rPr>
                <w:rFonts w:ascii="Times New Roman" w:hAnsi="Times New Roman"/>
                <w:sz w:val="20"/>
                <w:szCs w:val="20"/>
              </w:rPr>
            </w:pPr>
          </w:p>
        </w:tc>
        <w:tc>
          <w:tcPr>
            <w:tcW w:w="1260" w:type="dxa"/>
          </w:tcPr>
          <w:p w14:paraId="2AC5713F"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739646A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17</w:t>
            </w:r>
          </w:p>
        </w:tc>
      </w:tr>
      <w:tr w:rsidR="006747D1" w:rsidRPr="006747D1" w14:paraId="1EC6E96B" w14:textId="77777777" w:rsidTr="008A5636">
        <w:tc>
          <w:tcPr>
            <w:tcW w:w="1005" w:type="dxa"/>
          </w:tcPr>
          <w:p w14:paraId="74B370FD"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943" w:type="dxa"/>
          </w:tcPr>
          <w:p w14:paraId="230293BF"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34EAC75A"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2DEE8DAE"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33BE18B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45636FD5" w14:textId="5DC4E933" w:rsidR="006747D1" w:rsidRDefault="006747D1" w:rsidP="006747D1">
      <w:pPr>
        <w:spacing w:after="0" w:line="240" w:lineRule="auto"/>
        <w:rPr>
          <w:rFonts w:ascii="Times New Roman" w:hAnsi="Times New Roman"/>
          <w:sz w:val="20"/>
          <w:szCs w:val="20"/>
        </w:rPr>
      </w:pPr>
    </w:p>
    <w:p w14:paraId="538A3730" w14:textId="77777777" w:rsidR="006747D1" w:rsidRDefault="006747D1" w:rsidP="006747D1">
      <w:pPr>
        <w:spacing w:after="0" w:line="240" w:lineRule="auto"/>
        <w:rPr>
          <w:rFonts w:ascii="Times New Roman" w:hAnsi="Times New Roman"/>
          <w:sz w:val="20"/>
          <w:szCs w:val="20"/>
        </w:rPr>
      </w:pPr>
    </w:p>
    <w:p w14:paraId="19DED867" w14:textId="77777777" w:rsidR="006747D1" w:rsidRPr="006747D1" w:rsidRDefault="006747D1" w:rsidP="006747D1">
      <w:pPr>
        <w:spacing w:after="0" w:line="240" w:lineRule="auto"/>
        <w:rPr>
          <w:rFonts w:ascii="Times New Roman" w:hAnsi="Times New Roman"/>
          <w:sz w:val="20"/>
          <w:szCs w:val="20"/>
        </w:rPr>
      </w:pPr>
    </w:p>
    <w:p w14:paraId="12C60B8F" w14:textId="77777777" w:rsidR="006747D1" w:rsidRPr="006747D1" w:rsidRDefault="006747D1" w:rsidP="006747D1">
      <w:pPr>
        <w:spacing w:after="0" w:line="240" w:lineRule="auto"/>
        <w:rPr>
          <w:rFonts w:ascii="Times New Roman" w:hAnsi="Times New Roman"/>
          <w:b/>
          <w:sz w:val="20"/>
          <w:szCs w:val="20"/>
        </w:rPr>
      </w:pPr>
      <w:r w:rsidRPr="006747D1">
        <w:rPr>
          <w:rFonts w:ascii="Times New Roman" w:hAnsi="Times New Roman"/>
          <w:sz w:val="20"/>
          <w:szCs w:val="20"/>
        </w:rPr>
        <w:lastRenderedPageBreak/>
        <w:tab/>
        <w:t xml:space="preserve">                                      </w:t>
      </w:r>
      <w:r w:rsidRPr="006747D1">
        <w:rPr>
          <w:rFonts w:ascii="Times New Roman" w:hAnsi="Times New Roman"/>
          <w:b/>
          <w:sz w:val="20"/>
          <w:szCs w:val="20"/>
        </w:rPr>
        <w:t>Вариант   №  2</w:t>
      </w:r>
    </w:p>
    <w:p w14:paraId="308B0152" w14:textId="1520A34A"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tbl>
      <w:tblPr>
        <w:tblStyle w:val="af7"/>
        <w:tblW w:w="0" w:type="auto"/>
        <w:tblLook w:val="01E0" w:firstRow="1" w:lastRow="1" w:firstColumn="1" w:lastColumn="1" w:noHBand="0" w:noVBand="0"/>
      </w:tblPr>
      <w:tblGrid>
        <w:gridCol w:w="983"/>
        <w:gridCol w:w="5758"/>
        <w:gridCol w:w="1254"/>
        <w:gridCol w:w="1349"/>
      </w:tblGrid>
      <w:tr w:rsidR="006747D1" w:rsidRPr="006747D1" w14:paraId="77876BAC" w14:textId="77777777" w:rsidTr="008A5636">
        <w:tc>
          <w:tcPr>
            <w:tcW w:w="1005" w:type="dxa"/>
          </w:tcPr>
          <w:p w14:paraId="5FBE826D"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943" w:type="dxa"/>
          </w:tcPr>
          <w:p w14:paraId="2A9E6F0F"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60" w:type="dxa"/>
          </w:tcPr>
          <w:p w14:paraId="1B1755AA"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63" w:type="dxa"/>
          </w:tcPr>
          <w:p w14:paraId="693E0B9C"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0C504A00"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7F338BCE" w14:textId="77777777" w:rsidR="006747D1" w:rsidRPr="006747D1" w:rsidRDefault="006747D1" w:rsidP="006747D1">
            <w:pPr>
              <w:spacing w:line="240" w:lineRule="auto"/>
              <w:rPr>
                <w:rFonts w:ascii="Times New Roman" w:hAnsi="Times New Roman"/>
                <w:sz w:val="20"/>
                <w:szCs w:val="20"/>
              </w:rPr>
            </w:pPr>
          </w:p>
        </w:tc>
      </w:tr>
      <w:tr w:rsidR="006747D1" w:rsidRPr="006747D1" w14:paraId="776D0D9B" w14:textId="77777777" w:rsidTr="008A5636">
        <w:tc>
          <w:tcPr>
            <w:tcW w:w="1005" w:type="dxa"/>
          </w:tcPr>
          <w:p w14:paraId="213A9FD8"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943" w:type="dxa"/>
          </w:tcPr>
          <w:p w14:paraId="6112ECC5"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2E123076" w14:textId="77777777" w:rsidR="006747D1" w:rsidRPr="006747D1" w:rsidRDefault="006747D1" w:rsidP="006747D1">
            <w:pPr>
              <w:spacing w:line="240" w:lineRule="auto"/>
              <w:rPr>
                <w:rFonts w:ascii="Times New Roman" w:hAnsi="Times New Roman"/>
                <w:sz w:val="20"/>
                <w:szCs w:val="20"/>
              </w:rPr>
            </w:pPr>
          </w:p>
        </w:tc>
        <w:tc>
          <w:tcPr>
            <w:tcW w:w="1260" w:type="dxa"/>
          </w:tcPr>
          <w:p w14:paraId="0AD9F21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662A14C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32</w:t>
            </w:r>
          </w:p>
        </w:tc>
      </w:tr>
      <w:tr w:rsidR="006747D1" w:rsidRPr="006747D1" w14:paraId="2CF6E80D" w14:textId="77777777" w:rsidTr="008A5636">
        <w:tc>
          <w:tcPr>
            <w:tcW w:w="1005" w:type="dxa"/>
          </w:tcPr>
          <w:p w14:paraId="2DAFED4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w:t>
            </w:r>
          </w:p>
        </w:tc>
        <w:tc>
          <w:tcPr>
            <w:tcW w:w="5943" w:type="dxa"/>
          </w:tcPr>
          <w:p w14:paraId="512F24FF"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18AB20CF"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78165453"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63" w:type="dxa"/>
          </w:tcPr>
          <w:p w14:paraId="0BADFE06"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178.9</w:t>
            </w:r>
          </w:p>
        </w:tc>
      </w:tr>
      <w:tr w:rsidR="006747D1" w:rsidRPr="006747D1" w14:paraId="110370F4" w14:textId="77777777" w:rsidTr="008A5636">
        <w:tc>
          <w:tcPr>
            <w:tcW w:w="1005" w:type="dxa"/>
          </w:tcPr>
          <w:p w14:paraId="1730F33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943" w:type="dxa"/>
          </w:tcPr>
          <w:p w14:paraId="4BEF8389"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3E95F097" w14:textId="77777777" w:rsidR="006747D1" w:rsidRPr="006747D1" w:rsidRDefault="006747D1" w:rsidP="006747D1">
            <w:pPr>
              <w:spacing w:line="240" w:lineRule="auto"/>
              <w:rPr>
                <w:rFonts w:ascii="Times New Roman" w:hAnsi="Times New Roman"/>
                <w:sz w:val="20"/>
                <w:szCs w:val="20"/>
              </w:rPr>
            </w:pPr>
          </w:p>
        </w:tc>
        <w:tc>
          <w:tcPr>
            <w:tcW w:w="1260" w:type="dxa"/>
          </w:tcPr>
          <w:p w14:paraId="193BB82F"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2315A90F"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r>
      <w:tr w:rsidR="006747D1" w:rsidRPr="006747D1" w14:paraId="2BCAE1FB" w14:textId="77777777" w:rsidTr="008A5636">
        <w:tc>
          <w:tcPr>
            <w:tcW w:w="1005" w:type="dxa"/>
          </w:tcPr>
          <w:p w14:paraId="4C110593"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943" w:type="dxa"/>
          </w:tcPr>
          <w:p w14:paraId="440FB670"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29D6BEF4" w14:textId="77777777" w:rsidR="006747D1" w:rsidRPr="006747D1" w:rsidRDefault="006747D1" w:rsidP="006747D1">
            <w:pPr>
              <w:spacing w:line="240" w:lineRule="auto"/>
              <w:rPr>
                <w:rFonts w:ascii="Times New Roman" w:hAnsi="Times New Roman"/>
                <w:sz w:val="20"/>
                <w:szCs w:val="20"/>
              </w:rPr>
            </w:pPr>
          </w:p>
        </w:tc>
        <w:tc>
          <w:tcPr>
            <w:tcW w:w="1260" w:type="dxa"/>
          </w:tcPr>
          <w:p w14:paraId="2E686F6F"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63" w:type="dxa"/>
          </w:tcPr>
          <w:p w14:paraId="7787B22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r>
      <w:tr w:rsidR="006747D1" w:rsidRPr="006747D1" w14:paraId="316F37B4" w14:textId="77777777" w:rsidTr="008A5636">
        <w:tc>
          <w:tcPr>
            <w:tcW w:w="1005" w:type="dxa"/>
          </w:tcPr>
          <w:p w14:paraId="214C233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943" w:type="dxa"/>
          </w:tcPr>
          <w:p w14:paraId="00F0B8D3"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2DEF2C14" w14:textId="77777777" w:rsidR="006747D1" w:rsidRPr="006747D1" w:rsidRDefault="006747D1" w:rsidP="006747D1">
            <w:pPr>
              <w:spacing w:line="240" w:lineRule="auto"/>
              <w:rPr>
                <w:rFonts w:ascii="Times New Roman" w:hAnsi="Times New Roman"/>
                <w:sz w:val="20"/>
                <w:szCs w:val="20"/>
              </w:rPr>
            </w:pPr>
          </w:p>
        </w:tc>
        <w:tc>
          <w:tcPr>
            <w:tcW w:w="1260" w:type="dxa"/>
          </w:tcPr>
          <w:p w14:paraId="4B7AC24C"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3F7CCA7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20</w:t>
            </w:r>
          </w:p>
        </w:tc>
      </w:tr>
      <w:tr w:rsidR="006747D1" w:rsidRPr="006747D1" w14:paraId="01D7D2ED" w14:textId="77777777" w:rsidTr="008A5636">
        <w:tc>
          <w:tcPr>
            <w:tcW w:w="1005" w:type="dxa"/>
          </w:tcPr>
          <w:p w14:paraId="12B8C863"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943" w:type="dxa"/>
          </w:tcPr>
          <w:p w14:paraId="55EC4931"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64C0C4B9"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5247EAF0"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2C0CCB16"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1C769D40" w14:textId="20250662" w:rsidR="006747D1" w:rsidRPr="006747D1" w:rsidRDefault="006747D1" w:rsidP="006747D1">
      <w:pPr>
        <w:spacing w:after="0" w:line="240" w:lineRule="auto"/>
        <w:rPr>
          <w:rFonts w:ascii="Times New Roman" w:hAnsi="Times New Roman"/>
          <w:b/>
          <w:sz w:val="20"/>
          <w:szCs w:val="20"/>
        </w:rPr>
      </w:pPr>
      <w:r w:rsidRPr="006747D1">
        <w:rPr>
          <w:rFonts w:ascii="Times New Roman" w:hAnsi="Times New Roman"/>
          <w:sz w:val="20"/>
          <w:szCs w:val="20"/>
        </w:rPr>
        <w:t xml:space="preserve">                                                    </w:t>
      </w:r>
      <w:r w:rsidRPr="006747D1">
        <w:rPr>
          <w:rFonts w:ascii="Times New Roman" w:hAnsi="Times New Roman"/>
          <w:b/>
          <w:sz w:val="20"/>
          <w:szCs w:val="20"/>
        </w:rPr>
        <w:t>Вариант   №  3</w:t>
      </w:r>
    </w:p>
    <w:p w14:paraId="0D7B524E" w14:textId="77777777"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p w14:paraId="4F113AB3" w14:textId="77777777" w:rsidR="006747D1" w:rsidRPr="006747D1" w:rsidRDefault="006747D1" w:rsidP="006747D1">
      <w:pPr>
        <w:spacing w:after="0" w:line="240" w:lineRule="auto"/>
        <w:rPr>
          <w:rFonts w:ascii="Times New Roman" w:hAnsi="Times New Roman"/>
          <w:sz w:val="20"/>
          <w:szCs w:val="20"/>
        </w:rPr>
      </w:pPr>
    </w:p>
    <w:tbl>
      <w:tblPr>
        <w:tblStyle w:val="af7"/>
        <w:tblW w:w="0" w:type="auto"/>
        <w:tblLook w:val="01E0" w:firstRow="1" w:lastRow="1" w:firstColumn="1" w:lastColumn="1" w:noHBand="0" w:noVBand="0"/>
      </w:tblPr>
      <w:tblGrid>
        <w:gridCol w:w="983"/>
        <w:gridCol w:w="5758"/>
        <w:gridCol w:w="1254"/>
        <w:gridCol w:w="1349"/>
      </w:tblGrid>
      <w:tr w:rsidR="006747D1" w:rsidRPr="006747D1" w14:paraId="4A044E3E" w14:textId="77777777" w:rsidTr="008A5636">
        <w:tc>
          <w:tcPr>
            <w:tcW w:w="1005" w:type="dxa"/>
          </w:tcPr>
          <w:p w14:paraId="6305BFFD"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943" w:type="dxa"/>
          </w:tcPr>
          <w:p w14:paraId="6EA33A61"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60" w:type="dxa"/>
          </w:tcPr>
          <w:p w14:paraId="0703838B"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63" w:type="dxa"/>
          </w:tcPr>
          <w:p w14:paraId="2CDA18FB"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45FD127A"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18BA9C21" w14:textId="77777777" w:rsidR="006747D1" w:rsidRPr="006747D1" w:rsidRDefault="006747D1" w:rsidP="006747D1">
            <w:pPr>
              <w:spacing w:line="240" w:lineRule="auto"/>
              <w:rPr>
                <w:rFonts w:ascii="Times New Roman" w:hAnsi="Times New Roman"/>
                <w:sz w:val="20"/>
                <w:szCs w:val="20"/>
              </w:rPr>
            </w:pPr>
          </w:p>
        </w:tc>
      </w:tr>
      <w:tr w:rsidR="006747D1" w:rsidRPr="006747D1" w14:paraId="62C66639" w14:textId="77777777" w:rsidTr="008A5636">
        <w:tc>
          <w:tcPr>
            <w:tcW w:w="1005" w:type="dxa"/>
          </w:tcPr>
          <w:p w14:paraId="223A797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943" w:type="dxa"/>
          </w:tcPr>
          <w:p w14:paraId="38529502"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532B5234" w14:textId="77777777" w:rsidR="006747D1" w:rsidRPr="006747D1" w:rsidRDefault="006747D1" w:rsidP="006747D1">
            <w:pPr>
              <w:spacing w:line="240" w:lineRule="auto"/>
              <w:rPr>
                <w:rFonts w:ascii="Times New Roman" w:hAnsi="Times New Roman"/>
                <w:sz w:val="20"/>
                <w:szCs w:val="20"/>
              </w:rPr>
            </w:pPr>
          </w:p>
        </w:tc>
        <w:tc>
          <w:tcPr>
            <w:tcW w:w="1260" w:type="dxa"/>
          </w:tcPr>
          <w:p w14:paraId="3FFD84FC"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7BE3873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38.9</w:t>
            </w:r>
          </w:p>
        </w:tc>
      </w:tr>
      <w:tr w:rsidR="006747D1" w:rsidRPr="006747D1" w14:paraId="0109F035" w14:textId="77777777" w:rsidTr="008A5636">
        <w:tc>
          <w:tcPr>
            <w:tcW w:w="1005" w:type="dxa"/>
          </w:tcPr>
          <w:p w14:paraId="704C899F"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w:t>
            </w:r>
          </w:p>
        </w:tc>
        <w:tc>
          <w:tcPr>
            <w:tcW w:w="5943" w:type="dxa"/>
          </w:tcPr>
          <w:p w14:paraId="43488EB3"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51973F45"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3263168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63" w:type="dxa"/>
          </w:tcPr>
          <w:p w14:paraId="1E64186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176.9</w:t>
            </w:r>
          </w:p>
        </w:tc>
      </w:tr>
      <w:tr w:rsidR="006747D1" w:rsidRPr="006747D1" w14:paraId="0B69B37C" w14:textId="77777777" w:rsidTr="008A5636">
        <w:tc>
          <w:tcPr>
            <w:tcW w:w="1005" w:type="dxa"/>
          </w:tcPr>
          <w:p w14:paraId="7550D63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943" w:type="dxa"/>
          </w:tcPr>
          <w:p w14:paraId="39375905"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1B5EF40E" w14:textId="77777777" w:rsidR="006747D1" w:rsidRPr="006747D1" w:rsidRDefault="006747D1" w:rsidP="006747D1">
            <w:pPr>
              <w:spacing w:line="240" w:lineRule="auto"/>
              <w:rPr>
                <w:rFonts w:ascii="Times New Roman" w:hAnsi="Times New Roman"/>
                <w:sz w:val="20"/>
                <w:szCs w:val="20"/>
              </w:rPr>
            </w:pPr>
          </w:p>
        </w:tc>
        <w:tc>
          <w:tcPr>
            <w:tcW w:w="1260" w:type="dxa"/>
          </w:tcPr>
          <w:p w14:paraId="24C56B65"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44B5BEE8"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r>
      <w:tr w:rsidR="006747D1" w:rsidRPr="006747D1" w14:paraId="2CD47F16" w14:textId="77777777" w:rsidTr="008A5636">
        <w:tc>
          <w:tcPr>
            <w:tcW w:w="1005" w:type="dxa"/>
          </w:tcPr>
          <w:p w14:paraId="7117506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943" w:type="dxa"/>
          </w:tcPr>
          <w:p w14:paraId="267517CD"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751EE1EB" w14:textId="77777777" w:rsidR="006747D1" w:rsidRPr="006747D1" w:rsidRDefault="006747D1" w:rsidP="006747D1">
            <w:pPr>
              <w:spacing w:line="240" w:lineRule="auto"/>
              <w:rPr>
                <w:rFonts w:ascii="Times New Roman" w:hAnsi="Times New Roman"/>
                <w:sz w:val="20"/>
                <w:szCs w:val="20"/>
              </w:rPr>
            </w:pPr>
          </w:p>
        </w:tc>
        <w:tc>
          <w:tcPr>
            <w:tcW w:w="1260" w:type="dxa"/>
          </w:tcPr>
          <w:p w14:paraId="3CCDFB6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63" w:type="dxa"/>
          </w:tcPr>
          <w:p w14:paraId="45321175"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8</w:t>
            </w:r>
          </w:p>
        </w:tc>
      </w:tr>
      <w:tr w:rsidR="006747D1" w:rsidRPr="006747D1" w14:paraId="052DA667" w14:textId="77777777" w:rsidTr="008A5636">
        <w:tc>
          <w:tcPr>
            <w:tcW w:w="1005" w:type="dxa"/>
          </w:tcPr>
          <w:p w14:paraId="6F1C30B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943" w:type="dxa"/>
          </w:tcPr>
          <w:p w14:paraId="27854EB2"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4028CC52" w14:textId="77777777" w:rsidR="006747D1" w:rsidRPr="006747D1" w:rsidRDefault="006747D1" w:rsidP="006747D1">
            <w:pPr>
              <w:spacing w:line="240" w:lineRule="auto"/>
              <w:rPr>
                <w:rFonts w:ascii="Times New Roman" w:hAnsi="Times New Roman"/>
                <w:sz w:val="20"/>
                <w:szCs w:val="20"/>
              </w:rPr>
            </w:pPr>
          </w:p>
        </w:tc>
        <w:tc>
          <w:tcPr>
            <w:tcW w:w="1260" w:type="dxa"/>
          </w:tcPr>
          <w:p w14:paraId="78332E77"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5E8A92C6"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22</w:t>
            </w:r>
          </w:p>
        </w:tc>
      </w:tr>
      <w:tr w:rsidR="006747D1" w:rsidRPr="006747D1" w14:paraId="11E9D122" w14:textId="77777777" w:rsidTr="008A5636">
        <w:tc>
          <w:tcPr>
            <w:tcW w:w="1005" w:type="dxa"/>
          </w:tcPr>
          <w:p w14:paraId="4355632F"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943" w:type="dxa"/>
          </w:tcPr>
          <w:p w14:paraId="3DCACA88"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27C88FAF"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543D02F7"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43A7A82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40AB277A" w14:textId="77777777" w:rsidR="006747D1" w:rsidRPr="006747D1" w:rsidRDefault="006747D1" w:rsidP="006747D1">
      <w:pPr>
        <w:spacing w:after="0" w:line="240" w:lineRule="auto"/>
        <w:rPr>
          <w:rFonts w:ascii="Times New Roman" w:hAnsi="Times New Roman"/>
          <w:b/>
          <w:sz w:val="20"/>
          <w:szCs w:val="20"/>
        </w:rPr>
      </w:pPr>
      <w:r w:rsidRPr="006747D1">
        <w:rPr>
          <w:rFonts w:ascii="Times New Roman" w:hAnsi="Times New Roman"/>
          <w:b/>
          <w:sz w:val="20"/>
          <w:szCs w:val="20"/>
        </w:rPr>
        <w:t xml:space="preserve">                                                      Вариант   №  4</w:t>
      </w:r>
    </w:p>
    <w:p w14:paraId="01163DE1" w14:textId="77777777"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p w14:paraId="4D5089F3" w14:textId="77777777" w:rsidR="006747D1" w:rsidRPr="006747D1" w:rsidRDefault="006747D1" w:rsidP="006747D1">
      <w:pPr>
        <w:spacing w:after="0" w:line="240" w:lineRule="auto"/>
        <w:rPr>
          <w:rFonts w:ascii="Times New Roman" w:hAnsi="Times New Roman"/>
          <w:sz w:val="20"/>
          <w:szCs w:val="20"/>
        </w:rPr>
      </w:pPr>
    </w:p>
    <w:tbl>
      <w:tblPr>
        <w:tblStyle w:val="af7"/>
        <w:tblW w:w="0" w:type="auto"/>
        <w:tblLook w:val="01E0" w:firstRow="1" w:lastRow="1" w:firstColumn="1" w:lastColumn="1" w:noHBand="0" w:noVBand="0"/>
      </w:tblPr>
      <w:tblGrid>
        <w:gridCol w:w="983"/>
        <w:gridCol w:w="5758"/>
        <w:gridCol w:w="1254"/>
        <w:gridCol w:w="1349"/>
      </w:tblGrid>
      <w:tr w:rsidR="006747D1" w:rsidRPr="006747D1" w14:paraId="1383C124" w14:textId="77777777" w:rsidTr="008A5636">
        <w:tc>
          <w:tcPr>
            <w:tcW w:w="1005" w:type="dxa"/>
          </w:tcPr>
          <w:p w14:paraId="25C9055F"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943" w:type="dxa"/>
          </w:tcPr>
          <w:p w14:paraId="2BDFE781"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60" w:type="dxa"/>
          </w:tcPr>
          <w:p w14:paraId="47C0F91C"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63" w:type="dxa"/>
          </w:tcPr>
          <w:p w14:paraId="51217852"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0C11B0C4"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1DB713EA" w14:textId="77777777" w:rsidR="006747D1" w:rsidRPr="006747D1" w:rsidRDefault="006747D1" w:rsidP="006747D1">
            <w:pPr>
              <w:spacing w:line="240" w:lineRule="auto"/>
              <w:rPr>
                <w:rFonts w:ascii="Times New Roman" w:hAnsi="Times New Roman"/>
                <w:sz w:val="20"/>
                <w:szCs w:val="20"/>
              </w:rPr>
            </w:pPr>
          </w:p>
        </w:tc>
      </w:tr>
      <w:tr w:rsidR="006747D1" w:rsidRPr="006747D1" w14:paraId="68DC73FE" w14:textId="77777777" w:rsidTr="008A5636">
        <w:tc>
          <w:tcPr>
            <w:tcW w:w="1005" w:type="dxa"/>
          </w:tcPr>
          <w:p w14:paraId="40954058"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943" w:type="dxa"/>
          </w:tcPr>
          <w:p w14:paraId="38D247A3"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7612FF9E" w14:textId="77777777" w:rsidR="006747D1" w:rsidRPr="006747D1" w:rsidRDefault="006747D1" w:rsidP="006747D1">
            <w:pPr>
              <w:spacing w:line="240" w:lineRule="auto"/>
              <w:rPr>
                <w:rFonts w:ascii="Times New Roman" w:hAnsi="Times New Roman"/>
                <w:sz w:val="20"/>
                <w:szCs w:val="20"/>
              </w:rPr>
            </w:pPr>
          </w:p>
        </w:tc>
        <w:tc>
          <w:tcPr>
            <w:tcW w:w="1260" w:type="dxa"/>
          </w:tcPr>
          <w:p w14:paraId="51E5549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65EA4EC3"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36</w:t>
            </w:r>
          </w:p>
        </w:tc>
      </w:tr>
      <w:tr w:rsidR="006747D1" w:rsidRPr="006747D1" w14:paraId="10534253" w14:textId="77777777" w:rsidTr="008A5636">
        <w:tc>
          <w:tcPr>
            <w:tcW w:w="1005" w:type="dxa"/>
          </w:tcPr>
          <w:p w14:paraId="6C5AB95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w:t>
            </w:r>
          </w:p>
        </w:tc>
        <w:tc>
          <w:tcPr>
            <w:tcW w:w="5943" w:type="dxa"/>
          </w:tcPr>
          <w:p w14:paraId="6F85A8FB"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75B0859D"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1002CF8D"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63" w:type="dxa"/>
          </w:tcPr>
          <w:p w14:paraId="56E0FCE8"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181.5</w:t>
            </w:r>
          </w:p>
        </w:tc>
      </w:tr>
      <w:tr w:rsidR="006747D1" w:rsidRPr="006747D1" w14:paraId="377A86E8" w14:textId="77777777" w:rsidTr="008A5636">
        <w:tc>
          <w:tcPr>
            <w:tcW w:w="1005" w:type="dxa"/>
          </w:tcPr>
          <w:p w14:paraId="65242F2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943" w:type="dxa"/>
          </w:tcPr>
          <w:p w14:paraId="38321CE6"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758B77B2" w14:textId="77777777" w:rsidR="006747D1" w:rsidRPr="006747D1" w:rsidRDefault="006747D1" w:rsidP="006747D1">
            <w:pPr>
              <w:spacing w:line="240" w:lineRule="auto"/>
              <w:rPr>
                <w:rFonts w:ascii="Times New Roman" w:hAnsi="Times New Roman"/>
                <w:sz w:val="20"/>
                <w:szCs w:val="20"/>
              </w:rPr>
            </w:pPr>
          </w:p>
        </w:tc>
        <w:tc>
          <w:tcPr>
            <w:tcW w:w="1260" w:type="dxa"/>
          </w:tcPr>
          <w:p w14:paraId="027BE732"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666122A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3.15</w:t>
            </w:r>
          </w:p>
        </w:tc>
      </w:tr>
      <w:tr w:rsidR="006747D1" w:rsidRPr="006747D1" w14:paraId="1892B931" w14:textId="77777777" w:rsidTr="008A5636">
        <w:tc>
          <w:tcPr>
            <w:tcW w:w="1005" w:type="dxa"/>
          </w:tcPr>
          <w:p w14:paraId="72964BE5"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943" w:type="dxa"/>
          </w:tcPr>
          <w:p w14:paraId="0AEA7353"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5F56F69D" w14:textId="77777777" w:rsidR="006747D1" w:rsidRPr="006747D1" w:rsidRDefault="006747D1" w:rsidP="006747D1">
            <w:pPr>
              <w:spacing w:line="240" w:lineRule="auto"/>
              <w:rPr>
                <w:rFonts w:ascii="Times New Roman" w:hAnsi="Times New Roman"/>
                <w:sz w:val="20"/>
                <w:szCs w:val="20"/>
              </w:rPr>
            </w:pPr>
          </w:p>
        </w:tc>
        <w:tc>
          <w:tcPr>
            <w:tcW w:w="1260" w:type="dxa"/>
          </w:tcPr>
          <w:p w14:paraId="263FDF78"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63" w:type="dxa"/>
          </w:tcPr>
          <w:p w14:paraId="7B6CD0C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8</w:t>
            </w:r>
          </w:p>
        </w:tc>
      </w:tr>
      <w:tr w:rsidR="006747D1" w:rsidRPr="006747D1" w14:paraId="26E9495C" w14:textId="77777777" w:rsidTr="008A5636">
        <w:tc>
          <w:tcPr>
            <w:tcW w:w="1005" w:type="dxa"/>
          </w:tcPr>
          <w:p w14:paraId="4FD73E2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943" w:type="dxa"/>
          </w:tcPr>
          <w:p w14:paraId="0F793917"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388FDAAF" w14:textId="77777777" w:rsidR="006747D1" w:rsidRPr="006747D1" w:rsidRDefault="006747D1" w:rsidP="006747D1">
            <w:pPr>
              <w:spacing w:line="240" w:lineRule="auto"/>
              <w:rPr>
                <w:rFonts w:ascii="Times New Roman" w:hAnsi="Times New Roman"/>
                <w:sz w:val="20"/>
                <w:szCs w:val="20"/>
              </w:rPr>
            </w:pPr>
          </w:p>
        </w:tc>
        <w:tc>
          <w:tcPr>
            <w:tcW w:w="1260" w:type="dxa"/>
          </w:tcPr>
          <w:p w14:paraId="01C52F50"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04B4CB56"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24</w:t>
            </w:r>
          </w:p>
        </w:tc>
      </w:tr>
      <w:tr w:rsidR="006747D1" w:rsidRPr="006747D1" w14:paraId="2B3D7477" w14:textId="77777777" w:rsidTr="008A5636">
        <w:tc>
          <w:tcPr>
            <w:tcW w:w="1005" w:type="dxa"/>
          </w:tcPr>
          <w:p w14:paraId="5EB011D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943" w:type="dxa"/>
          </w:tcPr>
          <w:p w14:paraId="23A98EB5"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3AD481E2"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05878390"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3ACED13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6FA9BD43" w14:textId="77777777" w:rsidR="006747D1" w:rsidRPr="006747D1" w:rsidRDefault="006747D1" w:rsidP="006747D1">
      <w:pPr>
        <w:spacing w:after="0" w:line="240" w:lineRule="auto"/>
        <w:rPr>
          <w:rFonts w:ascii="Times New Roman" w:hAnsi="Times New Roman"/>
          <w:sz w:val="20"/>
          <w:szCs w:val="20"/>
        </w:rPr>
      </w:pPr>
    </w:p>
    <w:p w14:paraId="5DCEB0D8" w14:textId="47728F6E" w:rsidR="006747D1" w:rsidRPr="006747D1" w:rsidRDefault="006747D1" w:rsidP="006747D1">
      <w:pPr>
        <w:spacing w:after="0" w:line="240" w:lineRule="auto"/>
        <w:rPr>
          <w:rFonts w:ascii="Times New Roman" w:hAnsi="Times New Roman"/>
          <w:b/>
          <w:sz w:val="20"/>
          <w:szCs w:val="20"/>
        </w:rPr>
      </w:pPr>
      <w:r w:rsidRPr="006747D1">
        <w:rPr>
          <w:rFonts w:ascii="Times New Roman" w:hAnsi="Times New Roman"/>
          <w:sz w:val="20"/>
          <w:szCs w:val="20"/>
        </w:rPr>
        <w:br w:type="page"/>
      </w:r>
      <w:r w:rsidRPr="006747D1">
        <w:rPr>
          <w:rFonts w:ascii="Times New Roman" w:hAnsi="Times New Roman"/>
          <w:sz w:val="20"/>
          <w:szCs w:val="20"/>
        </w:rPr>
        <w:lastRenderedPageBreak/>
        <w:t xml:space="preserve">                                                </w:t>
      </w:r>
      <w:r w:rsidRPr="006747D1">
        <w:rPr>
          <w:rFonts w:ascii="Times New Roman" w:hAnsi="Times New Roman"/>
          <w:b/>
          <w:sz w:val="20"/>
          <w:szCs w:val="20"/>
        </w:rPr>
        <w:t>Вариант   №  5</w:t>
      </w:r>
    </w:p>
    <w:p w14:paraId="417E1FD1" w14:textId="10F540C9"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tbl>
      <w:tblPr>
        <w:tblStyle w:val="af7"/>
        <w:tblW w:w="0" w:type="auto"/>
        <w:tblLook w:val="01E0" w:firstRow="1" w:lastRow="1" w:firstColumn="1" w:lastColumn="1" w:noHBand="0" w:noVBand="0"/>
      </w:tblPr>
      <w:tblGrid>
        <w:gridCol w:w="983"/>
        <w:gridCol w:w="5758"/>
        <w:gridCol w:w="1254"/>
        <w:gridCol w:w="1349"/>
      </w:tblGrid>
      <w:tr w:rsidR="006747D1" w:rsidRPr="006747D1" w14:paraId="1653AC3C" w14:textId="77777777" w:rsidTr="008A5636">
        <w:tc>
          <w:tcPr>
            <w:tcW w:w="1005" w:type="dxa"/>
          </w:tcPr>
          <w:p w14:paraId="1E9777E9"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943" w:type="dxa"/>
          </w:tcPr>
          <w:p w14:paraId="33DFD719"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60" w:type="dxa"/>
          </w:tcPr>
          <w:p w14:paraId="2D4BAF6D"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63" w:type="dxa"/>
          </w:tcPr>
          <w:p w14:paraId="4B95BE2A"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4AAD3BBB"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72D9530A" w14:textId="77777777" w:rsidR="006747D1" w:rsidRPr="006747D1" w:rsidRDefault="006747D1" w:rsidP="006747D1">
            <w:pPr>
              <w:spacing w:line="240" w:lineRule="auto"/>
              <w:rPr>
                <w:rFonts w:ascii="Times New Roman" w:hAnsi="Times New Roman"/>
                <w:sz w:val="20"/>
                <w:szCs w:val="20"/>
              </w:rPr>
            </w:pPr>
          </w:p>
        </w:tc>
      </w:tr>
      <w:tr w:rsidR="006747D1" w:rsidRPr="006747D1" w14:paraId="6CF6812B" w14:textId="77777777" w:rsidTr="008A5636">
        <w:tc>
          <w:tcPr>
            <w:tcW w:w="1005" w:type="dxa"/>
          </w:tcPr>
          <w:p w14:paraId="2303282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943" w:type="dxa"/>
          </w:tcPr>
          <w:p w14:paraId="4B2930E5"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0645A646" w14:textId="77777777" w:rsidR="006747D1" w:rsidRPr="006747D1" w:rsidRDefault="006747D1" w:rsidP="006747D1">
            <w:pPr>
              <w:spacing w:line="240" w:lineRule="auto"/>
              <w:rPr>
                <w:rFonts w:ascii="Times New Roman" w:hAnsi="Times New Roman"/>
                <w:sz w:val="20"/>
                <w:szCs w:val="20"/>
              </w:rPr>
            </w:pPr>
          </w:p>
        </w:tc>
        <w:tc>
          <w:tcPr>
            <w:tcW w:w="1260" w:type="dxa"/>
          </w:tcPr>
          <w:p w14:paraId="3908802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162A39C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37.9</w:t>
            </w:r>
          </w:p>
        </w:tc>
      </w:tr>
      <w:tr w:rsidR="006747D1" w:rsidRPr="006747D1" w14:paraId="52EA6E43" w14:textId="77777777" w:rsidTr="008A5636">
        <w:tc>
          <w:tcPr>
            <w:tcW w:w="1005" w:type="dxa"/>
          </w:tcPr>
          <w:p w14:paraId="47C6499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w:t>
            </w:r>
          </w:p>
        </w:tc>
        <w:tc>
          <w:tcPr>
            <w:tcW w:w="5943" w:type="dxa"/>
          </w:tcPr>
          <w:p w14:paraId="1D018F74"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5FE92310"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0DF3196C"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63" w:type="dxa"/>
          </w:tcPr>
          <w:p w14:paraId="4222FA55"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182.0</w:t>
            </w:r>
          </w:p>
        </w:tc>
      </w:tr>
      <w:tr w:rsidR="006747D1" w:rsidRPr="006747D1" w14:paraId="55672D84" w14:textId="77777777" w:rsidTr="008A5636">
        <w:tc>
          <w:tcPr>
            <w:tcW w:w="1005" w:type="dxa"/>
          </w:tcPr>
          <w:p w14:paraId="0694E2F3"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943" w:type="dxa"/>
          </w:tcPr>
          <w:p w14:paraId="18D33941"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7A483632" w14:textId="77777777" w:rsidR="006747D1" w:rsidRPr="006747D1" w:rsidRDefault="006747D1" w:rsidP="006747D1">
            <w:pPr>
              <w:spacing w:line="240" w:lineRule="auto"/>
              <w:rPr>
                <w:rFonts w:ascii="Times New Roman" w:hAnsi="Times New Roman"/>
                <w:sz w:val="20"/>
                <w:szCs w:val="20"/>
              </w:rPr>
            </w:pPr>
          </w:p>
        </w:tc>
        <w:tc>
          <w:tcPr>
            <w:tcW w:w="1260" w:type="dxa"/>
          </w:tcPr>
          <w:p w14:paraId="3F541639"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17E55E8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r>
      <w:tr w:rsidR="006747D1" w:rsidRPr="006747D1" w14:paraId="7C749D72" w14:textId="77777777" w:rsidTr="008A5636">
        <w:tc>
          <w:tcPr>
            <w:tcW w:w="1005" w:type="dxa"/>
          </w:tcPr>
          <w:p w14:paraId="7249F2B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943" w:type="dxa"/>
          </w:tcPr>
          <w:p w14:paraId="19F09D63"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3ED2A938" w14:textId="77777777" w:rsidR="006747D1" w:rsidRPr="006747D1" w:rsidRDefault="006747D1" w:rsidP="006747D1">
            <w:pPr>
              <w:spacing w:line="240" w:lineRule="auto"/>
              <w:rPr>
                <w:rFonts w:ascii="Times New Roman" w:hAnsi="Times New Roman"/>
                <w:sz w:val="20"/>
                <w:szCs w:val="20"/>
              </w:rPr>
            </w:pPr>
          </w:p>
        </w:tc>
        <w:tc>
          <w:tcPr>
            <w:tcW w:w="1260" w:type="dxa"/>
          </w:tcPr>
          <w:p w14:paraId="32B2A36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63" w:type="dxa"/>
          </w:tcPr>
          <w:p w14:paraId="0A33B35D"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r>
      <w:tr w:rsidR="006747D1" w:rsidRPr="006747D1" w14:paraId="462195BF" w14:textId="77777777" w:rsidTr="008A5636">
        <w:tc>
          <w:tcPr>
            <w:tcW w:w="1005" w:type="dxa"/>
          </w:tcPr>
          <w:p w14:paraId="20C9142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943" w:type="dxa"/>
          </w:tcPr>
          <w:p w14:paraId="5D15F740"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2EBB341C" w14:textId="77777777" w:rsidR="006747D1" w:rsidRPr="006747D1" w:rsidRDefault="006747D1" w:rsidP="006747D1">
            <w:pPr>
              <w:spacing w:line="240" w:lineRule="auto"/>
              <w:rPr>
                <w:rFonts w:ascii="Times New Roman" w:hAnsi="Times New Roman"/>
                <w:sz w:val="20"/>
                <w:szCs w:val="20"/>
              </w:rPr>
            </w:pPr>
          </w:p>
        </w:tc>
        <w:tc>
          <w:tcPr>
            <w:tcW w:w="1260" w:type="dxa"/>
          </w:tcPr>
          <w:p w14:paraId="5ECAD230"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25EE683C"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28</w:t>
            </w:r>
          </w:p>
        </w:tc>
      </w:tr>
      <w:tr w:rsidR="006747D1" w:rsidRPr="006747D1" w14:paraId="33CEDAA6" w14:textId="77777777" w:rsidTr="008A5636">
        <w:tc>
          <w:tcPr>
            <w:tcW w:w="1005" w:type="dxa"/>
          </w:tcPr>
          <w:p w14:paraId="117A92F6"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943" w:type="dxa"/>
          </w:tcPr>
          <w:p w14:paraId="2664A14A"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7D8C5704"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0BF32B11"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0AC7F356"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248F8677" w14:textId="77777777" w:rsidR="006747D1" w:rsidRPr="006747D1" w:rsidRDefault="006747D1" w:rsidP="006747D1">
      <w:pPr>
        <w:spacing w:after="0" w:line="240" w:lineRule="auto"/>
        <w:rPr>
          <w:rFonts w:ascii="Times New Roman" w:hAnsi="Times New Roman"/>
          <w:b/>
          <w:sz w:val="20"/>
          <w:szCs w:val="20"/>
        </w:rPr>
      </w:pPr>
      <w:r w:rsidRPr="006747D1">
        <w:rPr>
          <w:rFonts w:ascii="Times New Roman" w:hAnsi="Times New Roman"/>
          <w:b/>
          <w:sz w:val="20"/>
          <w:szCs w:val="20"/>
        </w:rPr>
        <w:t xml:space="preserve">                                                    Вариант   №  6</w:t>
      </w:r>
    </w:p>
    <w:p w14:paraId="31263D73" w14:textId="77777777"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p w14:paraId="231043CA" w14:textId="77777777" w:rsidR="006747D1" w:rsidRPr="006747D1" w:rsidRDefault="006747D1" w:rsidP="006747D1">
      <w:pPr>
        <w:spacing w:after="0" w:line="240" w:lineRule="auto"/>
        <w:rPr>
          <w:rFonts w:ascii="Times New Roman" w:hAnsi="Times New Roman"/>
          <w:sz w:val="20"/>
          <w:szCs w:val="20"/>
        </w:rPr>
      </w:pPr>
    </w:p>
    <w:tbl>
      <w:tblPr>
        <w:tblStyle w:val="af7"/>
        <w:tblW w:w="0" w:type="auto"/>
        <w:tblLook w:val="01E0" w:firstRow="1" w:lastRow="1" w:firstColumn="1" w:lastColumn="1" w:noHBand="0" w:noVBand="0"/>
      </w:tblPr>
      <w:tblGrid>
        <w:gridCol w:w="983"/>
        <w:gridCol w:w="5758"/>
        <w:gridCol w:w="1254"/>
        <w:gridCol w:w="1349"/>
      </w:tblGrid>
      <w:tr w:rsidR="006747D1" w:rsidRPr="006747D1" w14:paraId="15D1AE37" w14:textId="77777777" w:rsidTr="008A5636">
        <w:tc>
          <w:tcPr>
            <w:tcW w:w="1005" w:type="dxa"/>
          </w:tcPr>
          <w:p w14:paraId="42055C26"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943" w:type="dxa"/>
          </w:tcPr>
          <w:p w14:paraId="62ACE762"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60" w:type="dxa"/>
          </w:tcPr>
          <w:p w14:paraId="1E3582AE"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63" w:type="dxa"/>
          </w:tcPr>
          <w:p w14:paraId="05E30C28"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7255FDD2"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67F75055" w14:textId="77777777" w:rsidR="006747D1" w:rsidRPr="006747D1" w:rsidRDefault="006747D1" w:rsidP="006747D1">
            <w:pPr>
              <w:spacing w:line="240" w:lineRule="auto"/>
              <w:rPr>
                <w:rFonts w:ascii="Times New Roman" w:hAnsi="Times New Roman"/>
                <w:sz w:val="20"/>
                <w:szCs w:val="20"/>
              </w:rPr>
            </w:pPr>
          </w:p>
        </w:tc>
      </w:tr>
      <w:tr w:rsidR="006747D1" w:rsidRPr="006747D1" w14:paraId="7674DFA8" w14:textId="77777777" w:rsidTr="008A5636">
        <w:tc>
          <w:tcPr>
            <w:tcW w:w="1005" w:type="dxa"/>
          </w:tcPr>
          <w:p w14:paraId="28152596"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943" w:type="dxa"/>
          </w:tcPr>
          <w:p w14:paraId="4E4FA869"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60FC9178" w14:textId="77777777" w:rsidR="006747D1" w:rsidRPr="006747D1" w:rsidRDefault="006747D1" w:rsidP="006747D1">
            <w:pPr>
              <w:spacing w:line="240" w:lineRule="auto"/>
              <w:rPr>
                <w:rFonts w:ascii="Times New Roman" w:hAnsi="Times New Roman"/>
                <w:sz w:val="20"/>
                <w:szCs w:val="20"/>
              </w:rPr>
            </w:pPr>
          </w:p>
        </w:tc>
        <w:tc>
          <w:tcPr>
            <w:tcW w:w="1260" w:type="dxa"/>
          </w:tcPr>
          <w:p w14:paraId="546593D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57E48FF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38.6</w:t>
            </w:r>
          </w:p>
        </w:tc>
      </w:tr>
      <w:tr w:rsidR="006747D1" w:rsidRPr="006747D1" w14:paraId="0908C547" w14:textId="77777777" w:rsidTr="008A5636">
        <w:tc>
          <w:tcPr>
            <w:tcW w:w="1005" w:type="dxa"/>
          </w:tcPr>
          <w:p w14:paraId="7CB52EC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w:t>
            </w:r>
          </w:p>
        </w:tc>
        <w:tc>
          <w:tcPr>
            <w:tcW w:w="5943" w:type="dxa"/>
          </w:tcPr>
          <w:p w14:paraId="4DD1A1ED"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7E3DDC22"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2632F8C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63" w:type="dxa"/>
          </w:tcPr>
          <w:p w14:paraId="0C7F41B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169.9</w:t>
            </w:r>
          </w:p>
        </w:tc>
      </w:tr>
      <w:tr w:rsidR="006747D1" w:rsidRPr="006747D1" w14:paraId="5AC62727" w14:textId="77777777" w:rsidTr="008A5636">
        <w:tc>
          <w:tcPr>
            <w:tcW w:w="1005" w:type="dxa"/>
          </w:tcPr>
          <w:p w14:paraId="3084E65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943" w:type="dxa"/>
          </w:tcPr>
          <w:p w14:paraId="7584B419"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7EFE1AE4" w14:textId="77777777" w:rsidR="006747D1" w:rsidRPr="006747D1" w:rsidRDefault="006747D1" w:rsidP="006747D1">
            <w:pPr>
              <w:spacing w:line="240" w:lineRule="auto"/>
              <w:rPr>
                <w:rFonts w:ascii="Times New Roman" w:hAnsi="Times New Roman"/>
                <w:sz w:val="20"/>
                <w:szCs w:val="20"/>
              </w:rPr>
            </w:pPr>
          </w:p>
        </w:tc>
        <w:tc>
          <w:tcPr>
            <w:tcW w:w="1260" w:type="dxa"/>
          </w:tcPr>
          <w:p w14:paraId="755A87BF"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2D16B26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r>
      <w:tr w:rsidR="006747D1" w:rsidRPr="006747D1" w14:paraId="02B0153B" w14:textId="77777777" w:rsidTr="008A5636">
        <w:tc>
          <w:tcPr>
            <w:tcW w:w="1005" w:type="dxa"/>
          </w:tcPr>
          <w:p w14:paraId="7ED8DCE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943" w:type="dxa"/>
          </w:tcPr>
          <w:p w14:paraId="60A08787"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097C23A2" w14:textId="77777777" w:rsidR="006747D1" w:rsidRPr="006747D1" w:rsidRDefault="006747D1" w:rsidP="006747D1">
            <w:pPr>
              <w:spacing w:line="240" w:lineRule="auto"/>
              <w:rPr>
                <w:rFonts w:ascii="Times New Roman" w:hAnsi="Times New Roman"/>
                <w:sz w:val="20"/>
                <w:szCs w:val="20"/>
              </w:rPr>
            </w:pPr>
          </w:p>
        </w:tc>
        <w:tc>
          <w:tcPr>
            <w:tcW w:w="1260" w:type="dxa"/>
          </w:tcPr>
          <w:p w14:paraId="7A6FAC4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63" w:type="dxa"/>
          </w:tcPr>
          <w:p w14:paraId="29321DD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r>
      <w:tr w:rsidR="006747D1" w:rsidRPr="006747D1" w14:paraId="7BAB5E17" w14:textId="77777777" w:rsidTr="008A5636">
        <w:tc>
          <w:tcPr>
            <w:tcW w:w="1005" w:type="dxa"/>
          </w:tcPr>
          <w:p w14:paraId="382B348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943" w:type="dxa"/>
          </w:tcPr>
          <w:p w14:paraId="6C8AEC72"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289DB43F" w14:textId="77777777" w:rsidR="006747D1" w:rsidRPr="006747D1" w:rsidRDefault="006747D1" w:rsidP="006747D1">
            <w:pPr>
              <w:spacing w:line="240" w:lineRule="auto"/>
              <w:rPr>
                <w:rFonts w:ascii="Times New Roman" w:hAnsi="Times New Roman"/>
                <w:sz w:val="20"/>
                <w:szCs w:val="20"/>
              </w:rPr>
            </w:pPr>
          </w:p>
        </w:tc>
        <w:tc>
          <w:tcPr>
            <w:tcW w:w="1260" w:type="dxa"/>
          </w:tcPr>
          <w:p w14:paraId="45189ED7"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5C9282A8"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20</w:t>
            </w:r>
          </w:p>
        </w:tc>
      </w:tr>
      <w:tr w:rsidR="006747D1" w:rsidRPr="006747D1" w14:paraId="510B5A34" w14:textId="77777777" w:rsidTr="008A5636">
        <w:tc>
          <w:tcPr>
            <w:tcW w:w="1005" w:type="dxa"/>
          </w:tcPr>
          <w:p w14:paraId="78458A3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943" w:type="dxa"/>
          </w:tcPr>
          <w:p w14:paraId="1ED57053"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7D42E71B"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0AA8F78A"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0F2D1F0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2E86B123" w14:textId="77AECC87" w:rsidR="006747D1" w:rsidRPr="006747D1" w:rsidRDefault="006747D1" w:rsidP="006747D1">
      <w:pPr>
        <w:spacing w:after="0" w:line="240" w:lineRule="auto"/>
        <w:rPr>
          <w:rFonts w:ascii="Times New Roman" w:hAnsi="Times New Roman"/>
          <w:b/>
          <w:sz w:val="20"/>
          <w:szCs w:val="20"/>
        </w:rPr>
      </w:pPr>
      <w:r w:rsidRPr="006747D1">
        <w:rPr>
          <w:rFonts w:ascii="Times New Roman" w:hAnsi="Times New Roman"/>
          <w:sz w:val="20"/>
          <w:szCs w:val="20"/>
        </w:rPr>
        <w:t xml:space="preserve">                                                     </w:t>
      </w:r>
      <w:r w:rsidRPr="006747D1">
        <w:rPr>
          <w:rFonts w:ascii="Times New Roman" w:hAnsi="Times New Roman"/>
          <w:b/>
          <w:sz w:val="20"/>
          <w:szCs w:val="20"/>
        </w:rPr>
        <w:t>Вариант   №  7</w:t>
      </w:r>
    </w:p>
    <w:p w14:paraId="004659DF" w14:textId="77777777"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p w14:paraId="25F25E6F" w14:textId="77777777" w:rsidR="006747D1" w:rsidRPr="006747D1" w:rsidRDefault="006747D1" w:rsidP="006747D1">
      <w:pPr>
        <w:spacing w:after="0" w:line="240" w:lineRule="auto"/>
        <w:rPr>
          <w:rFonts w:ascii="Times New Roman" w:hAnsi="Times New Roman"/>
          <w:sz w:val="20"/>
          <w:szCs w:val="20"/>
        </w:rPr>
      </w:pPr>
    </w:p>
    <w:tbl>
      <w:tblPr>
        <w:tblStyle w:val="af7"/>
        <w:tblW w:w="0" w:type="auto"/>
        <w:tblLook w:val="01E0" w:firstRow="1" w:lastRow="1" w:firstColumn="1" w:lastColumn="1" w:noHBand="0" w:noVBand="0"/>
      </w:tblPr>
      <w:tblGrid>
        <w:gridCol w:w="983"/>
        <w:gridCol w:w="5758"/>
        <w:gridCol w:w="1254"/>
        <w:gridCol w:w="1349"/>
      </w:tblGrid>
      <w:tr w:rsidR="006747D1" w:rsidRPr="006747D1" w14:paraId="51044BF5" w14:textId="77777777" w:rsidTr="008A5636">
        <w:tc>
          <w:tcPr>
            <w:tcW w:w="1005" w:type="dxa"/>
          </w:tcPr>
          <w:p w14:paraId="5E1D986C"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943" w:type="dxa"/>
          </w:tcPr>
          <w:p w14:paraId="306D5621"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60" w:type="dxa"/>
          </w:tcPr>
          <w:p w14:paraId="6D8E033B"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63" w:type="dxa"/>
          </w:tcPr>
          <w:p w14:paraId="7C1EE711"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48936219"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59273AB6" w14:textId="77777777" w:rsidR="006747D1" w:rsidRPr="006747D1" w:rsidRDefault="006747D1" w:rsidP="006747D1">
            <w:pPr>
              <w:spacing w:line="240" w:lineRule="auto"/>
              <w:rPr>
                <w:rFonts w:ascii="Times New Roman" w:hAnsi="Times New Roman"/>
                <w:sz w:val="20"/>
                <w:szCs w:val="20"/>
              </w:rPr>
            </w:pPr>
          </w:p>
        </w:tc>
      </w:tr>
      <w:tr w:rsidR="006747D1" w:rsidRPr="006747D1" w14:paraId="033C6EC6" w14:textId="77777777" w:rsidTr="008A5636">
        <w:tc>
          <w:tcPr>
            <w:tcW w:w="1005" w:type="dxa"/>
          </w:tcPr>
          <w:p w14:paraId="2CE2C8CD"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943" w:type="dxa"/>
          </w:tcPr>
          <w:p w14:paraId="133E2F4D"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53A953BF" w14:textId="77777777" w:rsidR="006747D1" w:rsidRPr="006747D1" w:rsidRDefault="006747D1" w:rsidP="006747D1">
            <w:pPr>
              <w:spacing w:line="240" w:lineRule="auto"/>
              <w:rPr>
                <w:rFonts w:ascii="Times New Roman" w:hAnsi="Times New Roman"/>
                <w:sz w:val="20"/>
                <w:szCs w:val="20"/>
              </w:rPr>
            </w:pPr>
          </w:p>
        </w:tc>
        <w:tc>
          <w:tcPr>
            <w:tcW w:w="1260" w:type="dxa"/>
          </w:tcPr>
          <w:p w14:paraId="21FE97C3"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3F10D15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39.2</w:t>
            </w:r>
          </w:p>
        </w:tc>
      </w:tr>
      <w:tr w:rsidR="006747D1" w:rsidRPr="006747D1" w14:paraId="140B45A7" w14:textId="77777777" w:rsidTr="008A5636">
        <w:tc>
          <w:tcPr>
            <w:tcW w:w="1005" w:type="dxa"/>
          </w:tcPr>
          <w:p w14:paraId="407245D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w:t>
            </w:r>
          </w:p>
        </w:tc>
        <w:tc>
          <w:tcPr>
            <w:tcW w:w="5943" w:type="dxa"/>
          </w:tcPr>
          <w:p w14:paraId="7AED635A"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00097148"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054B74C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63" w:type="dxa"/>
          </w:tcPr>
          <w:p w14:paraId="3ACAE04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179.8</w:t>
            </w:r>
          </w:p>
        </w:tc>
      </w:tr>
      <w:tr w:rsidR="006747D1" w:rsidRPr="006747D1" w14:paraId="534DC2C3" w14:textId="77777777" w:rsidTr="008A5636">
        <w:tc>
          <w:tcPr>
            <w:tcW w:w="1005" w:type="dxa"/>
          </w:tcPr>
          <w:p w14:paraId="0F7BE5F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943" w:type="dxa"/>
          </w:tcPr>
          <w:p w14:paraId="1F322DD1"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631472C8" w14:textId="77777777" w:rsidR="006747D1" w:rsidRPr="006747D1" w:rsidRDefault="006747D1" w:rsidP="006747D1">
            <w:pPr>
              <w:spacing w:line="240" w:lineRule="auto"/>
              <w:rPr>
                <w:rFonts w:ascii="Times New Roman" w:hAnsi="Times New Roman"/>
                <w:sz w:val="20"/>
                <w:szCs w:val="20"/>
              </w:rPr>
            </w:pPr>
          </w:p>
        </w:tc>
        <w:tc>
          <w:tcPr>
            <w:tcW w:w="1260" w:type="dxa"/>
          </w:tcPr>
          <w:p w14:paraId="228443EA"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472E390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3.15</w:t>
            </w:r>
          </w:p>
        </w:tc>
      </w:tr>
      <w:tr w:rsidR="006747D1" w:rsidRPr="006747D1" w14:paraId="0B53D649" w14:textId="77777777" w:rsidTr="008A5636">
        <w:tc>
          <w:tcPr>
            <w:tcW w:w="1005" w:type="dxa"/>
          </w:tcPr>
          <w:p w14:paraId="6935A62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943" w:type="dxa"/>
          </w:tcPr>
          <w:p w14:paraId="4A3414E9"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4B131A51" w14:textId="77777777" w:rsidR="006747D1" w:rsidRPr="006747D1" w:rsidRDefault="006747D1" w:rsidP="006747D1">
            <w:pPr>
              <w:spacing w:line="240" w:lineRule="auto"/>
              <w:rPr>
                <w:rFonts w:ascii="Times New Roman" w:hAnsi="Times New Roman"/>
                <w:sz w:val="20"/>
                <w:szCs w:val="20"/>
              </w:rPr>
            </w:pPr>
          </w:p>
        </w:tc>
        <w:tc>
          <w:tcPr>
            <w:tcW w:w="1260" w:type="dxa"/>
          </w:tcPr>
          <w:p w14:paraId="36E56FF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63" w:type="dxa"/>
          </w:tcPr>
          <w:p w14:paraId="1B04343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r>
      <w:tr w:rsidR="006747D1" w:rsidRPr="006747D1" w14:paraId="501F325F" w14:textId="77777777" w:rsidTr="008A5636">
        <w:tc>
          <w:tcPr>
            <w:tcW w:w="1005" w:type="dxa"/>
          </w:tcPr>
          <w:p w14:paraId="2A5059C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943" w:type="dxa"/>
          </w:tcPr>
          <w:p w14:paraId="67901388"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1D4A411E" w14:textId="77777777" w:rsidR="006747D1" w:rsidRPr="006747D1" w:rsidRDefault="006747D1" w:rsidP="006747D1">
            <w:pPr>
              <w:spacing w:line="240" w:lineRule="auto"/>
              <w:rPr>
                <w:rFonts w:ascii="Times New Roman" w:hAnsi="Times New Roman"/>
                <w:sz w:val="20"/>
                <w:szCs w:val="20"/>
              </w:rPr>
            </w:pPr>
          </w:p>
        </w:tc>
        <w:tc>
          <w:tcPr>
            <w:tcW w:w="1260" w:type="dxa"/>
          </w:tcPr>
          <w:p w14:paraId="44B0E747"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51A55E4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24</w:t>
            </w:r>
          </w:p>
        </w:tc>
      </w:tr>
      <w:tr w:rsidR="006747D1" w:rsidRPr="006747D1" w14:paraId="6458894E" w14:textId="77777777" w:rsidTr="008A5636">
        <w:tc>
          <w:tcPr>
            <w:tcW w:w="1005" w:type="dxa"/>
          </w:tcPr>
          <w:p w14:paraId="57DC3928"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943" w:type="dxa"/>
          </w:tcPr>
          <w:p w14:paraId="36899AC9"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5803D008"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2550B9E5"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24F84AC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0E629E00" w14:textId="77777777" w:rsidR="006747D1" w:rsidRPr="006747D1" w:rsidRDefault="006747D1" w:rsidP="006747D1">
      <w:pPr>
        <w:spacing w:after="0" w:line="240" w:lineRule="auto"/>
        <w:rPr>
          <w:rFonts w:ascii="Times New Roman" w:hAnsi="Times New Roman"/>
          <w:sz w:val="20"/>
          <w:szCs w:val="20"/>
        </w:rPr>
      </w:pPr>
    </w:p>
    <w:p w14:paraId="78540F48" w14:textId="77777777" w:rsidR="006747D1" w:rsidRPr="006747D1" w:rsidRDefault="006747D1" w:rsidP="006747D1">
      <w:pPr>
        <w:spacing w:after="0" w:line="240" w:lineRule="auto"/>
        <w:rPr>
          <w:rFonts w:ascii="Times New Roman" w:hAnsi="Times New Roman"/>
          <w:b/>
          <w:sz w:val="20"/>
          <w:szCs w:val="20"/>
        </w:rPr>
      </w:pPr>
      <w:r w:rsidRPr="006747D1">
        <w:rPr>
          <w:rFonts w:ascii="Times New Roman" w:hAnsi="Times New Roman"/>
          <w:b/>
          <w:sz w:val="20"/>
          <w:szCs w:val="20"/>
        </w:rPr>
        <w:t xml:space="preserve">                                                     Вариант   №  8</w:t>
      </w:r>
    </w:p>
    <w:p w14:paraId="35495EAF" w14:textId="07E949E9"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tbl>
      <w:tblPr>
        <w:tblStyle w:val="af7"/>
        <w:tblW w:w="0" w:type="auto"/>
        <w:tblLook w:val="01E0" w:firstRow="1" w:lastRow="1" w:firstColumn="1" w:lastColumn="1" w:noHBand="0" w:noVBand="0"/>
      </w:tblPr>
      <w:tblGrid>
        <w:gridCol w:w="983"/>
        <w:gridCol w:w="5758"/>
        <w:gridCol w:w="1254"/>
        <w:gridCol w:w="1349"/>
      </w:tblGrid>
      <w:tr w:rsidR="006747D1" w:rsidRPr="006747D1" w14:paraId="4567EE70" w14:textId="77777777" w:rsidTr="00EE4B2C">
        <w:tc>
          <w:tcPr>
            <w:tcW w:w="983" w:type="dxa"/>
          </w:tcPr>
          <w:p w14:paraId="5AC22F26"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758" w:type="dxa"/>
          </w:tcPr>
          <w:p w14:paraId="66979AE5"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54" w:type="dxa"/>
          </w:tcPr>
          <w:p w14:paraId="611E3814"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49" w:type="dxa"/>
          </w:tcPr>
          <w:p w14:paraId="5F5A3EE4"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242B92B0"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36A725F5" w14:textId="77777777" w:rsidR="006747D1" w:rsidRPr="006747D1" w:rsidRDefault="006747D1" w:rsidP="006747D1">
            <w:pPr>
              <w:spacing w:line="240" w:lineRule="auto"/>
              <w:rPr>
                <w:rFonts w:ascii="Times New Roman" w:hAnsi="Times New Roman"/>
                <w:sz w:val="20"/>
                <w:szCs w:val="20"/>
              </w:rPr>
            </w:pPr>
          </w:p>
        </w:tc>
      </w:tr>
      <w:tr w:rsidR="006747D1" w:rsidRPr="006747D1" w14:paraId="03B44E57" w14:textId="77777777" w:rsidTr="00EE4B2C">
        <w:tc>
          <w:tcPr>
            <w:tcW w:w="983" w:type="dxa"/>
          </w:tcPr>
          <w:p w14:paraId="3F330EA3"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758" w:type="dxa"/>
          </w:tcPr>
          <w:p w14:paraId="24C555CA"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4178E04D" w14:textId="77777777" w:rsidR="006747D1" w:rsidRPr="006747D1" w:rsidRDefault="006747D1" w:rsidP="006747D1">
            <w:pPr>
              <w:spacing w:line="240" w:lineRule="auto"/>
              <w:rPr>
                <w:rFonts w:ascii="Times New Roman" w:hAnsi="Times New Roman"/>
                <w:sz w:val="20"/>
                <w:szCs w:val="20"/>
              </w:rPr>
            </w:pPr>
          </w:p>
        </w:tc>
        <w:tc>
          <w:tcPr>
            <w:tcW w:w="1254" w:type="dxa"/>
          </w:tcPr>
          <w:p w14:paraId="5541D37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49" w:type="dxa"/>
          </w:tcPr>
          <w:p w14:paraId="595A993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38.1</w:t>
            </w:r>
          </w:p>
        </w:tc>
      </w:tr>
      <w:tr w:rsidR="006747D1" w:rsidRPr="006747D1" w14:paraId="1F0C6FE0" w14:textId="77777777" w:rsidTr="00EE4B2C">
        <w:tc>
          <w:tcPr>
            <w:tcW w:w="983" w:type="dxa"/>
          </w:tcPr>
          <w:p w14:paraId="372E090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lastRenderedPageBreak/>
              <w:t>2</w:t>
            </w:r>
          </w:p>
        </w:tc>
        <w:tc>
          <w:tcPr>
            <w:tcW w:w="5758" w:type="dxa"/>
          </w:tcPr>
          <w:p w14:paraId="7C1DAFA1"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19E79C04" w14:textId="77777777" w:rsidR="006747D1" w:rsidRPr="006747D1" w:rsidRDefault="006747D1" w:rsidP="006747D1">
            <w:pPr>
              <w:spacing w:line="240" w:lineRule="auto"/>
              <w:rPr>
                <w:rFonts w:ascii="Times New Roman" w:hAnsi="Times New Roman"/>
                <w:sz w:val="20"/>
                <w:szCs w:val="20"/>
                <w:vertAlign w:val="subscript"/>
              </w:rPr>
            </w:pPr>
          </w:p>
        </w:tc>
        <w:tc>
          <w:tcPr>
            <w:tcW w:w="1254" w:type="dxa"/>
          </w:tcPr>
          <w:p w14:paraId="655907E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49" w:type="dxa"/>
          </w:tcPr>
          <w:p w14:paraId="23917A45"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188.0</w:t>
            </w:r>
          </w:p>
        </w:tc>
      </w:tr>
      <w:tr w:rsidR="006747D1" w:rsidRPr="006747D1" w14:paraId="2259A9AC" w14:textId="77777777" w:rsidTr="00EE4B2C">
        <w:tc>
          <w:tcPr>
            <w:tcW w:w="983" w:type="dxa"/>
          </w:tcPr>
          <w:p w14:paraId="3B2CB0CD"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758" w:type="dxa"/>
          </w:tcPr>
          <w:p w14:paraId="3C878CCD"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373176A1" w14:textId="77777777" w:rsidR="006747D1" w:rsidRPr="006747D1" w:rsidRDefault="006747D1" w:rsidP="006747D1">
            <w:pPr>
              <w:spacing w:line="240" w:lineRule="auto"/>
              <w:rPr>
                <w:rFonts w:ascii="Times New Roman" w:hAnsi="Times New Roman"/>
                <w:sz w:val="20"/>
                <w:szCs w:val="20"/>
              </w:rPr>
            </w:pPr>
          </w:p>
        </w:tc>
        <w:tc>
          <w:tcPr>
            <w:tcW w:w="1254" w:type="dxa"/>
          </w:tcPr>
          <w:p w14:paraId="7FA0D660" w14:textId="77777777" w:rsidR="006747D1" w:rsidRPr="006747D1" w:rsidRDefault="006747D1" w:rsidP="006747D1">
            <w:pPr>
              <w:spacing w:line="240" w:lineRule="auto"/>
              <w:jc w:val="center"/>
              <w:rPr>
                <w:rFonts w:ascii="Times New Roman" w:hAnsi="Times New Roman"/>
                <w:sz w:val="20"/>
                <w:szCs w:val="20"/>
              </w:rPr>
            </w:pPr>
          </w:p>
        </w:tc>
        <w:tc>
          <w:tcPr>
            <w:tcW w:w="1349" w:type="dxa"/>
          </w:tcPr>
          <w:p w14:paraId="584D238C"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3.15</w:t>
            </w:r>
          </w:p>
        </w:tc>
      </w:tr>
      <w:tr w:rsidR="006747D1" w:rsidRPr="006747D1" w14:paraId="507E5A82" w14:textId="77777777" w:rsidTr="00EE4B2C">
        <w:tc>
          <w:tcPr>
            <w:tcW w:w="983" w:type="dxa"/>
          </w:tcPr>
          <w:p w14:paraId="64CEEFF8"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758" w:type="dxa"/>
          </w:tcPr>
          <w:p w14:paraId="71D8D7AE"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26D71F34" w14:textId="77777777" w:rsidR="006747D1" w:rsidRPr="006747D1" w:rsidRDefault="006747D1" w:rsidP="006747D1">
            <w:pPr>
              <w:spacing w:line="240" w:lineRule="auto"/>
              <w:rPr>
                <w:rFonts w:ascii="Times New Roman" w:hAnsi="Times New Roman"/>
                <w:sz w:val="20"/>
                <w:szCs w:val="20"/>
              </w:rPr>
            </w:pPr>
          </w:p>
        </w:tc>
        <w:tc>
          <w:tcPr>
            <w:tcW w:w="1254" w:type="dxa"/>
          </w:tcPr>
          <w:p w14:paraId="25D4E46F"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49" w:type="dxa"/>
          </w:tcPr>
          <w:p w14:paraId="734C484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r>
      <w:tr w:rsidR="006747D1" w:rsidRPr="006747D1" w14:paraId="29E80CD5" w14:textId="77777777" w:rsidTr="00EE4B2C">
        <w:tc>
          <w:tcPr>
            <w:tcW w:w="983" w:type="dxa"/>
          </w:tcPr>
          <w:p w14:paraId="1A63116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758" w:type="dxa"/>
          </w:tcPr>
          <w:p w14:paraId="659F9700"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3670BB22" w14:textId="77777777" w:rsidR="006747D1" w:rsidRPr="006747D1" w:rsidRDefault="006747D1" w:rsidP="006747D1">
            <w:pPr>
              <w:spacing w:line="240" w:lineRule="auto"/>
              <w:rPr>
                <w:rFonts w:ascii="Times New Roman" w:hAnsi="Times New Roman"/>
                <w:sz w:val="20"/>
                <w:szCs w:val="20"/>
              </w:rPr>
            </w:pPr>
          </w:p>
        </w:tc>
        <w:tc>
          <w:tcPr>
            <w:tcW w:w="1254" w:type="dxa"/>
          </w:tcPr>
          <w:p w14:paraId="1DC7E2EB" w14:textId="77777777" w:rsidR="006747D1" w:rsidRPr="006747D1" w:rsidRDefault="006747D1" w:rsidP="006747D1">
            <w:pPr>
              <w:spacing w:line="240" w:lineRule="auto"/>
              <w:jc w:val="center"/>
              <w:rPr>
                <w:rFonts w:ascii="Times New Roman" w:hAnsi="Times New Roman"/>
                <w:sz w:val="20"/>
                <w:szCs w:val="20"/>
              </w:rPr>
            </w:pPr>
          </w:p>
        </w:tc>
        <w:tc>
          <w:tcPr>
            <w:tcW w:w="1349" w:type="dxa"/>
          </w:tcPr>
          <w:p w14:paraId="18590380"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24</w:t>
            </w:r>
          </w:p>
        </w:tc>
      </w:tr>
      <w:tr w:rsidR="006747D1" w:rsidRPr="006747D1" w14:paraId="38226197" w14:textId="77777777" w:rsidTr="00EE4B2C">
        <w:tc>
          <w:tcPr>
            <w:tcW w:w="983" w:type="dxa"/>
          </w:tcPr>
          <w:p w14:paraId="46411E3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758" w:type="dxa"/>
          </w:tcPr>
          <w:p w14:paraId="4B313830"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3A456E37" w14:textId="77777777" w:rsidR="006747D1" w:rsidRPr="006747D1" w:rsidRDefault="006747D1" w:rsidP="006747D1">
            <w:pPr>
              <w:spacing w:line="240" w:lineRule="auto"/>
              <w:rPr>
                <w:rFonts w:ascii="Times New Roman" w:hAnsi="Times New Roman"/>
                <w:sz w:val="20"/>
                <w:szCs w:val="20"/>
                <w:vertAlign w:val="subscript"/>
              </w:rPr>
            </w:pPr>
          </w:p>
        </w:tc>
        <w:tc>
          <w:tcPr>
            <w:tcW w:w="1254" w:type="dxa"/>
          </w:tcPr>
          <w:p w14:paraId="14A21996"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49" w:type="dxa"/>
          </w:tcPr>
          <w:p w14:paraId="29BC4EA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10152A14" w14:textId="572E1B0E" w:rsidR="006747D1" w:rsidRPr="006747D1" w:rsidRDefault="006747D1" w:rsidP="006747D1">
      <w:pPr>
        <w:spacing w:after="0" w:line="240" w:lineRule="auto"/>
        <w:rPr>
          <w:rFonts w:ascii="Times New Roman" w:hAnsi="Times New Roman"/>
          <w:b/>
          <w:sz w:val="20"/>
          <w:szCs w:val="20"/>
        </w:rPr>
      </w:pPr>
      <w:r w:rsidRPr="006747D1">
        <w:rPr>
          <w:rFonts w:ascii="Times New Roman" w:hAnsi="Times New Roman"/>
          <w:sz w:val="20"/>
          <w:szCs w:val="20"/>
        </w:rPr>
        <w:t xml:space="preserve">                                                   </w:t>
      </w:r>
      <w:r w:rsidRPr="006747D1">
        <w:rPr>
          <w:rFonts w:ascii="Times New Roman" w:hAnsi="Times New Roman"/>
          <w:b/>
          <w:sz w:val="20"/>
          <w:szCs w:val="20"/>
        </w:rPr>
        <w:t>Вариант   №  9</w:t>
      </w:r>
    </w:p>
    <w:p w14:paraId="5CB4DA00" w14:textId="02B9F5A3"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tbl>
      <w:tblPr>
        <w:tblStyle w:val="af7"/>
        <w:tblW w:w="0" w:type="auto"/>
        <w:tblLook w:val="01E0" w:firstRow="1" w:lastRow="1" w:firstColumn="1" w:lastColumn="1" w:noHBand="0" w:noVBand="0"/>
      </w:tblPr>
      <w:tblGrid>
        <w:gridCol w:w="983"/>
        <w:gridCol w:w="5758"/>
        <w:gridCol w:w="1254"/>
        <w:gridCol w:w="1349"/>
      </w:tblGrid>
      <w:tr w:rsidR="006747D1" w:rsidRPr="006747D1" w14:paraId="4B1D9F92" w14:textId="77777777" w:rsidTr="008A5636">
        <w:tc>
          <w:tcPr>
            <w:tcW w:w="1005" w:type="dxa"/>
          </w:tcPr>
          <w:p w14:paraId="211C2A90"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943" w:type="dxa"/>
          </w:tcPr>
          <w:p w14:paraId="509993C1"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60" w:type="dxa"/>
          </w:tcPr>
          <w:p w14:paraId="2EC62ADB"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63" w:type="dxa"/>
          </w:tcPr>
          <w:p w14:paraId="0366E1F0"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1CF66784"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33EDF6B0" w14:textId="77777777" w:rsidR="006747D1" w:rsidRPr="006747D1" w:rsidRDefault="006747D1" w:rsidP="006747D1">
            <w:pPr>
              <w:spacing w:line="240" w:lineRule="auto"/>
              <w:rPr>
                <w:rFonts w:ascii="Times New Roman" w:hAnsi="Times New Roman"/>
                <w:sz w:val="20"/>
                <w:szCs w:val="20"/>
              </w:rPr>
            </w:pPr>
          </w:p>
        </w:tc>
      </w:tr>
      <w:tr w:rsidR="006747D1" w:rsidRPr="006747D1" w14:paraId="7BD99ABD" w14:textId="77777777" w:rsidTr="008A5636">
        <w:tc>
          <w:tcPr>
            <w:tcW w:w="1005" w:type="dxa"/>
          </w:tcPr>
          <w:p w14:paraId="4A7F718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943" w:type="dxa"/>
          </w:tcPr>
          <w:p w14:paraId="1632A7C0"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305A3F93" w14:textId="77777777" w:rsidR="006747D1" w:rsidRPr="006747D1" w:rsidRDefault="006747D1" w:rsidP="006747D1">
            <w:pPr>
              <w:spacing w:line="240" w:lineRule="auto"/>
              <w:rPr>
                <w:rFonts w:ascii="Times New Roman" w:hAnsi="Times New Roman"/>
                <w:sz w:val="20"/>
                <w:szCs w:val="20"/>
              </w:rPr>
            </w:pPr>
          </w:p>
        </w:tc>
        <w:tc>
          <w:tcPr>
            <w:tcW w:w="1260" w:type="dxa"/>
          </w:tcPr>
          <w:p w14:paraId="1145C78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3D04CA8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37.3</w:t>
            </w:r>
          </w:p>
        </w:tc>
      </w:tr>
      <w:tr w:rsidR="006747D1" w:rsidRPr="006747D1" w14:paraId="1404FE86" w14:textId="77777777" w:rsidTr="008A5636">
        <w:tc>
          <w:tcPr>
            <w:tcW w:w="1005" w:type="dxa"/>
          </w:tcPr>
          <w:p w14:paraId="661249B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w:t>
            </w:r>
          </w:p>
        </w:tc>
        <w:tc>
          <w:tcPr>
            <w:tcW w:w="5943" w:type="dxa"/>
          </w:tcPr>
          <w:p w14:paraId="66A37B8C"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28C7AA4A"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0EDC991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63" w:type="dxa"/>
          </w:tcPr>
          <w:p w14:paraId="3FEA211C"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186.3</w:t>
            </w:r>
          </w:p>
        </w:tc>
      </w:tr>
      <w:tr w:rsidR="006747D1" w:rsidRPr="006747D1" w14:paraId="7ADC23C8" w14:textId="77777777" w:rsidTr="008A5636">
        <w:tc>
          <w:tcPr>
            <w:tcW w:w="1005" w:type="dxa"/>
          </w:tcPr>
          <w:p w14:paraId="1EA51BDF"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943" w:type="dxa"/>
          </w:tcPr>
          <w:p w14:paraId="3F2AEE89"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6D0DE445" w14:textId="77777777" w:rsidR="006747D1" w:rsidRPr="006747D1" w:rsidRDefault="006747D1" w:rsidP="006747D1">
            <w:pPr>
              <w:spacing w:line="240" w:lineRule="auto"/>
              <w:rPr>
                <w:rFonts w:ascii="Times New Roman" w:hAnsi="Times New Roman"/>
                <w:sz w:val="20"/>
                <w:szCs w:val="20"/>
              </w:rPr>
            </w:pPr>
          </w:p>
        </w:tc>
        <w:tc>
          <w:tcPr>
            <w:tcW w:w="1260" w:type="dxa"/>
          </w:tcPr>
          <w:p w14:paraId="48FB177D"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63C0E9F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3.15</w:t>
            </w:r>
          </w:p>
        </w:tc>
      </w:tr>
      <w:tr w:rsidR="006747D1" w:rsidRPr="006747D1" w14:paraId="5863BC7C" w14:textId="77777777" w:rsidTr="008A5636">
        <w:tc>
          <w:tcPr>
            <w:tcW w:w="1005" w:type="dxa"/>
          </w:tcPr>
          <w:p w14:paraId="6A55B04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943" w:type="dxa"/>
          </w:tcPr>
          <w:p w14:paraId="74599BE4"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2CBE67D3" w14:textId="77777777" w:rsidR="006747D1" w:rsidRPr="006747D1" w:rsidRDefault="006747D1" w:rsidP="006747D1">
            <w:pPr>
              <w:spacing w:line="240" w:lineRule="auto"/>
              <w:rPr>
                <w:rFonts w:ascii="Times New Roman" w:hAnsi="Times New Roman"/>
                <w:sz w:val="20"/>
                <w:szCs w:val="20"/>
              </w:rPr>
            </w:pPr>
          </w:p>
        </w:tc>
        <w:tc>
          <w:tcPr>
            <w:tcW w:w="1260" w:type="dxa"/>
          </w:tcPr>
          <w:p w14:paraId="1FA1D60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63" w:type="dxa"/>
          </w:tcPr>
          <w:p w14:paraId="1E9BC1B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2.5</w:t>
            </w:r>
          </w:p>
        </w:tc>
      </w:tr>
      <w:tr w:rsidR="006747D1" w:rsidRPr="006747D1" w14:paraId="7ED666D6" w14:textId="77777777" w:rsidTr="008A5636">
        <w:tc>
          <w:tcPr>
            <w:tcW w:w="1005" w:type="dxa"/>
          </w:tcPr>
          <w:p w14:paraId="0542B891"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943" w:type="dxa"/>
          </w:tcPr>
          <w:p w14:paraId="6BAF4C25"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3F090D7E" w14:textId="77777777" w:rsidR="006747D1" w:rsidRPr="006747D1" w:rsidRDefault="006747D1" w:rsidP="006747D1">
            <w:pPr>
              <w:spacing w:line="240" w:lineRule="auto"/>
              <w:rPr>
                <w:rFonts w:ascii="Times New Roman" w:hAnsi="Times New Roman"/>
                <w:sz w:val="20"/>
                <w:szCs w:val="20"/>
              </w:rPr>
            </w:pPr>
          </w:p>
        </w:tc>
        <w:tc>
          <w:tcPr>
            <w:tcW w:w="1260" w:type="dxa"/>
          </w:tcPr>
          <w:p w14:paraId="595783E6"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0D6BE25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28</w:t>
            </w:r>
          </w:p>
        </w:tc>
      </w:tr>
      <w:tr w:rsidR="006747D1" w:rsidRPr="006747D1" w14:paraId="1E7CAE5B" w14:textId="77777777" w:rsidTr="008A5636">
        <w:tc>
          <w:tcPr>
            <w:tcW w:w="1005" w:type="dxa"/>
          </w:tcPr>
          <w:p w14:paraId="02341409"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943" w:type="dxa"/>
          </w:tcPr>
          <w:p w14:paraId="22F14D27"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1E298745"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3A373217"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728975E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5D72E07E" w14:textId="77777777" w:rsidR="006747D1" w:rsidRPr="006747D1" w:rsidRDefault="006747D1" w:rsidP="006747D1">
      <w:pPr>
        <w:spacing w:after="0" w:line="240" w:lineRule="auto"/>
        <w:rPr>
          <w:rFonts w:ascii="Times New Roman" w:hAnsi="Times New Roman"/>
          <w:b/>
          <w:sz w:val="20"/>
          <w:szCs w:val="20"/>
        </w:rPr>
      </w:pPr>
      <w:r w:rsidRPr="006747D1">
        <w:rPr>
          <w:rFonts w:ascii="Times New Roman" w:hAnsi="Times New Roman"/>
          <w:b/>
          <w:sz w:val="20"/>
          <w:szCs w:val="20"/>
        </w:rPr>
        <w:t xml:space="preserve">                                                  Вариант   №  10</w:t>
      </w:r>
    </w:p>
    <w:p w14:paraId="7D1E43C0" w14:textId="465D4201" w:rsidR="006747D1" w:rsidRPr="006747D1" w:rsidRDefault="006747D1" w:rsidP="006747D1">
      <w:pPr>
        <w:spacing w:after="0" w:line="240" w:lineRule="auto"/>
        <w:rPr>
          <w:rFonts w:ascii="Times New Roman" w:hAnsi="Times New Roman"/>
          <w:sz w:val="20"/>
          <w:szCs w:val="20"/>
        </w:rPr>
      </w:pPr>
      <w:r w:rsidRPr="006747D1">
        <w:rPr>
          <w:rFonts w:ascii="Times New Roman" w:hAnsi="Times New Roman"/>
          <w:sz w:val="20"/>
          <w:szCs w:val="20"/>
        </w:rPr>
        <w:t xml:space="preserve">                   Исходные данные для цилиндрической передачи</w:t>
      </w:r>
    </w:p>
    <w:tbl>
      <w:tblPr>
        <w:tblStyle w:val="af7"/>
        <w:tblW w:w="0" w:type="auto"/>
        <w:tblLook w:val="01E0" w:firstRow="1" w:lastRow="1" w:firstColumn="1" w:lastColumn="1" w:noHBand="0" w:noVBand="0"/>
      </w:tblPr>
      <w:tblGrid>
        <w:gridCol w:w="983"/>
        <w:gridCol w:w="5758"/>
        <w:gridCol w:w="1254"/>
        <w:gridCol w:w="1349"/>
      </w:tblGrid>
      <w:tr w:rsidR="006747D1" w:rsidRPr="006747D1" w14:paraId="334068F1" w14:textId="77777777" w:rsidTr="008A5636">
        <w:tc>
          <w:tcPr>
            <w:tcW w:w="1005" w:type="dxa"/>
          </w:tcPr>
          <w:p w14:paraId="0D1A21C0"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п/п</w:t>
            </w:r>
          </w:p>
        </w:tc>
        <w:tc>
          <w:tcPr>
            <w:tcW w:w="5943" w:type="dxa"/>
          </w:tcPr>
          <w:p w14:paraId="3E8D861C"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     Наименование заданных параметров</w:t>
            </w:r>
          </w:p>
        </w:tc>
        <w:tc>
          <w:tcPr>
            <w:tcW w:w="1260" w:type="dxa"/>
          </w:tcPr>
          <w:p w14:paraId="565EC553"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Единица измерения</w:t>
            </w:r>
          </w:p>
        </w:tc>
        <w:tc>
          <w:tcPr>
            <w:tcW w:w="1363" w:type="dxa"/>
          </w:tcPr>
          <w:p w14:paraId="0CC4E33D"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 xml:space="preserve">Числовое </w:t>
            </w:r>
          </w:p>
          <w:p w14:paraId="784E45B7"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значение</w:t>
            </w:r>
          </w:p>
          <w:p w14:paraId="6DD58446" w14:textId="77777777" w:rsidR="006747D1" w:rsidRPr="006747D1" w:rsidRDefault="006747D1" w:rsidP="006747D1">
            <w:pPr>
              <w:spacing w:line="240" w:lineRule="auto"/>
              <w:rPr>
                <w:rFonts w:ascii="Times New Roman" w:hAnsi="Times New Roman"/>
                <w:sz w:val="20"/>
                <w:szCs w:val="20"/>
              </w:rPr>
            </w:pPr>
          </w:p>
        </w:tc>
      </w:tr>
      <w:tr w:rsidR="006747D1" w:rsidRPr="006747D1" w14:paraId="2D9AF20F" w14:textId="77777777" w:rsidTr="008A5636">
        <w:tc>
          <w:tcPr>
            <w:tcW w:w="1005" w:type="dxa"/>
          </w:tcPr>
          <w:p w14:paraId="4906B49A"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w:t>
            </w:r>
          </w:p>
        </w:tc>
        <w:tc>
          <w:tcPr>
            <w:tcW w:w="5943" w:type="dxa"/>
          </w:tcPr>
          <w:p w14:paraId="214B43A0"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шестерни       ω</w:t>
            </w:r>
            <w:r w:rsidRPr="006747D1">
              <w:rPr>
                <w:rFonts w:ascii="Times New Roman" w:hAnsi="Times New Roman"/>
                <w:sz w:val="20"/>
                <w:szCs w:val="20"/>
                <w:vertAlign w:val="subscript"/>
              </w:rPr>
              <w:t>1</w:t>
            </w:r>
          </w:p>
          <w:p w14:paraId="5F6E1622" w14:textId="77777777" w:rsidR="006747D1" w:rsidRPr="006747D1" w:rsidRDefault="006747D1" w:rsidP="006747D1">
            <w:pPr>
              <w:spacing w:line="240" w:lineRule="auto"/>
              <w:rPr>
                <w:rFonts w:ascii="Times New Roman" w:hAnsi="Times New Roman"/>
                <w:sz w:val="20"/>
                <w:szCs w:val="20"/>
              </w:rPr>
            </w:pPr>
          </w:p>
        </w:tc>
        <w:tc>
          <w:tcPr>
            <w:tcW w:w="1260" w:type="dxa"/>
          </w:tcPr>
          <w:p w14:paraId="1D53FB5B"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39DEA63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36.5</w:t>
            </w:r>
          </w:p>
        </w:tc>
      </w:tr>
      <w:tr w:rsidR="006747D1" w:rsidRPr="006747D1" w14:paraId="509EAADC" w14:textId="77777777" w:rsidTr="008A5636">
        <w:tc>
          <w:tcPr>
            <w:tcW w:w="1005" w:type="dxa"/>
          </w:tcPr>
          <w:p w14:paraId="2C44E2C5"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w:t>
            </w:r>
          </w:p>
        </w:tc>
        <w:tc>
          <w:tcPr>
            <w:tcW w:w="5943" w:type="dxa"/>
          </w:tcPr>
          <w:p w14:paraId="69BC77AE"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Вращающий момент на валу шестерни   М</w:t>
            </w:r>
            <w:r w:rsidRPr="006747D1">
              <w:rPr>
                <w:rFonts w:ascii="Times New Roman" w:hAnsi="Times New Roman"/>
                <w:sz w:val="20"/>
                <w:szCs w:val="20"/>
                <w:vertAlign w:val="subscript"/>
              </w:rPr>
              <w:t>вр</w:t>
            </w:r>
          </w:p>
          <w:p w14:paraId="7E483F6D"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34B6240C"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н·м</w:t>
            </w:r>
          </w:p>
        </w:tc>
        <w:tc>
          <w:tcPr>
            <w:tcW w:w="1363" w:type="dxa"/>
          </w:tcPr>
          <w:p w14:paraId="4A91A61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181.2</w:t>
            </w:r>
          </w:p>
        </w:tc>
      </w:tr>
      <w:tr w:rsidR="006747D1" w:rsidRPr="006747D1" w14:paraId="20712933" w14:textId="77777777" w:rsidTr="008A5636">
        <w:tc>
          <w:tcPr>
            <w:tcW w:w="1005" w:type="dxa"/>
          </w:tcPr>
          <w:p w14:paraId="720D8B3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c>
          <w:tcPr>
            <w:tcW w:w="5943" w:type="dxa"/>
          </w:tcPr>
          <w:p w14:paraId="0CA2C042"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Передаточное отношение  u</w:t>
            </w:r>
          </w:p>
          <w:p w14:paraId="5AB66071" w14:textId="77777777" w:rsidR="006747D1" w:rsidRPr="006747D1" w:rsidRDefault="006747D1" w:rsidP="006747D1">
            <w:pPr>
              <w:spacing w:line="240" w:lineRule="auto"/>
              <w:rPr>
                <w:rFonts w:ascii="Times New Roman" w:hAnsi="Times New Roman"/>
                <w:sz w:val="20"/>
                <w:szCs w:val="20"/>
              </w:rPr>
            </w:pPr>
          </w:p>
        </w:tc>
        <w:tc>
          <w:tcPr>
            <w:tcW w:w="1260" w:type="dxa"/>
          </w:tcPr>
          <w:p w14:paraId="219EBF4C"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621D7DD4"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3.15</w:t>
            </w:r>
          </w:p>
        </w:tc>
      </w:tr>
      <w:tr w:rsidR="006747D1" w:rsidRPr="006747D1" w14:paraId="3917C15E" w14:textId="77777777" w:rsidTr="008A5636">
        <w:tc>
          <w:tcPr>
            <w:tcW w:w="1005" w:type="dxa"/>
          </w:tcPr>
          <w:p w14:paraId="304654AF"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4</w:t>
            </w:r>
          </w:p>
        </w:tc>
        <w:tc>
          <w:tcPr>
            <w:tcW w:w="5943" w:type="dxa"/>
          </w:tcPr>
          <w:p w14:paraId="152B782C" w14:textId="77777777" w:rsidR="006747D1" w:rsidRPr="006747D1" w:rsidRDefault="006747D1" w:rsidP="006747D1">
            <w:pPr>
              <w:spacing w:line="240" w:lineRule="auto"/>
              <w:rPr>
                <w:rFonts w:ascii="Times New Roman" w:hAnsi="Times New Roman"/>
                <w:sz w:val="20"/>
                <w:szCs w:val="20"/>
              </w:rPr>
            </w:pPr>
            <w:r w:rsidRPr="006747D1">
              <w:rPr>
                <w:rFonts w:ascii="Times New Roman" w:hAnsi="Times New Roman"/>
                <w:sz w:val="20"/>
                <w:szCs w:val="20"/>
              </w:rPr>
              <w:t>Модуль зубьев   m</w:t>
            </w:r>
          </w:p>
          <w:p w14:paraId="3FADE51C" w14:textId="77777777" w:rsidR="006747D1" w:rsidRPr="006747D1" w:rsidRDefault="006747D1" w:rsidP="006747D1">
            <w:pPr>
              <w:spacing w:line="240" w:lineRule="auto"/>
              <w:rPr>
                <w:rFonts w:ascii="Times New Roman" w:hAnsi="Times New Roman"/>
                <w:sz w:val="20"/>
                <w:szCs w:val="20"/>
              </w:rPr>
            </w:pPr>
          </w:p>
        </w:tc>
        <w:tc>
          <w:tcPr>
            <w:tcW w:w="1260" w:type="dxa"/>
          </w:tcPr>
          <w:p w14:paraId="0D3B34B3"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мм</w:t>
            </w:r>
          </w:p>
        </w:tc>
        <w:tc>
          <w:tcPr>
            <w:tcW w:w="1363" w:type="dxa"/>
          </w:tcPr>
          <w:p w14:paraId="33615C1E"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3</w:t>
            </w:r>
          </w:p>
        </w:tc>
      </w:tr>
      <w:tr w:rsidR="006747D1" w:rsidRPr="006747D1" w14:paraId="3E8FC77E" w14:textId="77777777" w:rsidTr="008A5636">
        <w:tc>
          <w:tcPr>
            <w:tcW w:w="1005" w:type="dxa"/>
          </w:tcPr>
          <w:p w14:paraId="5F61FE26"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5</w:t>
            </w:r>
          </w:p>
        </w:tc>
        <w:tc>
          <w:tcPr>
            <w:tcW w:w="5943" w:type="dxa"/>
          </w:tcPr>
          <w:p w14:paraId="4D5FF130"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Число зубьев шестерни  Z</w:t>
            </w:r>
            <w:r w:rsidRPr="006747D1">
              <w:rPr>
                <w:rFonts w:ascii="Times New Roman" w:hAnsi="Times New Roman"/>
                <w:sz w:val="20"/>
                <w:szCs w:val="20"/>
                <w:vertAlign w:val="subscript"/>
              </w:rPr>
              <w:t>1</w:t>
            </w:r>
          </w:p>
          <w:p w14:paraId="74B4A22A" w14:textId="77777777" w:rsidR="006747D1" w:rsidRPr="006747D1" w:rsidRDefault="006747D1" w:rsidP="006747D1">
            <w:pPr>
              <w:spacing w:line="240" w:lineRule="auto"/>
              <w:rPr>
                <w:rFonts w:ascii="Times New Roman" w:hAnsi="Times New Roman"/>
                <w:sz w:val="20"/>
                <w:szCs w:val="20"/>
              </w:rPr>
            </w:pPr>
          </w:p>
        </w:tc>
        <w:tc>
          <w:tcPr>
            <w:tcW w:w="1260" w:type="dxa"/>
          </w:tcPr>
          <w:p w14:paraId="50BE1C65" w14:textId="77777777" w:rsidR="006747D1" w:rsidRPr="006747D1" w:rsidRDefault="006747D1" w:rsidP="006747D1">
            <w:pPr>
              <w:spacing w:line="240" w:lineRule="auto"/>
              <w:jc w:val="center"/>
              <w:rPr>
                <w:rFonts w:ascii="Times New Roman" w:hAnsi="Times New Roman"/>
                <w:sz w:val="20"/>
                <w:szCs w:val="20"/>
              </w:rPr>
            </w:pPr>
          </w:p>
        </w:tc>
        <w:tc>
          <w:tcPr>
            <w:tcW w:w="1363" w:type="dxa"/>
          </w:tcPr>
          <w:p w14:paraId="2854215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20</w:t>
            </w:r>
          </w:p>
        </w:tc>
      </w:tr>
      <w:tr w:rsidR="006747D1" w:rsidRPr="006747D1" w14:paraId="75BF20E9" w14:textId="77777777" w:rsidTr="008A5636">
        <w:tc>
          <w:tcPr>
            <w:tcW w:w="1005" w:type="dxa"/>
          </w:tcPr>
          <w:p w14:paraId="2CE51227"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6</w:t>
            </w:r>
          </w:p>
        </w:tc>
        <w:tc>
          <w:tcPr>
            <w:tcW w:w="5943" w:type="dxa"/>
          </w:tcPr>
          <w:p w14:paraId="6AF632CA" w14:textId="77777777" w:rsidR="006747D1" w:rsidRPr="006747D1" w:rsidRDefault="006747D1" w:rsidP="006747D1">
            <w:pPr>
              <w:spacing w:line="240" w:lineRule="auto"/>
              <w:rPr>
                <w:rFonts w:ascii="Times New Roman" w:hAnsi="Times New Roman"/>
                <w:sz w:val="20"/>
                <w:szCs w:val="20"/>
                <w:vertAlign w:val="subscript"/>
              </w:rPr>
            </w:pPr>
            <w:r w:rsidRPr="006747D1">
              <w:rPr>
                <w:rFonts w:ascii="Times New Roman" w:hAnsi="Times New Roman"/>
                <w:sz w:val="20"/>
                <w:szCs w:val="20"/>
              </w:rPr>
              <w:t>Угловая скорость тихоходного вала  ω</w:t>
            </w:r>
            <w:r w:rsidRPr="006747D1">
              <w:rPr>
                <w:rFonts w:ascii="Times New Roman" w:hAnsi="Times New Roman"/>
                <w:sz w:val="20"/>
                <w:szCs w:val="20"/>
                <w:vertAlign w:val="subscript"/>
              </w:rPr>
              <w:t>т</w:t>
            </w:r>
          </w:p>
          <w:p w14:paraId="02075A4F" w14:textId="77777777" w:rsidR="006747D1" w:rsidRPr="006747D1" w:rsidRDefault="006747D1" w:rsidP="006747D1">
            <w:pPr>
              <w:spacing w:line="240" w:lineRule="auto"/>
              <w:rPr>
                <w:rFonts w:ascii="Times New Roman" w:hAnsi="Times New Roman"/>
                <w:sz w:val="20"/>
                <w:szCs w:val="20"/>
                <w:vertAlign w:val="subscript"/>
              </w:rPr>
            </w:pPr>
          </w:p>
        </w:tc>
        <w:tc>
          <w:tcPr>
            <w:tcW w:w="1260" w:type="dxa"/>
          </w:tcPr>
          <w:p w14:paraId="6F2043F7" w14:textId="77777777" w:rsidR="006747D1" w:rsidRPr="006747D1" w:rsidRDefault="006747D1" w:rsidP="006747D1">
            <w:pPr>
              <w:spacing w:line="240" w:lineRule="auto"/>
              <w:jc w:val="center"/>
              <w:rPr>
                <w:rFonts w:ascii="Times New Roman" w:hAnsi="Times New Roman"/>
                <w:sz w:val="20"/>
                <w:szCs w:val="20"/>
                <w:vertAlign w:val="superscript"/>
              </w:rPr>
            </w:pPr>
            <w:r w:rsidRPr="006747D1">
              <w:rPr>
                <w:rFonts w:ascii="Times New Roman" w:hAnsi="Times New Roman"/>
                <w:sz w:val="20"/>
                <w:szCs w:val="20"/>
              </w:rPr>
              <w:t>с</w:t>
            </w:r>
            <w:r w:rsidRPr="006747D1">
              <w:rPr>
                <w:rFonts w:ascii="Times New Roman" w:hAnsi="Times New Roman"/>
                <w:sz w:val="20"/>
                <w:szCs w:val="20"/>
                <w:vertAlign w:val="superscript"/>
              </w:rPr>
              <w:t>-1</w:t>
            </w:r>
          </w:p>
        </w:tc>
        <w:tc>
          <w:tcPr>
            <w:tcW w:w="1363" w:type="dxa"/>
          </w:tcPr>
          <w:p w14:paraId="43DC4E92" w14:textId="77777777" w:rsidR="006747D1" w:rsidRPr="006747D1" w:rsidRDefault="006747D1" w:rsidP="006747D1">
            <w:pPr>
              <w:spacing w:line="240" w:lineRule="auto"/>
              <w:jc w:val="center"/>
              <w:rPr>
                <w:rFonts w:ascii="Times New Roman" w:hAnsi="Times New Roman"/>
                <w:sz w:val="20"/>
                <w:szCs w:val="20"/>
              </w:rPr>
            </w:pPr>
            <w:r w:rsidRPr="006747D1">
              <w:rPr>
                <w:rFonts w:ascii="Times New Roman" w:hAnsi="Times New Roman"/>
                <w:sz w:val="20"/>
                <w:szCs w:val="20"/>
              </w:rPr>
              <w:t>10</w:t>
            </w:r>
          </w:p>
        </w:tc>
      </w:tr>
    </w:tbl>
    <w:p w14:paraId="33111674" w14:textId="77777777" w:rsidR="00EE4B2C" w:rsidRPr="001330D9" w:rsidRDefault="00EE4B2C" w:rsidP="00EE4B2C">
      <w:pPr>
        <w:pStyle w:val="af1"/>
        <w:shd w:val="clear" w:color="auto" w:fill="FFFFFF"/>
        <w:spacing w:before="0" w:beforeAutospacing="0" w:after="0" w:afterAutospacing="0"/>
        <w:rPr>
          <w:b/>
          <w:color w:val="000000"/>
        </w:rPr>
      </w:pPr>
      <w:r>
        <w:rPr>
          <w:b/>
          <w:color w:val="000000"/>
        </w:rPr>
        <w:t xml:space="preserve">Время выполнения задания  - 4 академических часа.     </w:t>
      </w:r>
      <w:r w:rsidRPr="00D97456">
        <w:rPr>
          <w:color w:val="000000"/>
        </w:rPr>
        <w:t>Задача для решения определяется вариантом.</w:t>
      </w:r>
    </w:p>
    <w:p w14:paraId="31972860" w14:textId="77777777" w:rsidR="00EE4B2C" w:rsidRPr="00D97456" w:rsidRDefault="00EE4B2C" w:rsidP="00EE4B2C">
      <w:pPr>
        <w:spacing w:after="0" w:line="240" w:lineRule="auto"/>
        <w:rPr>
          <w:rFonts w:ascii="Times New Roman" w:hAnsi="Times New Roman"/>
          <w:sz w:val="24"/>
          <w:szCs w:val="24"/>
        </w:rPr>
      </w:pPr>
      <w:r w:rsidRPr="00D97456">
        <w:rPr>
          <w:rFonts w:ascii="Times New Roman" w:hAnsi="Times New Roman"/>
          <w:color w:val="000000"/>
          <w:sz w:val="24"/>
          <w:szCs w:val="24"/>
        </w:rPr>
        <w:t xml:space="preserve"> </w:t>
      </w:r>
      <w:r>
        <w:rPr>
          <w:rFonts w:ascii="Times New Roman" w:hAnsi="Times New Roman"/>
          <w:color w:val="000000"/>
          <w:sz w:val="24"/>
          <w:szCs w:val="24"/>
        </w:rPr>
        <w:t xml:space="preserve">                 </w:t>
      </w:r>
      <w:r w:rsidRPr="00D97456">
        <w:rPr>
          <w:rFonts w:ascii="Times New Roman" w:hAnsi="Times New Roman"/>
          <w:color w:val="000000"/>
          <w:sz w:val="24"/>
          <w:szCs w:val="24"/>
        </w:rPr>
        <w:t>Обучающийся можете воспользоваться литературой</w:t>
      </w:r>
      <w:r w:rsidRPr="00D97456">
        <w:rPr>
          <w:rFonts w:ascii="Times New Roman" w:hAnsi="Times New Roman"/>
          <w:sz w:val="24"/>
          <w:szCs w:val="24"/>
        </w:rPr>
        <w:t xml:space="preserve"> </w:t>
      </w:r>
    </w:p>
    <w:p w14:paraId="0EF4B941" w14:textId="77777777" w:rsidR="00EE4B2C" w:rsidRPr="00D97456" w:rsidRDefault="00EE4B2C" w:rsidP="00EE4B2C">
      <w:pPr>
        <w:spacing w:after="0" w:line="240" w:lineRule="auto"/>
        <w:rPr>
          <w:rFonts w:ascii="Times New Roman" w:hAnsi="Times New Roman"/>
          <w:sz w:val="24"/>
          <w:szCs w:val="24"/>
        </w:rPr>
      </w:pPr>
      <w:r w:rsidRPr="00D97456">
        <w:rPr>
          <w:rFonts w:ascii="Times New Roman" w:hAnsi="Times New Roman"/>
          <w:sz w:val="24"/>
          <w:szCs w:val="24"/>
        </w:rPr>
        <w:t xml:space="preserve">1. Аркуша Л.И. Техническая механика.-М: Высшая школа, </w:t>
      </w:r>
      <w:smartTag w:uri="urn:schemas-microsoft-com:office:smarttags" w:element="metricconverter">
        <w:smartTagPr>
          <w:attr w:name="ProductID" w:val="2000 г"/>
        </w:smartTagPr>
        <w:r w:rsidRPr="00D97456">
          <w:rPr>
            <w:rFonts w:ascii="Times New Roman" w:hAnsi="Times New Roman"/>
            <w:sz w:val="24"/>
            <w:szCs w:val="24"/>
          </w:rPr>
          <w:t>2000 г</w:t>
        </w:r>
      </w:smartTag>
      <w:r w:rsidRPr="00D97456">
        <w:rPr>
          <w:rFonts w:ascii="Times New Roman" w:hAnsi="Times New Roman"/>
          <w:sz w:val="24"/>
          <w:szCs w:val="24"/>
        </w:rPr>
        <w:t>.</w:t>
      </w:r>
    </w:p>
    <w:p w14:paraId="5D73A5F0" w14:textId="77777777" w:rsidR="00EE4B2C" w:rsidRDefault="00EE4B2C" w:rsidP="00EE4B2C">
      <w:pPr>
        <w:pStyle w:val="af1"/>
        <w:shd w:val="clear" w:color="auto" w:fill="FFFFFF"/>
        <w:spacing w:before="0" w:beforeAutospacing="0" w:after="0" w:afterAutospacing="0"/>
      </w:pPr>
      <w:r w:rsidRPr="00D97456">
        <w:t>2. Аркуша Л.И. Сборник задач по технической мех</w:t>
      </w:r>
      <w:r>
        <w:t xml:space="preserve">анике.- М: Высшая школа, </w:t>
      </w:r>
      <w:smartTag w:uri="urn:schemas-microsoft-com:office:smarttags" w:element="metricconverter">
        <w:smartTagPr>
          <w:attr w:name="ProductID" w:val="2000 г"/>
        </w:smartTagPr>
        <w:r>
          <w:t>2000 г</w:t>
        </w:r>
      </w:smartTag>
    </w:p>
    <w:p w14:paraId="38B1D249" w14:textId="77777777" w:rsidR="00EE4B2C" w:rsidRDefault="00EE4B2C" w:rsidP="00EE4B2C">
      <w:pPr>
        <w:pStyle w:val="af1"/>
        <w:shd w:val="clear" w:color="auto" w:fill="FFFFFF"/>
        <w:spacing w:before="0" w:beforeAutospacing="0" w:after="0" w:afterAutospacing="0"/>
      </w:pPr>
      <w:r w:rsidRPr="004C5FAF">
        <w:rPr>
          <w:b/>
          <w:color w:val="000000"/>
        </w:rPr>
        <w:t>Критерии оценки:</w:t>
      </w:r>
      <w:r>
        <w:t xml:space="preserve"> </w:t>
      </w:r>
    </w:p>
    <w:p w14:paraId="18DD1C27" w14:textId="77777777" w:rsidR="00EE4B2C" w:rsidRPr="00D97456" w:rsidRDefault="00EE4B2C" w:rsidP="00EE4B2C">
      <w:pPr>
        <w:pStyle w:val="af1"/>
        <w:shd w:val="clear" w:color="auto" w:fill="FFFFFF"/>
        <w:spacing w:before="0" w:beforeAutospacing="0" w:after="0" w:afterAutospacing="0"/>
        <w:rPr>
          <w:rFonts w:ascii="Tahoma" w:hAnsi="Tahoma" w:cs="Tahoma"/>
          <w:color w:val="000000"/>
        </w:rPr>
      </w:pPr>
      <w:r>
        <w:t xml:space="preserve">  </w:t>
      </w:r>
      <w:r w:rsidRPr="004C5FAF">
        <w:rPr>
          <w:i/>
        </w:rPr>
        <w:t>оценка «5»</w:t>
      </w:r>
      <w:r w:rsidRPr="004C5FAF">
        <w:t xml:space="preserve"> ставится, если: </w:t>
      </w:r>
      <w:r>
        <w:t xml:space="preserve">  </w:t>
      </w:r>
      <w:r w:rsidRPr="004C5FAF">
        <w:t>работа выполнена полностью; в теоретическ</w:t>
      </w:r>
      <w:r>
        <w:t>их выкладках решения нет ошибок.</w:t>
      </w:r>
    </w:p>
    <w:p w14:paraId="758DD1A4" w14:textId="77777777" w:rsidR="00EE4B2C" w:rsidRDefault="00EE4B2C" w:rsidP="00EE4B2C">
      <w:pPr>
        <w:spacing w:after="0" w:line="240" w:lineRule="auto"/>
        <w:rPr>
          <w:rFonts w:ascii="Times New Roman" w:hAnsi="Times New Roman"/>
          <w:sz w:val="24"/>
          <w:szCs w:val="24"/>
        </w:rPr>
      </w:pPr>
      <w:r w:rsidRPr="004C5FAF">
        <w:rPr>
          <w:rFonts w:ascii="Times New Roman" w:hAnsi="Times New Roman"/>
          <w:i/>
          <w:sz w:val="24"/>
          <w:szCs w:val="24"/>
        </w:rPr>
        <w:t>оценка «4»</w:t>
      </w:r>
      <w:r w:rsidRPr="004C5FAF">
        <w:rPr>
          <w:rFonts w:ascii="Times New Roman" w:hAnsi="Times New Roman"/>
          <w:sz w:val="24"/>
          <w:szCs w:val="24"/>
        </w:rPr>
        <w:t xml:space="preserve"> ставится, если:</w:t>
      </w:r>
      <w:r>
        <w:rPr>
          <w:rFonts w:ascii="Times New Roman" w:hAnsi="Times New Roman"/>
          <w:sz w:val="24"/>
          <w:szCs w:val="24"/>
        </w:rPr>
        <w:t xml:space="preserve">  </w:t>
      </w:r>
      <w:r w:rsidRPr="004C5FAF">
        <w:rPr>
          <w:rFonts w:ascii="Times New Roman" w:hAnsi="Times New Roman"/>
          <w:sz w:val="24"/>
          <w:szCs w:val="24"/>
        </w:rPr>
        <w:t xml:space="preserve"> работа выполнена полностью, но обоснова</w:t>
      </w:r>
      <w:r>
        <w:rPr>
          <w:rFonts w:ascii="Times New Roman" w:hAnsi="Times New Roman"/>
          <w:sz w:val="24"/>
          <w:szCs w:val="24"/>
        </w:rPr>
        <w:t xml:space="preserve">ния шагов решения недостаточны;   </w:t>
      </w:r>
      <w:r w:rsidRPr="004C5FAF">
        <w:rPr>
          <w:rFonts w:ascii="Times New Roman" w:hAnsi="Times New Roman"/>
          <w:sz w:val="24"/>
          <w:szCs w:val="24"/>
        </w:rPr>
        <w:t xml:space="preserve"> допущена одна ошибка или два-три недочета при решении</w:t>
      </w:r>
      <w:r>
        <w:rPr>
          <w:rFonts w:ascii="Times New Roman" w:hAnsi="Times New Roman"/>
          <w:sz w:val="24"/>
          <w:szCs w:val="24"/>
        </w:rPr>
        <w:t>.</w:t>
      </w:r>
    </w:p>
    <w:p w14:paraId="5CB079BC" w14:textId="77777777" w:rsidR="00EE4B2C" w:rsidRPr="004C5FAF" w:rsidRDefault="00EE4B2C" w:rsidP="00EE4B2C">
      <w:pPr>
        <w:spacing w:after="0" w:line="240" w:lineRule="auto"/>
        <w:rPr>
          <w:rFonts w:ascii="Times New Roman" w:hAnsi="Times New Roman"/>
          <w:sz w:val="24"/>
          <w:szCs w:val="24"/>
        </w:rPr>
      </w:pPr>
      <w:r w:rsidRPr="004C5FAF">
        <w:rPr>
          <w:rFonts w:ascii="Times New Roman" w:hAnsi="Times New Roman"/>
          <w:i/>
          <w:sz w:val="24"/>
          <w:szCs w:val="24"/>
        </w:rPr>
        <w:t xml:space="preserve"> оценка «3»</w:t>
      </w:r>
      <w:r w:rsidRPr="004C5FAF">
        <w:rPr>
          <w:rFonts w:ascii="Times New Roman" w:hAnsi="Times New Roman"/>
          <w:sz w:val="24"/>
          <w:szCs w:val="24"/>
        </w:rPr>
        <w:t xml:space="preserve"> ставится, если:</w:t>
      </w:r>
      <w:r>
        <w:rPr>
          <w:rFonts w:ascii="Times New Roman" w:hAnsi="Times New Roman"/>
          <w:sz w:val="24"/>
          <w:szCs w:val="24"/>
        </w:rPr>
        <w:t xml:space="preserve">  </w:t>
      </w:r>
      <w:r w:rsidRPr="004C5FAF">
        <w:rPr>
          <w:rFonts w:ascii="Times New Roman" w:hAnsi="Times New Roman"/>
          <w:sz w:val="24"/>
          <w:szCs w:val="24"/>
        </w:rPr>
        <w:t xml:space="preserve"> допущены более одной ошибки или дв</w:t>
      </w:r>
      <w:r>
        <w:rPr>
          <w:rFonts w:ascii="Times New Roman" w:hAnsi="Times New Roman"/>
          <w:sz w:val="24"/>
          <w:szCs w:val="24"/>
        </w:rPr>
        <w:t>ух-трех недочетов при решении,</w:t>
      </w:r>
      <w:r w:rsidRPr="004C5FAF">
        <w:rPr>
          <w:rFonts w:ascii="Times New Roman" w:hAnsi="Times New Roman"/>
          <w:sz w:val="24"/>
          <w:szCs w:val="24"/>
        </w:rPr>
        <w:t xml:space="preserve"> но обучающийся владеет обязательными умениями по проверяемой теме.</w:t>
      </w:r>
    </w:p>
    <w:p w14:paraId="793B168E" w14:textId="77777777" w:rsidR="00EE4B2C" w:rsidRDefault="00EE4B2C" w:rsidP="00EE4B2C">
      <w:pPr>
        <w:spacing w:after="0" w:line="240" w:lineRule="auto"/>
        <w:rPr>
          <w:b/>
        </w:rPr>
      </w:pPr>
      <w:r>
        <w:rPr>
          <w:rFonts w:ascii="Times New Roman" w:hAnsi="Times New Roman"/>
          <w:sz w:val="24"/>
          <w:szCs w:val="24"/>
        </w:rPr>
        <w:t xml:space="preserve"> </w:t>
      </w:r>
      <w:r w:rsidRPr="004C5FAF">
        <w:rPr>
          <w:rFonts w:ascii="Times New Roman" w:hAnsi="Times New Roman"/>
          <w:sz w:val="24"/>
          <w:szCs w:val="24"/>
        </w:rPr>
        <w:t xml:space="preserve"> </w:t>
      </w:r>
      <w:r w:rsidRPr="004C5FAF">
        <w:rPr>
          <w:rFonts w:ascii="Times New Roman" w:hAnsi="Times New Roman"/>
          <w:i/>
          <w:sz w:val="24"/>
          <w:szCs w:val="24"/>
        </w:rPr>
        <w:t>оценка «2»</w:t>
      </w:r>
      <w:r w:rsidRPr="004C5FAF">
        <w:rPr>
          <w:rFonts w:ascii="Times New Roman" w:hAnsi="Times New Roman"/>
          <w:sz w:val="24"/>
          <w:szCs w:val="24"/>
        </w:rPr>
        <w:t xml:space="preserve"> ставится, если:</w:t>
      </w:r>
      <w:r>
        <w:rPr>
          <w:rFonts w:ascii="Times New Roman" w:hAnsi="Times New Roman"/>
          <w:sz w:val="24"/>
          <w:szCs w:val="24"/>
        </w:rPr>
        <w:t xml:space="preserve">  </w:t>
      </w:r>
      <w:r w:rsidRPr="004C5FAF">
        <w:rPr>
          <w:rFonts w:ascii="Times New Roman" w:hAnsi="Times New Roman"/>
          <w:sz w:val="24"/>
          <w:szCs w:val="24"/>
        </w:rPr>
        <w:t xml:space="preserve"> допущены существенные ошибки, показавшие, что обучающийся не владеет обязательными знаниями по данной теме в полном объеме</w:t>
      </w:r>
    </w:p>
    <w:p w14:paraId="6ADD500D" w14:textId="2A485B13" w:rsidR="00EE4B2C" w:rsidRDefault="00760042" w:rsidP="00760042">
      <w:pPr>
        <w:spacing w:after="0" w:line="240" w:lineRule="auto"/>
        <w:rPr>
          <w:rFonts w:ascii="Times New Roman" w:hAnsi="Times New Roman"/>
          <w:b/>
          <w:bCs/>
          <w:sz w:val="20"/>
          <w:szCs w:val="20"/>
        </w:rPr>
      </w:pPr>
      <w:r w:rsidRPr="00760042">
        <w:rPr>
          <w:rFonts w:ascii="Times New Roman" w:hAnsi="Times New Roman"/>
          <w:b/>
          <w:bCs/>
          <w:sz w:val="20"/>
          <w:szCs w:val="20"/>
        </w:rPr>
        <w:lastRenderedPageBreak/>
        <w:t xml:space="preserve">3.2.2. </w:t>
      </w:r>
      <w:r>
        <w:rPr>
          <w:rFonts w:ascii="Times New Roman" w:hAnsi="Times New Roman"/>
          <w:b/>
          <w:bCs/>
          <w:sz w:val="20"/>
          <w:szCs w:val="20"/>
        </w:rPr>
        <w:t>Рубежный контроль</w:t>
      </w:r>
    </w:p>
    <w:p w14:paraId="285A46CD" w14:textId="4ADEDB52" w:rsidR="00760042" w:rsidRDefault="00760042" w:rsidP="0076004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Pr>
          <w:rFonts w:ascii="Times New Roman" w:hAnsi="Times New Roman"/>
          <w:b/>
          <w:bCs/>
          <w:sz w:val="20"/>
          <w:szCs w:val="20"/>
        </w:rPr>
        <w:t>Проверяемые компетенции:</w:t>
      </w:r>
      <w:r w:rsidRPr="00760042">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01</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02</w:t>
      </w:r>
      <w:r w:rsidRPr="00760042">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05</w:t>
      </w:r>
      <w:r w:rsidRPr="00760042">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09</w:t>
      </w:r>
      <w:r w:rsidRPr="00760042">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ПК 1.4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ПК 2.</w:t>
      </w:r>
      <w:r w:rsidRPr="00760042">
        <w:rPr>
          <w:rFonts w:ascii="Times New Roman" w:eastAsia="Times New Roman" w:hAnsi="Times New Roman"/>
          <w:sz w:val="22"/>
          <w:szCs w:val="22"/>
          <w:lang w:eastAsia="ru-RU"/>
        </w:rPr>
        <w:t xml:space="preserve">4 </w:t>
      </w:r>
      <w:r w:rsidRPr="00D44A96">
        <w:rPr>
          <w:rFonts w:ascii="Times New Roman" w:eastAsia="Times New Roman" w:hAnsi="Times New Roman"/>
          <w:sz w:val="22"/>
          <w:szCs w:val="22"/>
          <w:lang w:eastAsia="ru-RU"/>
        </w:rPr>
        <w:t>ПК 3.4.</w:t>
      </w:r>
    </w:p>
    <w:p w14:paraId="34DAC198" w14:textId="77777777" w:rsidR="00760042" w:rsidRPr="00760042" w:rsidRDefault="00760042" w:rsidP="00760042">
      <w:pPr>
        <w:spacing w:after="0" w:line="240" w:lineRule="auto"/>
        <w:rPr>
          <w:rFonts w:ascii="Times New Roman" w:eastAsia="Times New Roman" w:hAnsi="Times New Roman"/>
          <w:b/>
          <w:iCs/>
          <w:sz w:val="24"/>
          <w:szCs w:val="24"/>
          <w:lang w:eastAsia="ru-RU"/>
        </w:rPr>
      </w:pPr>
      <w:r w:rsidRPr="00760042">
        <w:rPr>
          <w:rFonts w:ascii="Times New Roman" w:eastAsia="Times New Roman" w:hAnsi="Times New Roman"/>
          <w:b/>
          <w:iCs/>
          <w:sz w:val="24"/>
          <w:szCs w:val="24"/>
          <w:lang w:eastAsia="ru-RU"/>
        </w:rPr>
        <w:t>Вариант - 1</w:t>
      </w:r>
    </w:p>
    <w:p w14:paraId="4741A7F4"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1</w:t>
      </w:r>
      <w:r w:rsidRPr="00760042">
        <w:rPr>
          <w:rFonts w:ascii="Times New Roman" w:eastAsia="Times New Roman" w:hAnsi="Times New Roman"/>
          <w:i/>
          <w:sz w:val="24"/>
          <w:szCs w:val="24"/>
          <w:lang w:eastAsia="ru-RU"/>
        </w:rPr>
        <w:t>. При каком направлении движения груза работа силы тяжести будет отрицательна</w:t>
      </w:r>
    </w:p>
    <w:p w14:paraId="3CD51D46"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вниз</w:t>
      </w:r>
    </w:p>
    <w:p w14:paraId="56D0D3E8"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вверх</w:t>
      </w:r>
    </w:p>
    <w:p w14:paraId="245E3E14"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2. </w:t>
      </w:r>
      <w:r w:rsidRPr="00760042">
        <w:rPr>
          <w:rFonts w:ascii="Times New Roman" w:eastAsia="Times New Roman" w:hAnsi="Times New Roman"/>
          <w:i/>
          <w:sz w:val="24"/>
          <w:szCs w:val="24"/>
          <w:lang w:eastAsia="ru-RU"/>
        </w:rPr>
        <w:t xml:space="preserve">Две силы по 100 Н образуют пару с плечом </w:t>
      </w:r>
      <w:smartTag w:uri="urn:schemas-microsoft-com:office:smarttags" w:element="metricconverter">
        <w:smartTagPr>
          <w:attr w:name="ProductID" w:val="0,5 м"/>
        </w:smartTagPr>
        <w:r w:rsidRPr="00760042">
          <w:rPr>
            <w:rFonts w:ascii="Times New Roman" w:eastAsia="Times New Roman" w:hAnsi="Times New Roman"/>
            <w:i/>
            <w:sz w:val="24"/>
            <w:szCs w:val="24"/>
            <w:lang w:eastAsia="ru-RU"/>
          </w:rPr>
          <w:t>0,5 м</w:t>
        </w:r>
      </w:smartTag>
      <w:r w:rsidRPr="00760042">
        <w:rPr>
          <w:rFonts w:ascii="Times New Roman" w:eastAsia="Times New Roman" w:hAnsi="Times New Roman"/>
          <w:i/>
          <w:sz w:val="24"/>
          <w:szCs w:val="24"/>
          <w:lang w:eastAsia="ru-RU"/>
        </w:rPr>
        <w:t xml:space="preserve">; а силы по 400 Н – пару с плечом </w:t>
      </w:r>
      <w:smartTag w:uri="urn:schemas-microsoft-com:office:smarttags" w:element="metricconverter">
        <w:smartTagPr>
          <w:attr w:name="ProductID" w:val="12,5 см"/>
        </w:smartTagPr>
        <w:r w:rsidRPr="00760042">
          <w:rPr>
            <w:rFonts w:ascii="Times New Roman" w:eastAsia="Times New Roman" w:hAnsi="Times New Roman"/>
            <w:i/>
            <w:sz w:val="24"/>
            <w:szCs w:val="24"/>
            <w:lang w:eastAsia="ru-RU"/>
          </w:rPr>
          <w:t>12,5 см</w:t>
        </w:r>
      </w:smartTag>
      <w:r w:rsidRPr="00760042">
        <w:rPr>
          <w:rFonts w:ascii="Times New Roman" w:eastAsia="Times New Roman" w:hAnsi="Times New Roman"/>
          <w:i/>
          <w:sz w:val="24"/>
          <w:szCs w:val="24"/>
          <w:lang w:eastAsia="ru-RU"/>
        </w:rPr>
        <w:t>. Могут ли эти пары уравновесить друг друга.</w:t>
      </w:r>
    </w:p>
    <w:p w14:paraId="4E805417"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да</w:t>
      </w:r>
    </w:p>
    <w:p w14:paraId="2C26D37E"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нет</w:t>
      </w:r>
    </w:p>
    <w:p w14:paraId="688C5A25"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3. </w:t>
      </w:r>
      <w:r w:rsidRPr="00760042">
        <w:rPr>
          <w:rFonts w:ascii="Times New Roman" w:eastAsia="Times New Roman" w:hAnsi="Times New Roman"/>
          <w:i/>
          <w:sz w:val="24"/>
          <w:szCs w:val="24"/>
          <w:lang w:eastAsia="ru-RU"/>
        </w:rPr>
        <w:t>На каких участках движения отсутствует центростремительное ускорение (а</w:t>
      </w:r>
      <w:r w:rsidRPr="00760042">
        <w:rPr>
          <w:rFonts w:ascii="Times New Roman" w:eastAsia="Times New Roman" w:hAnsi="Times New Roman"/>
          <w:i/>
          <w:sz w:val="24"/>
          <w:szCs w:val="24"/>
          <w:vertAlign w:val="subscript"/>
          <w:lang w:eastAsia="ru-RU"/>
        </w:rPr>
        <w:t>п</w:t>
      </w:r>
      <w:r w:rsidRPr="00760042">
        <w:rPr>
          <w:rFonts w:ascii="Times New Roman" w:eastAsia="Times New Roman" w:hAnsi="Times New Roman"/>
          <w:i/>
          <w:sz w:val="24"/>
          <w:szCs w:val="24"/>
          <w:lang w:eastAsia="ru-RU"/>
        </w:rPr>
        <w:t>) точки, траектория движения которой показана на рисунке</w:t>
      </w:r>
    </w:p>
    <w:p w14:paraId="6B6B2152"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noProof/>
          <w:sz w:val="24"/>
          <w:szCs w:val="24"/>
          <w:lang w:eastAsia="ru-RU"/>
        </w:rPr>
        <w:drawing>
          <wp:anchor distT="0" distB="0" distL="114300" distR="114300" simplePos="0" relativeHeight="251667456" behindDoc="0" locked="0" layoutInCell="1" allowOverlap="1" wp14:anchorId="261952B8" wp14:editId="34872E84">
            <wp:simplePos x="0" y="0"/>
            <wp:positionH relativeFrom="column">
              <wp:posOffset>271145</wp:posOffset>
            </wp:positionH>
            <wp:positionV relativeFrom="paragraph">
              <wp:posOffset>83185</wp:posOffset>
            </wp:positionV>
            <wp:extent cx="1896745" cy="809625"/>
            <wp:effectExtent l="0" t="0" r="8255" b="9525"/>
            <wp:wrapSquare wrapText="bothSides"/>
            <wp:docPr id="49859856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674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0042">
        <w:rPr>
          <w:rFonts w:ascii="Times New Roman" w:eastAsia="Times New Roman" w:hAnsi="Times New Roman"/>
          <w:sz w:val="24"/>
          <w:szCs w:val="24"/>
          <w:lang w:eastAsia="ru-RU"/>
        </w:rPr>
        <w:tab/>
      </w:r>
    </w:p>
    <w:p w14:paraId="07EA2581"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а) АВ</w:t>
      </w:r>
    </w:p>
    <w:p w14:paraId="3CAD69C1"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 ОА, АВ</w:t>
      </w:r>
    </w:p>
    <w:p w14:paraId="63BEEB2D" w14:textId="77777777" w:rsidR="00760042" w:rsidRPr="00760042" w:rsidRDefault="00760042" w:rsidP="00760042">
      <w:pPr>
        <w:tabs>
          <w:tab w:val="left" w:pos="1725"/>
        </w:tabs>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в) ОА,ВС,СД</w:t>
      </w:r>
    </w:p>
    <w:p w14:paraId="2E5103ED"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7510681F"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117762FA"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4. </w:t>
      </w:r>
      <w:r w:rsidRPr="00760042">
        <w:rPr>
          <w:rFonts w:ascii="Times New Roman" w:eastAsia="Times New Roman" w:hAnsi="Times New Roman"/>
          <w:i/>
          <w:sz w:val="24"/>
          <w:szCs w:val="24"/>
          <w:lang w:eastAsia="ru-RU"/>
        </w:rPr>
        <w:t xml:space="preserve">Основная цель расчёта на </w:t>
      </w:r>
      <w:r w:rsidRPr="00760042">
        <w:rPr>
          <w:rFonts w:ascii="Times New Roman" w:eastAsia="Times New Roman" w:hAnsi="Times New Roman"/>
          <w:sz w:val="24"/>
          <w:szCs w:val="24"/>
          <w:lang w:eastAsia="ru-RU"/>
        </w:rPr>
        <w:t>жесткость</w:t>
      </w:r>
      <w:r w:rsidRPr="00760042">
        <w:rPr>
          <w:rFonts w:ascii="Times New Roman" w:eastAsia="Times New Roman" w:hAnsi="Times New Roman"/>
          <w:i/>
          <w:sz w:val="24"/>
          <w:szCs w:val="24"/>
          <w:lang w:eastAsia="ru-RU"/>
        </w:rPr>
        <w:t xml:space="preserve"> элемента конструкции?</w:t>
      </w:r>
    </w:p>
    <w:p w14:paraId="2C1CD216"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а) определение </w:t>
      </w:r>
      <w:r w:rsidRPr="00760042">
        <w:rPr>
          <w:rFonts w:ascii="Times New Roman" w:eastAsia="Times New Roman" w:hAnsi="Times New Roman"/>
          <w:i/>
          <w:sz w:val="24"/>
          <w:szCs w:val="24"/>
          <w:lang w:eastAsia="ru-RU"/>
        </w:rPr>
        <w:t>напряжений</w:t>
      </w:r>
      <w:r w:rsidRPr="00760042">
        <w:rPr>
          <w:rFonts w:ascii="Times New Roman" w:eastAsia="Times New Roman" w:hAnsi="Times New Roman"/>
          <w:sz w:val="24"/>
          <w:szCs w:val="24"/>
          <w:lang w:eastAsia="ru-RU"/>
        </w:rPr>
        <w:t xml:space="preserve"> в </w:t>
      </w:r>
    </w:p>
    <w:p w14:paraId="68B4517C"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пределах допустимых </w:t>
      </w:r>
    </w:p>
    <w:p w14:paraId="68A6E46D"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б) определение </w:t>
      </w:r>
      <w:r w:rsidRPr="00760042">
        <w:rPr>
          <w:rFonts w:ascii="Times New Roman" w:eastAsia="Times New Roman" w:hAnsi="Times New Roman"/>
          <w:i/>
          <w:sz w:val="24"/>
          <w:szCs w:val="24"/>
          <w:lang w:eastAsia="ru-RU"/>
        </w:rPr>
        <w:t>перемещений</w:t>
      </w:r>
      <w:r w:rsidRPr="00760042">
        <w:rPr>
          <w:rFonts w:ascii="Times New Roman" w:eastAsia="Times New Roman" w:hAnsi="Times New Roman"/>
          <w:sz w:val="24"/>
          <w:szCs w:val="24"/>
          <w:lang w:eastAsia="ru-RU"/>
        </w:rPr>
        <w:t xml:space="preserve"> в пределах допустимых</w:t>
      </w:r>
    </w:p>
    <w:p w14:paraId="65961664" w14:textId="77777777" w:rsidR="00760042" w:rsidRPr="00760042" w:rsidRDefault="00760042" w:rsidP="00760042">
      <w:pPr>
        <w:spacing w:after="0" w:line="240" w:lineRule="auto"/>
        <w:jc w:val="both"/>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5. </w:t>
      </w:r>
      <w:r w:rsidRPr="00760042">
        <w:rPr>
          <w:rFonts w:ascii="Times New Roman" w:eastAsia="Times New Roman" w:hAnsi="Times New Roman"/>
          <w:i/>
          <w:sz w:val="24"/>
          <w:szCs w:val="24"/>
          <w:lang w:eastAsia="ru-RU"/>
        </w:rPr>
        <w:t>Образцы из стали и дерева с равной площадью поперечного сечения растягиваются одинаковыми силами. Будут ли равны возникающие в образцах напряжения.</w:t>
      </w:r>
    </w:p>
    <w:p w14:paraId="49E5F0A4" w14:textId="77777777" w:rsidR="00760042" w:rsidRPr="00760042" w:rsidRDefault="00760042" w:rsidP="00760042">
      <w:pPr>
        <w:tabs>
          <w:tab w:val="left" w:pos="4178"/>
        </w:tabs>
        <w:spacing w:after="0" w:line="240" w:lineRule="auto"/>
        <w:ind w:right="317"/>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в стальном образце напряжение больше..</w:t>
      </w:r>
    </w:p>
    <w:p w14:paraId="154D9627"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б) напряжения равны </w:t>
      </w:r>
    </w:p>
    <w:p w14:paraId="5C861016"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в) в деревянном образце напряжение больше</w:t>
      </w:r>
    </w:p>
    <w:p w14:paraId="1E24057E"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6. </w:t>
      </w:r>
      <w:r w:rsidRPr="00760042">
        <w:rPr>
          <w:rFonts w:ascii="Times New Roman" w:eastAsia="Times New Roman" w:hAnsi="Times New Roman"/>
          <w:i/>
          <w:sz w:val="24"/>
          <w:szCs w:val="24"/>
          <w:lang w:eastAsia="ru-RU"/>
        </w:rPr>
        <w:t>Какой деформации подвергся стержень, нагруженный осевой силой, если его поперечные размеры увеличились</w:t>
      </w:r>
    </w:p>
    <w:p w14:paraId="66F38305"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растяжение.</w:t>
      </w:r>
    </w:p>
    <w:p w14:paraId="26F64543"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сжатие</w:t>
      </w:r>
    </w:p>
    <w:p w14:paraId="50CBEB23"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7. </w:t>
      </w:r>
      <w:r w:rsidRPr="00760042">
        <w:rPr>
          <w:rFonts w:ascii="Times New Roman" w:eastAsia="Times New Roman" w:hAnsi="Times New Roman"/>
          <w:i/>
          <w:sz w:val="24"/>
          <w:szCs w:val="24"/>
          <w:lang w:eastAsia="ru-RU"/>
        </w:rPr>
        <w:t xml:space="preserve">Чему равна продольная сила </w:t>
      </w:r>
      <w:r w:rsidRPr="00760042">
        <w:rPr>
          <w:rFonts w:ascii="Times New Roman" w:eastAsia="Times New Roman" w:hAnsi="Times New Roman"/>
          <w:i/>
          <w:sz w:val="24"/>
          <w:szCs w:val="24"/>
          <w:lang w:val="en-US" w:eastAsia="ru-RU"/>
        </w:rPr>
        <w:t>N</w:t>
      </w:r>
      <w:r w:rsidRPr="00760042">
        <w:rPr>
          <w:rFonts w:ascii="Times New Roman" w:eastAsia="Times New Roman" w:hAnsi="Times New Roman"/>
          <w:i/>
          <w:sz w:val="24"/>
          <w:szCs w:val="24"/>
          <w:lang w:eastAsia="ru-RU"/>
        </w:rPr>
        <w:t xml:space="preserve"> в сечении «1-1» для бруса?</w:t>
      </w:r>
    </w:p>
    <w:p w14:paraId="3A0888B7"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noProof/>
          <w:sz w:val="24"/>
          <w:szCs w:val="24"/>
          <w:lang w:eastAsia="ru-RU"/>
        </w:rPr>
        <w:drawing>
          <wp:anchor distT="0" distB="0" distL="114300" distR="114300" simplePos="0" relativeHeight="251668480" behindDoc="0" locked="0" layoutInCell="1" allowOverlap="1" wp14:anchorId="41105758" wp14:editId="2AF39932">
            <wp:simplePos x="0" y="0"/>
            <wp:positionH relativeFrom="column">
              <wp:posOffset>32385</wp:posOffset>
            </wp:positionH>
            <wp:positionV relativeFrom="paragraph">
              <wp:posOffset>56515</wp:posOffset>
            </wp:positionV>
            <wp:extent cx="2059305" cy="993775"/>
            <wp:effectExtent l="0" t="0" r="0" b="0"/>
            <wp:wrapSquare wrapText="bothSides"/>
            <wp:docPr id="16736036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59305" cy="993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0042">
        <w:rPr>
          <w:rFonts w:ascii="Times New Roman" w:eastAsia="Times New Roman" w:hAnsi="Times New Roman"/>
          <w:sz w:val="24"/>
          <w:szCs w:val="24"/>
          <w:lang w:eastAsia="ru-RU"/>
        </w:rPr>
        <w:t xml:space="preserve">            а) -30</w:t>
      </w:r>
    </w:p>
    <w:p w14:paraId="747196A4"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 30</w:t>
      </w:r>
    </w:p>
    <w:p w14:paraId="44ACFA54"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в) -60</w:t>
      </w:r>
    </w:p>
    <w:p w14:paraId="3B0C3FF5"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5FFE72DE"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3F8998D2"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1CB898E4"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8. Допускаемое</w:t>
      </w:r>
      <w:r w:rsidRPr="00760042">
        <w:rPr>
          <w:rFonts w:ascii="Times New Roman" w:eastAsia="Times New Roman" w:hAnsi="Times New Roman"/>
          <w:i/>
          <w:sz w:val="24"/>
          <w:szCs w:val="24"/>
          <w:lang w:eastAsia="ru-RU"/>
        </w:rPr>
        <w:t xml:space="preserve"> напряжение при расчете на прочность принято равным 195 МПа. После окончательного выбора размеров конструкции </w:t>
      </w:r>
      <w:r w:rsidRPr="00760042">
        <w:rPr>
          <w:rFonts w:ascii="Times New Roman" w:eastAsia="Times New Roman" w:hAnsi="Times New Roman"/>
          <w:sz w:val="24"/>
          <w:szCs w:val="24"/>
          <w:lang w:eastAsia="ru-RU"/>
        </w:rPr>
        <w:t>рабочее напряжение</w:t>
      </w:r>
      <w:r w:rsidRPr="00760042">
        <w:rPr>
          <w:rFonts w:ascii="Times New Roman" w:eastAsia="Times New Roman" w:hAnsi="Times New Roman"/>
          <w:i/>
          <w:sz w:val="24"/>
          <w:szCs w:val="24"/>
          <w:lang w:eastAsia="ru-RU"/>
        </w:rPr>
        <w:t xml:space="preserve"> составило 220 МПа. Грозит ли конструкции опасность разрушения?</w:t>
      </w:r>
    </w:p>
    <w:p w14:paraId="70CE2C2E" w14:textId="77777777" w:rsidR="00760042" w:rsidRPr="00760042" w:rsidRDefault="00760042" w:rsidP="00760042">
      <w:pPr>
        <w:tabs>
          <w:tab w:val="left" w:pos="3642"/>
        </w:tabs>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да</w:t>
      </w:r>
    </w:p>
    <w:p w14:paraId="3081DA3F"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 нет</w:t>
      </w:r>
    </w:p>
    <w:p w14:paraId="009E6E58"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58FBD612"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9. </w:t>
      </w:r>
      <w:r w:rsidRPr="00760042">
        <w:rPr>
          <w:rFonts w:ascii="Times New Roman" w:eastAsia="Times New Roman" w:hAnsi="Times New Roman"/>
          <w:i/>
          <w:sz w:val="24"/>
          <w:szCs w:val="24"/>
          <w:lang w:eastAsia="ru-RU"/>
        </w:rPr>
        <w:t>Велосипедная спица резко искривилась под действием сжимающей силы (</w:t>
      </w:r>
      <w:r w:rsidRPr="00760042">
        <w:rPr>
          <w:rFonts w:ascii="Times New Roman" w:eastAsia="Times New Roman" w:hAnsi="Times New Roman"/>
          <w:i/>
          <w:sz w:val="24"/>
          <w:szCs w:val="24"/>
          <w:lang w:val="en-US" w:eastAsia="ru-RU"/>
        </w:rPr>
        <w:t>F</w:t>
      </w:r>
      <w:r w:rsidRPr="00760042">
        <w:rPr>
          <w:rFonts w:ascii="Times New Roman" w:eastAsia="Times New Roman" w:hAnsi="Times New Roman"/>
          <w:i/>
          <w:sz w:val="24"/>
          <w:szCs w:val="24"/>
          <w:lang w:eastAsia="ru-RU"/>
        </w:rPr>
        <w:t>). Почему произошло изменение прямолинейной формы спицы?</w:t>
      </w:r>
    </w:p>
    <w:p w14:paraId="505061E8"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из-за недостаточной прочности</w:t>
      </w:r>
    </w:p>
    <w:p w14:paraId="36C8DFC4"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из-за недостаточной жесткости</w:t>
      </w:r>
    </w:p>
    <w:p w14:paraId="533D3DEA"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в) из-за недостаточной устойчивости</w:t>
      </w:r>
    </w:p>
    <w:p w14:paraId="6F7D206F"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10. </w:t>
      </w:r>
      <w:r w:rsidRPr="00760042">
        <w:rPr>
          <w:rFonts w:ascii="Times New Roman" w:eastAsia="Times New Roman" w:hAnsi="Times New Roman"/>
          <w:i/>
          <w:sz w:val="24"/>
          <w:szCs w:val="24"/>
          <w:lang w:eastAsia="ru-RU"/>
        </w:rPr>
        <w:t>Что такое диаграмма растяжений?</w:t>
      </w:r>
    </w:p>
    <w:p w14:paraId="2E5227C7"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это зависимость напряжений от растягивающих усилий;</w:t>
      </w:r>
    </w:p>
    <w:p w14:paraId="20CCD509"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lastRenderedPageBreak/>
        <w:t>б) это зависимость деформации от площади поперечного сечения;</w:t>
      </w:r>
    </w:p>
    <w:p w14:paraId="6D1588A4"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в) это зависимость, характеризующая изменение абсолютного удлинения образца при изменении растягивающего усилия.</w:t>
      </w:r>
    </w:p>
    <w:p w14:paraId="6E27FBA1"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11. </w:t>
      </w:r>
      <w:r w:rsidRPr="00760042">
        <w:rPr>
          <w:rFonts w:ascii="Times New Roman" w:eastAsia="Times New Roman" w:hAnsi="Times New Roman"/>
          <w:i/>
          <w:sz w:val="24"/>
          <w:szCs w:val="24"/>
          <w:lang w:eastAsia="ru-RU"/>
        </w:rPr>
        <w:t>Чему равен момент пары ?</w:t>
      </w:r>
    </w:p>
    <w:p w14:paraId="0EED39AA" w14:textId="77777777" w:rsidR="00760042" w:rsidRPr="00760042" w:rsidRDefault="00760042" w:rsidP="00760042">
      <w:pPr>
        <w:widowControl w:val="0"/>
        <w:autoSpaceDE w:val="0"/>
        <w:autoSpaceDN w:val="0"/>
        <w:adjustRightInd w:val="0"/>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noProof/>
          <w:sz w:val="24"/>
          <w:szCs w:val="24"/>
          <w:lang w:eastAsia="ru-RU"/>
        </w:rPr>
        <w:drawing>
          <wp:anchor distT="0" distB="0" distL="114300" distR="114300" simplePos="0" relativeHeight="251669504" behindDoc="0" locked="0" layoutInCell="1" allowOverlap="1" wp14:anchorId="5E48DEEA" wp14:editId="2C9CA95A">
            <wp:simplePos x="0" y="0"/>
            <wp:positionH relativeFrom="column">
              <wp:posOffset>-3810</wp:posOffset>
            </wp:positionH>
            <wp:positionV relativeFrom="paragraph">
              <wp:posOffset>635</wp:posOffset>
            </wp:positionV>
            <wp:extent cx="1885950" cy="657225"/>
            <wp:effectExtent l="0" t="0" r="0" b="9525"/>
            <wp:wrapSquare wrapText="bothSides"/>
            <wp:docPr id="5526228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85950" cy="657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C9F112"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а) ) </w:t>
      </w:r>
      <w:r w:rsidRPr="00760042">
        <w:rPr>
          <w:rFonts w:ascii="Times New Roman" w:eastAsia="Times New Roman" w:hAnsi="Times New Roman"/>
          <w:sz w:val="24"/>
          <w:szCs w:val="24"/>
          <w:lang w:val="en-US" w:eastAsia="ru-RU"/>
        </w:rPr>
        <w:t>F</w:t>
      </w:r>
      <w:r w:rsidRPr="00760042">
        <w:rPr>
          <w:rFonts w:ascii="Times New Roman" w:eastAsia="Times New Roman" w:hAnsi="Times New Roman"/>
          <w:sz w:val="24"/>
          <w:szCs w:val="24"/>
          <w:lang w:eastAsia="ru-RU"/>
        </w:rPr>
        <w:t xml:space="preserve">+ </w:t>
      </w:r>
      <w:r w:rsidRPr="00760042">
        <w:rPr>
          <w:rFonts w:ascii="Times New Roman" w:eastAsia="Times New Roman" w:hAnsi="Times New Roman"/>
          <w:sz w:val="24"/>
          <w:szCs w:val="24"/>
          <w:lang w:val="en-US" w:eastAsia="ru-RU"/>
        </w:rPr>
        <w:t>h</w:t>
      </w:r>
    </w:p>
    <w:p w14:paraId="07320FDE"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w:t>
      </w:r>
      <w:r w:rsidRPr="00760042">
        <w:rPr>
          <w:rFonts w:ascii="Times New Roman" w:eastAsia="Times New Roman" w:hAnsi="Times New Roman"/>
          <w:b/>
          <w:sz w:val="24"/>
          <w:szCs w:val="24"/>
          <w:lang w:eastAsia="ru-RU"/>
        </w:rPr>
        <w:t xml:space="preserve">)   </w:t>
      </w:r>
      <w:r w:rsidRPr="00760042">
        <w:rPr>
          <w:rFonts w:ascii="Times New Roman" w:eastAsia="Times New Roman" w:hAnsi="Times New Roman"/>
          <w:sz w:val="24"/>
          <w:szCs w:val="24"/>
          <w:lang w:val="en-US" w:eastAsia="ru-RU"/>
        </w:rPr>
        <w:t>F</w:t>
      </w:r>
      <w:r w:rsidRPr="00760042">
        <w:rPr>
          <w:rFonts w:ascii="Times New Roman" w:eastAsia="Times New Roman" w:hAnsi="Times New Roman"/>
          <w:sz w:val="24"/>
          <w:szCs w:val="24"/>
          <w:lang w:eastAsia="ru-RU"/>
        </w:rPr>
        <w:t xml:space="preserve">· </w:t>
      </w:r>
      <w:r w:rsidRPr="00760042">
        <w:rPr>
          <w:rFonts w:ascii="Times New Roman" w:eastAsia="Times New Roman" w:hAnsi="Times New Roman"/>
          <w:sz w:val="24"/>
          <w:szCs w:val="24"/>
          <w:lang w:val="en-US" w:eastAsia="ru-RU"/>
        </w:rPr>
        <w:t>h</w:t>
      </w:r>
    </w:p>
    <w:p w14:paraId="26976056"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в)   -</w:t>
      </w:r>
      <w:r w:rsidRPr="00760042">
        <w:rPr>
          <w:rFonts w:ascii="Times New Roman" w:eastAsia="Times New Roman" w:hAnsi="Times New Roman"/>
          <w:sz w:val="24"/>
          <w:szCs w:val="24"/>
          <w:lang w:val="en-US" w:eastAsia="ru-RU"/>
        </w:rPr>
        <w:t>F</w:t>
      </w:r>
      <w:r w:rsidRPr="00760042">
        <w:rPr>
          <w:rFonts w:ascii="Times New Roman" w:eastAsia="Times New Roman" w:hAnsi="Times New Roman"/>
          <w:sz w:val="24"/>
          <w:szCs w:val="24"/>
          <w:lang w:eastAsia="ru-RU"/>
        </w:rPr>
        <w:t xml:space="preserve">· </w:t>
      </w:r>
      <w:r w:rsidRPr="00760042">
        <w:rPr>
          <w:rFonts w:ascii="Times New Roman" w:eastAsia="Times New Roman" w:hAnsi="Times New Roman"/>
          <w:sz w:val="24"/>
          <w:szCs w:val="24"/>
          <w:lang w:val="en-US" w:eastAsia="ru-RU"/>
        </w:rPr>
        <w:t>h</w:t>
      </w:r>
    </w:p>
    <w:p w14:paraId="18578EEC" w14:textId="77777777" w:rsidR="00760042" w:rsidRPr="00760042" w:rsidRDefault="00760042" w:rsidP="00760042">
      <w:pPr>
        <w:spacing w:after="0" w:line="240" w:lineRule="auto"/>
        <w:jc w:val="center"/>
        <w:rPr>
          <w:rFonts w:ascii="Times New Roman" w:eastAsia="Times New Roman" w:hAnsi="Times New Roman"/>
          <w:b/>
          <w:i/>
          <w:lang w:eastAsia="ru-RU"/>
        </w:rPr>
      </w:pPr>
    </w:p>
    <w:p w14:paraId="7212B8BE" w14:textId="77777777" w:rsidR="00760042" w:rsidRPr="00760042" w:rsidRDefault="00760042" w:rsidP="00760042">
      <w:pPr>
        <w:spacing w:after="0" w:line="240" w:lineRule="auto"/>
        <w:jc w:val="center"/>
        <w:rPr>
          <w:rFonts w:ascii="Times New Roman" w:eastAsia="Times New Roman" w:hAnsi="Times New Roman"/>
          <w:b/>
          <w:iCs/>
          <w:sz w:val="24"/>
          <w:szCs w:val="24"/>
          <w:lang w:eastAsia="ru-RU"/>
        </w:rPr>
      </w:pPr>
      <w:r w:rsidRPr="00760042">
        <w:rPr>
          <w:rFonts w:ascii="Times New Roman" w:eastAsia="Times New Roman" w:hAnsi="Times New Roman"/>
          <w:b/>
          <w:iCs/>
          <w:sz w:val="24"/>
          <w:szCs w:val="24"/>
          <w:lang w:eastAsia="ru-RU"/>
        </w:rPr>
        <w:t>Вариант -2</w:t>
      </w:r>
    </w:p>
    <w:p w14:paraId="53463607"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1. </w:t>
      </w:r>
      <w:r w:rsidRPr="00760042">
        <w:rPr>
          <w:rFonts w:ascii="Times New Roman" w:eastAsia="Times New Roman" w:hAnsi="Times New Roman"/>
          <w:i/>
          <w:sz w:val="24"/>
          <w:szCs w:val="24"/>
          <w:lang w:eastAsia="ru-RU"/>
        </w:rPr>
        <w:t>Чему равно в системе единиц СИ скорость 120 см/мин?</w:t>
      </w:r>
    </w:p>
    <w:p w14:paraId="47937EB0"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0,5 км/час</w:t>
      </w:r>
    </w:p>
    <w:p w14:paraId="006FFF1B"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120 м/с</w:t>
      </w:r>
    </w:p>
    <w:p w14:paraId="639A6820"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в) 0.02 м/с</w:t>
      </w:r>
    </w:p>
    <w:p w14:paraId="3599921B"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2. </w:t>
      </w:r>
      <w:r w:rsidRPr="00760042">
        <w:rPr>
          <w:rFonts w:ascii="Times New Roman" w:eastAsia="Times New Roman" w:hAnsi="Times New Roman"/>
          <w:i/>
          <w:sz w:val="24"/>
          <w:szCs w:val="24"/>
          <w:lang w:eastAsia="ru-RU"/>
        </w:rPr>
        <w:t xml:space="preserve">На гладкую опорную поверхность свободно опирается шар, весом </w:t>
      </w:r>
      <w:r w:rsidRPr="00760042">
        <w:rPr>
          <w:rFonts w:ascii="Times New Roman" w:eastAsia="Times New Roman" w:hAnsi="Times New Roman"/>
          <w:i/>
          <w:sz w:val="24"/>
          <w:szCs w:val="24"/>
          <w:lang w:val="en-US" w:eastAsia="ru-RU"/>
        </w:rPr>
        <w:t>G</w:t>
      </w:r>
      <w:r w:rsidRPr="00760042">
        <w:rPr>
          <w:rFonts w:ascii="Times New Roman" w:eastAsia="Times New Roman" w:hAnsi="Times New Roman"/>
          <w:i/>
          <w:sz w:val="24"/>
          <w:szCs w:val="24"/>
          <w:lang w:eastAsia="ru-RU"/>
        </w:rPr>
        <w:t>=40 Н</w:t>
      </w:r>
    </w:p>
    <w:p w14:paraId="5F86EC20"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i/>
          <w:sz w:val="24"/>
          <w:szCs w:val="24"/>
          <w:lang w:eastAsia="ru-RU"/>
        </w:rPr>
        <w:t>Чему равна реакция опорной поверхности  по условию равновесия?</w:t>
      </w:r>
    </w:p>
    <w:p w14:paraId="561D6B0E"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20 Н</w:t>
      </w:r>
    </w:p>
    <w:p w14:paraId="41A0D359"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40 Н</w:t>
      </w:r>
    </w:p>
    <w:p w14:paraId="51D8E050"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в) - 40 Н</w:t>
      </w:r>
    </w:p>
    <w:p w14:paraId="082234E2"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3. </w:t>
      </w:r>
      <w:r w:rsidRPr="00760042">
        <w:rPr>
          <w:rFonts w:ascii="Times New Roman" w:eastAsia="Times New Roman" w:hAnsi="Times New Roman"/>
          <w:i/>
          <w:sz w:val="24"/>
          <w:szCs w:val="24"/>
          <w:lang w:eastAsia="ru-RU"/>
        </w:rPr>
        <w:t xml:space="preserve">Какова зависимость между силой, ускорением и массой тела  </w:t>
      </w:r>
      <w:r w:rsidRPr="00760042">
        <w:rPr>
          <w:rFonts w:ascii="Times New Roman" w:eastAsia="Times New Roman" w:hAnsi="Times New Roman"/>
          <w:sz w:val="24"/>
          <w:szCs w:val="24"/>
          <w:lang w:eastAsia="ru-RU"/>
        </w:rPr>
        <w:t>F=m·a ?</w:t>
      </w:r>
    </w:p>
    <w:p w14:paraId="23537115"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чем больше масса, тем меньшую силу надо приложить, чтобы придать нужное ускорение</w:t>
      </w:r>
    </w:p>
    <w:p w14:paraId="53260832"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б) чем больше масса, тем большую силу надо приложить, чтобы придать нужное ускорение </w:t>
      </w:r>
    </w:p>
    <w:p w14:paraId="751550A2" w14:textId="77777777" w:rsidR="00760042" w:rsidRPr="00760042" w:rsidRDefault="00760042" w:rsidP="00760042">
      <w:pPr>
        <w:spacing w:after="0" w:line="240" w:lineRule="auto"/>
        <w:rPr>
          <w:rFonts w:ascii="Times New Roman" w:eastAsia="Times New Roman" w:hAnsi="Times New Roman" w:cs="Xorx_Toothy Cyr"/>
          <w:i/>
          <w:sz w:val="24"/>
          <w:szCs w:val="24"/>
          <w:lang w:eastAsia="ru-RU"/>
        </w:rPr>
      </w:pPr>
      <w:r w:rsidRPr="00760042">
        <w:rPr>
          <w:rFonts w:ascii="Times New Roman" w:eastAsia="Times New Roman" w:hAnsi="Times New Roman" w:cs="Xorx_Toothy Cyr"/>
          <w:sz w:val="24"/>
          <w:szCs w:val="24"/>
          <w:lang w:eastAsia="ru-RU"/>
        </w:rPr>
        <w:t xml:space="preserve">4. </w:t>
      </w:r>
      <w:r w:rsidRPr="00760042">
        <w:rPr>
          <w:rFonts w:ascii="Times New Roman" w:eastAsia="Times New Roman" w:hAnsi="Times New Roman" w:cs="Xorx_Toothy Cyr"/>
          <w:i/>
          <w:sz w:val="24"/>
          <w:szCs w:val="24"/>
          <w:lang w:eastAsia="ru-RU"/>
        </w:rPr>
        <w:t>Определите характер вращательного движения тела вокруг неподвижной оси, если его ускорение изменяется по закону:      ω=const</w:t>
      </w:r>
    </w:p>
    <w:p w14:paraId="4DC35B53"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а) равноускоренное </w:t>
      </w:r>
    </w:p>
    <w:p w14:paraId="5A935E63"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б) равнозамедленное </w:t>
      </w:r>
    </w:p>
    <w:p w14:paraId="6298D0A2"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в) равномерное </w:t>
      </w:r>
    </w:p>
    <w:p w14:paraId="1B88BA6F"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5. </w:t>
      </w:r>
      <w:r w:rsidRPr="00760042">
        <w:rPr>
          <w:rFonts w:ascii="Times New Roman" w:eastAsia="Times New Roman" w:hAnsi="Times New Roman"/>
          <w:i/>
          <w:sz w:val="24"/>
          <w:szCs w:val="24"/>
          <w:lang w:eastAsia="ru-RU"/>
        </w:rPr>
        <w:t xml:space="preserve">Основная цель расчётов на </w:t>
      </w:r>
      <w:r w:rsidRPr="00760042">
        <w:rPr>
          <w:rFonts w:ascii="Times New Roman" w:eastAsia="Times New Roman" w:hAnsi="Times New Roman"/>
          <w:sz w:val="24"/>
          <w:szCs w:val="24"/>
          <w:lang w:eastAsia="ru-RU"/>
        </w:rPr>
        <w:t>прочность</w:t>
      </w:r>
      <w:r w:rsidRPr="00760042">
        <w:rPr>
          <w:rFonts w:ascii="Times New Roman" w:eastAsia="Times New Roman" w:hAnsi="Times New Roman"/>
          <w:i/>
          <w:sz w:val="24"/>
          <w:szCs w:val="24"/>
          <w:lang w:eastAsia="ru-RU"/>
        </w:rPr>
        <w:t xml:space="preserve"> элемента конструкции?</w:t>
      </w:r>
    </w:p>
    <w:p w14:paraId="6764F728"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а) Определение </w:t>
      </w:r>
      <w:r w:rsidRPr="00760042">
        <w:rPr>
          <w:rFonts w:ascii="Times New Roman" w:eastAsia="Times New Roman" w:hAnsi="Times New Roman"/>
          <w:i/>
          <w:sz w:val="24"/>
          <w:szCs w:val="24"/>
          <w:lang w:eastAsia="ru-RU"/>
        </w:rPr>
        <w:t>напряжений</w:t>
      </w:r>
      <w:r w:rsidRPr="00760042">
        <w:rPr>
          <w:rFonts w:ascii="Times New Roman" w:eastAsia="Times New Roman" w:hAnsi="Times New Roman"/>
          <w:sz w:val="24"/>
          <w:szCs w:val="24"/>
          <w:lang w:eastAsia="ru-RU"/>
        </w:rPr>
        <w:t xml:space="preserve"> в </w:t>
      </w:r>
    </w:p>
    <w:p w14:paraId="276ABAA2"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пределах допустимых </w:t>
      </w:r>
    </w:p>
    <w:p w14:paraId="4486B16B"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б) Определение </w:t>
      </w:r>
      <w:r w:rsidRPr="00760042">
        <w:rPr>
          <w:rFonts w:ascii="Times New Roman" w:eastAsia="Times New Roman" w:hAnsi="Times New Roman"/>
          <w:i/>
          <w:sz w:val="24"/>
          <w:szCs w:val="24"/>
          <w:lang w:eastAsia="ru-RU"/>
        </w:rPr>
        <w:t>перемещений</w:t>
      </w:r>
      <w:r w:rsidRPr="00760042">
        <w:rPr>
          <w:rFonts w:ascii="Times New Roman" w:eastAsia="Times New Roman" w:hAnsi="Times New Roman"/>
          <w:sz w:val="24"/>
          <w:szCs w:val="24"/>
          <w:lang w:eastAsia="ru-RU"/>
        </w:rPr>
        <w:t xml:space="preserve"> в пределах допустимых</w:t>
      </w:r>
    </w:p>
    <w:p w14:paraId="7E51242B"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6. </w:t>
      </w:r>
      <w:r w:rsidRPr="00760042">
        <w:rPr>
          <w:rFonts w:ascii="Times New Roman" w:eastAsia="Times New Roman" w:hAnsi="Times New Roman"/>
          <w:i/>
          <w:sz w:val="24"/>
          <w:szCs w:val="24"/>
          <w:lang w:eastAsia="ru-RU"/>
        </w:rPr>
        <w:t>Какой деформации подвергся стержень, нагруженный осевой силой, если его поперечные размеры уменьшились?</w:t>
      </w:r>
    </w:p>
    <w:p w14:paraId="09E57EB5"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растяжение.</w:t>
      </w:r>
    </w:p>
    <w:p w14:paraId="443AAD9C"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 сжатие</w:t>
      </w:r>
    </w:p>
    <w:p w14:paraId="1A231AEE"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7. </w:t>
      </w:r>
      <w:r w:rsidRPr="00760042">
        <w:rPr>
          <w:rFonts w:ascii="Times New Roman" w:eastAsia="Times New Roman" w:hAnsi="Times New Roman"/>
          <w:i/>
          <w:sz w:val="24"/>
          <w:szCs w:val="24"/>
          <w:lang w:eastAsia="ru-RU"/>
        </w:rPr>
        <w:t xml:space="preserve">Чему равна продольная сила </w:t>
      </w:r>
      <w:r w:rsidRPr="00760042">
        <w:rPr>
          <w:rFonts w:ascii="Times New Roman" w:eastAsia="Times New Roman" w:hAnsi="Times New Roman"/>
          <w:i/>
          <w:sz w:val="24"/>
          <w:szCs w:val="24"/>
          <w:lang w:val="en-US" w:eastAsia="ru-RU"/>
        </w:rPr>
        <w:t>N</w:t>
      </w:r>
      <w:r w:rsidRPr="00760042">
        <w:rPr>
          <w:rFonts w:ascii="Times New Roman" w:eastAsia="Times New Roman" w:hAnsi="Times New Roman"/>
          <w:i/>
          <w:sz w:val="24"/>
          <w:szCs w:val="24"/>
          <w:lang w:eastAsia="ru-RU"/>
        </w:rPr>
        <w:t xml:space="preserve"> в сечении «1-1» для бруса?</w:t>
      </w:r>
      <w:r w:rsidRPr="00760042">
        <w:rPr>
          <w:rFonts w:ascii="Times New Roman" w:eastAsia="Times New Roman" w:hAnsi="Times New Roman"/>
          <w:noProof/>
          <w:sz w:val="24"/>
          <w:szCs w:val="24"/>
          <w:lang w:eastAsia="ru-RU"/>
        </w:rPr>
        <w:drawing>
          <wp:anchor distT="0" distB="0" distL="114300" distR="114300" simplePos="0" relativeHeight="251670528" behindDoc="0" locked="0" layoutInCell="1" allowOverlap="1" wp14:anchorId="11199C38" wp14:editId="1E8ABE80">
            <wp:simplePos x="0" y="0"/>
            <wp:positionH relativeFrom="column">
              <wp:posOffset>-3810</wp:posOffset>
            </wp:positionH>
            <wp:positionV relativeFrom="paragraph">
              <wp:posOffset>249555</wp:posOffset>
            </wp:positionV>
            <wp:extent cx="2019300" cy="1247775"/>
            <wp:effectExtent l="0" t="0" r="0" b="9525"/>
            <wp:wrapSquare wrapText="bothSides"/>
            <wp:docPr id="148567838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19300" cy="1247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CCED75"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а) -20</w:t>
      </w:r>
    </w:p>
    <w:p w14:paraId="03BE88E9"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 26</w:t>
      </w:r>
    </w:p>
    <w:p w14:paraId="3F96F93C"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в) -26</w:t>
      </w:r>
    </w:p>
    <w:p w14:paraId="1DE43B2E"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57BF1905"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592FAF54"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1566138B"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08086FCD"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46B5B6B5"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442F102D"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8. </w:t>
      </w:r>
      <w:r w:rsidRPr="00760042">
        <w:rPr>
          <w:rFonts w:ascii="Times New Roman" w:eastAsia="Times New Roman" w:hAnsi="Times New Roman"/>
          <w:i/>
          <w:sz w:val="24"/>
          <w:szCs w:val="24"/>
          <w:lang w:eastAsia="ru-RU"/>
        </w:rPr>
        <w:t>Допускаемое напряжение при расчете на прочность принято равным 180 МПа. После окончательного выбора размеров конструкции рабочее напряжение составило 185 МПа. Грозит ли конструкции опасность разрушения?</w:t>
      </w:r>
    </w:p>
    <w:p w14:paraId="5C8C60B1" w14:textId="77777777" w:rsidR="00760042" w:rsidRPr="00760042" w:rsidRDefault="00760042" w:rsidP="00760042">
      <w:pPr>
        <w:tabs>
          <w:tab w:val="left" w:pos="3642"/>
        </w:tabs>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да</w:t>
      </w:r>
    </w:p>
    <w:p w14:paraId="1066580C"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lastRenderedPageBreak/>
        <w:t>б) нет</w:t>
      </w:r>
    </w:p>
    <w:p w14:paraId="414C6D7F" w14:textId="77777777" w:rsidR="00760042" w:rsidRPr="00760042" w:rsidRDefault="00760042" w:rsidP="00760042">
      <w:pPr>
        <w:tabs>
          <w:tab w:val="left" w:pos="1134"/>
        </w:tabs>
        <w:spacing w:after="0" w:line="240" w:lineRule="auto"/>
        <w:jc w:val="both"/>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9. </w:t>
      </w:r>
      <w:r w:rsidRPr="00760042">
        <w:rPr>
          <w:rFonts w:ascii="Times New Roman" w:eastAsia="Times New Roman" w:hAnsi="Times New Roman"/>
          <w:i/>
          <w:sz w:val="24"/>
          <w:szCs w:val="24"/>
          <w:lang w:eastAsia="ru-RU"/>
        </w:rPr>
        <w:t>Какую размерность имеет мощность (Р) в единой системе единиц СИ?</w:t>
      </w:r>
    </w:p>
    <w:p w14:paraId="2C117043" w14:textId="77777777" w:rsidR="00760042" w:rsidRPr="00760042" w:rsidRDefault="00760042" w:rsidP="00760042">
      <w:pPr>
        <w:tabs>
          <w:tab w:val="left" w:pos="1134"/>
        </w:tabs>
        <w:spacing w:after="0" w:line="240" w:lineRule="auto"/>
        <w:jc w:val="both"/>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Л.С.</w:t>
      </w:r>
    </w:p>
    <w:p w14:paraId="340C8CFD" w14:textId="77777777" w:rsidR="00760042" w:rsidRPr="00760042" w:rsidRDefault="00760042" w:rsidP="00760042">
      <w:pPr>
        <w:tabs>
          <w:tab w:val="left" w:pos="1134"/>
        </w:tabs>
        <w:spacing w:after="0" w:line="240" w:lineRule="auto"/>
        <w:jc w:val="both"/>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кВт</w:t>
      </w:r>
    </w:p>
    <w:p w14:paraId="608986CC" w14:textId="77777777" w:rsidR="00760042" w:rsidRPr="00760042" w:rsidRDefault="00760042" w:rsidP="00760042">
      <w:pPr>
        <w:tabs>
          <w:tab w:val="left" w:pos="1134"/>
        </w:tabs>
        <w:spacing w:after="0" w:line="240" w:lineRule="auto"/>
        <w:jc w:val="both"/>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в) Вт</w:t>
      </w:r>
    </w:p>
    <w:p w14:paraId="1705257D" w14:textId="77777777" w:rsidR="00760042" w:rsidRPr="00760042" w:rsidRDefault="00760042" w:rsidP="00760042">
      <w:pPr>
        <w:spacing w:after="0" w:line="240" w:lineRule="auto"/>
        <w:rPr>
          <w:rFonts w:ascii="Times New Roman" w:eastAsia="Times New Roman" w:hAnsi="Times New Roman"/>
          <w:b/>
          <w:i/>
          <w:sz w:val="24"/>
          <w:szCs w:val="24"/>
          <w:lang w:eastAsia="ru-RU"/>
        </w:rPr>
      </w:pPr>
      <w:r w:rsidRPr="00760042">
        <w:rPr>
          <w:rFonts w:ascii="Times New Roman" w:eastAsia="Times New Roman" w:hAnsi="Times New Roman"/>
          <w:sz w:val="24"/>
          <w:szCs w:val="24"/>
          <w:lang w:eastAsia="ru-RU"/>
        </w:rPr>
        <w:t xml:space="preserve">10. </w:t>
      </w:r>
      <w:r w:rsidRPr="00760042">
        <w:rPr>
          <w:rFonts w:ascii="Times New Roman" w:eastAsia="Times New Roman" w:hAnsi="Times New Roman"/>
          <w:i/>
          <w:sz w:val="24"/>
          <w:szCs w:val="24"/>
          <w:lang w:eastAsia="ru-RU"/>
        </w:rPr>
        <w:t xml:space="preserve">Как выражается расчетная площадь смятия для случая контакта деталей соединения по </w:t>
      </w:r>
      <w:r w:rsidRPr="00760042">
        <w:rPr>
          <w:rFonts w:ascii="Times New Roman" w:eastAsia="Times New Roman" w:hAnsi="Times New Roman"/>
          <w:sz w:val="24"/>
          <w:szCs w:val="24"/>
          <w:lang w:eastAsia="ru-RU"/>
        </w:rPr>
        <w:t>цилиндрической</w:t>
      </w:r>
      <w:r w:rsidRPr="00760042">
        <w:rPr>
          <w:rFonts w:ascii="Times New Roman" w:eastAsia="Times New Roman" w:hAnsi="Times New Roman"/>
          <w:i/>
          <w:sz w:val="24"/>
          <w:szCs w:val="24"/>
          <w:lang w:eastAsia="ru-RU"/>
        </w:rPr>
        <w:t xml:space="preserve"> поверхности, если высота отверстия –</w:t>
      </w:r>
      <w:r w:rsidRPr="00760042">
        <w:rPr>
          <w:rFonts w:ascii="Times New Roman" w:eastAsia="Times New Roman" w:hAnsi="Times New Roman"/>
          <w:b/>
          <w:i/>
          <w:sz w:val="24"/>
          <w:szCs w:val="24"/>
          <w:lang w:val="en-US" w:eastAsia="ru-RU"/>
        </w:rPr>
        <w:t>h</w:t>
      </w:r>
      <w:r w:rsidRPr="00760042">
        <w:rPr>
          <w:rFonts w:ascii="Times New Roman" w:eastAsia="Times New Roman" w:hAnsi="Times New Roman"/>
          <w:i/>
          <w:sz w:val="24"/>
          <w:szCs w:val="24"/>
          <w:lang w:eastAsia="ru-RU"/>
        </w:rPr>
        <w:t>, ширина –</w:t>
      </w:r>
      <w:r w:rsidRPr="00760042">
        <w:rPr>
          <w:rFonts w:ascii="Times New Roman" w:eastAsia="Times New Roman" w:hAnsi="Times New Roman"/>
          <w:b/>
          <w:i/>
          <w:sz w:val="24"/>
          <w:szCs w:val="24"/>
          <w:lang w:val="en-US" w:eastAsia="ru-RU"/>
        </w:rPr>
        <w:t>d</w:t>
      </w:r>
    </w:p>
    <w:p w14:paraId="3B7BFD09"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а) </w:t>
      </w:r>
      <w:r w:rsidRPr="00760042">
        <w:rPr>
          <w:rFonts w:ascii="Times New Roman" w:eastAsia="Times New Roman" w:hAnsi="Times New Roman"/>
          <w:sz w:val="24"/>
          <w:szCs w:val="24"/>
          <w:lang w:val="en-US" w:eastAsia="ru-RU"/>
        </w:rPr>
        <w:t>h</w:t>
      </w:r>
      <w:r w:rsidRPr="00760042">
        <w:rPr>
          <w:rFonts w:ascii="Times New Roman" w:eastAsia="Times New Roman" w:hAnsi="Times New Roman"/>
          <w:sz w:val="24"/>
          <w:szCs w:val="24"/>
          <w:lang w:eastAsia="ru-RU"/>
        </w:rPr>
        <w:t xml:space="preserve"> · </w:t>
      </w:r>
      <w:r w:rsidRPr="00760042">
        <w:rPr>
          <w:rFonts w:ascii="Times New Roman" w:eastAsia="Times New Roman" w:hAnsi="Times New Roman"/>
          <w:sz w:val="24"/>
          <w:szCs w:val="24"/>
          <w:lang w:val="en-US" w:eastAsia="ru-RU"/>
        </w:rPr>
        <w:t>d</w:t>
      </w:r>
    </w:p>
    <w:p w14:paraId="1EA706D5"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б) </w:t>
      </w:r>
      <w:r w:rsidRPr="00760042">
        <w:rPr>
          <w:rFonts w:ascii="Times New Roman" w:eastAsia="Times New Roman" w:hAnsi="Times New Roman"/>
          <w:sz w:val="24"/>
          <w:szCs w:val="24"/>
          <w:lang w:val="en-US" w:eastAsia="ru-RU"/>
        </w:rPr>
        <w:t>h</w:t>
      </w:r>
      <w:r w:rsidRPr="00760042">
        <w:rPr>
          <w:rFonts w:ascii="Times New Roman" w:eastAsia="Times New Roman" w:hAnsi="Times New Roman"/>
          <w:sz w:val="24"/>
          <w:szCs w:val="24"/>
          <w:lang w:eastAsia="ru-RU"/>
        </w:rPr>
        <w:t>+</w:t>
      </w:r>
      <w:r w:rsidRPr="00760042">
        <w:rPr>
          <w:rFonts w:ascii="Times New Roman" w:eastAsia="Times New Roman" w:hAnsi="Times New Roman"/>
          <w:sz w:val="24"/>
          <w:szCs w:val="24"/>
          <w:lang w:val="en-US" w:eastAsia="ru-RU"/>
        </w:rPr>
        <w:t>d</w:t>
      </w:r>
    </w:p>
    <w:p w14:paraId="08BDD493"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11. </w:t>
      </w:r>
      <w:r w:rsidRPr="00760042">
        <w:rPr>
          <w:rFonts w:ascii="Times New Roman" w:eastAsia="Times New Roman" w:hAnsi="Times New Roman"/>
          <w:i/>
          <w:sz w:val="24"/>
          <w:szCs w:val="24"/>
          <w:lang w:eastAsia="ru-RU"/>
        </w:rPr>
        <w:t>Чему равен момент пары ?</w:t>
      </w:r>
    </w:p>
    <w:p w14:paraId="7590D1E8" w14:textId="77777777" w:rsidR="00760042" w:rsidRPr="00760042" w:rsidRDefault="00760042" w:rsidP="00760042">
      <w:pPr>
        <w:widowControl w:val="0"/>
        <w:autoSpaceDE w:val="0"/>
        <w:autoSpaceDN w:val="0"/>
        <w:adjustRightInd w:val="0"/>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noProof/>
          <w:sz w:val="24"/>
          <w:szCs w:val="24"/>
          <w:lang w:eastAsia="ru-RU"/>
        </w:rPr>
        <w:drawing>
          <wp:anchor distT="0" distB="0" distL="114300" distR="114300" simplePos="0" relativeHeight="251671552" behindDoc="0" locked="0" layoutInCell="1" allowOverlap="1" wp14:anchorId="4BBB0A25" wp14:editId="6180F885">
            <wp:simplePos x="0" y="0"/>
            <wp:positionH relativeFrom="column">
              <wp:posOffset>-3810</wp:posOffset>
            </wp:positionH>
            <wp:positionV relativeFrom="paragraph">
              <wp:posOffset>6350</wp:posOffset>
            </wp:positionV>
            <wp:extent cx="1809750" cy="866775"/>
            <wp:effectExtent l="0" t="0" r="0" b="9525"/>
            <wp:wrapSquare wrapText="bothSides"/>
            <wp:docPr id="38132607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09750"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D1AE90"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а) ) </w:t>
      </w:r>
      <w:r w:rsidRPr="00760042">
        <w:rPr>
          <w:rFonts w:ascii="Times New Roman" w:eastAsia="Times New Roman" w:hAnsi="Times New Roman"/>
          <w:sz w:val="24"/>
          <w:szCs w:val="24"/>
          <w:lang w:val="en-US" w:eastAsia="ru-RU"/>
        </w:rPr>
        <w:t>F</w:t>
      </w:r>
      <w:r w:rsidRPr="00760042">
        <w:rPr>
          <w:rFonts w:ascii="Times New Roman" w:eastAsia="Times New Roman" w:hAnsi="Times New Roman"/>
          <w:sz w:val="24"/>
          <w:szCs w:val="24"/>
          <w:lang w:eastAsia="ru-RU"/>
        </w:rPr>
        <w:t xml:space="preserve">+ </w:t>
      </w:r>
      <w:r w:rsidRPr="00760042">
        <w:rPr>
          <w:rFonts w:ascii="Times New Roman" w:eastAsia="Times New Roman" w:hAnsi="Times New Roman"/>
          <w:sz w:val="24"/>
          <w:szCs w:val="24"/>
          <w:lang w:val="en-US" w:eastAsia="ru-RU"/>
        </w:rPr>
        <w:t>h</w:t>
      </w:r>
    </w:p>
    <w:p w14:paraId="3A2298C3"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   </w:t>
      </w:r>
      <w:r w:rsidRPr="00760042">
        <w:rPr>
          <w:rFonts w:ascii="Times New Roman" w:eastAsia="Times New Roman" w:hAnsi="Times New Roman"/>
          <w:sz w:val="24"/>
          <w:szCs w:val="24"/>
          <w:lang w:val="en-US" w:eastAsia="ru-RU"/>
        </w:rPr>
        <w:t>F</w:t>
      </w:r>
      <w:r w:rsidRPr="00760042">
        <w:rPr>
          <w:rFonts w:ascii="Times New Roman" w:eastAsia="Times New Roman" w:hAnsi="Times New Roman"/>
          <w:sz w:val="24"/>
          <w:szCs w:val="24"/>
          <w:lang w:eastAsia="ru-RU"/>
        </w:rPr>
        <w:t xml:space="preserve">· </w:t>
      </w:r>
      <w:r w:rsidRPr="00760042">
        <w:rPr>
          <w:rFonts w:ascii="Times New Roman" w:eastAsia="Times New Roman" w:hAnsi="Times New Roman"/>
          <w:sz w:val="24"/>
          <w:szCs w:val="24"/>
          <w:lang w:val="en-US" w:eastAsia="ru-RU"/>
        </w:rPr>
        <w:t>h</w:t>
      </w:r>
    </w:p>
    <w:p w14:paraId="5C4B517F"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в)   -</w:t>
      </w:r>
      <w:r w:rsidRPr="00760042">
        <w:rPr>
          <w:rFonts w:ascii="Times New Roman" w:eastAsia="Times New Roman" w:hAnsi="Times New Roman"/>
          <w:sz w:val="24"/>
          <w:szCs w:val="24"/>
          <w:lang w:val="en-US" w:eastAsia="ru-RU"/>
        </w:rPr>
        <w:t>F</w:t>
      </w:r>
      <w:r w:rsidRPr="00760042">
        <w:rPr>
          <w:rFonts w:ascii="Times New Roman" w:eastAsia="Times New Roman" w:hAnsi="Times New Roman"/>
          <w:sz w:val="24"/>
          <w:szCs w:val="24"/>
          <w:lang w:eastAsia="ru-RU"/>
        </w:rPr>
        <w:t xml:space="preserve"> ·</w:t>
      </w:r>
      <w:r w:rsidRPr="00760042">
        <w:rPr>
          <w:rFonts w:ascii="Times New Roman" w:eastAsia="Times New Roman" w:hAnsi="Times New Roman"/>
          <w:sz w:val="24"/>
          <w:szCs w:val="24"/>
          <w:lang w:val="en-US" w:eastAsia="ru-RU"/>
        </w:rPr>
        <w:t>h</w:t>
      </w:r>
    </w:p>
    <w:p w14:paraId="50825B1D" w14:textId="77777777" w:rsidR="00760042" w:rsidRPr="00760042" w:rsidRDefault="00760042" w:rsidP="00760042">
      <w:pPr>
        <w:widowControl w:val="0"/>
        <w:autoSpaceDE w:val="0"/>
        <w:autoSpaceDN w:val="0"/>
        <w:adjustRightInd w:val="0"/>
        <w:spacing w:after="0" w:line="240" w:lineRule="auto"/>
        <w:rPr>
          <w:rFonts w:ascii="Times New Roman" w:eastAsia="Times New Roman" w:hAnsi="Times New Roman"/>
          <w:sz w:val="24"/>
          <w:szCs w:val="24"/>
          <w:lang w:eastAsia="ru-RU"/>
        </w:rPr>
      </w:pPr>
    </w:p>
    <w:p w14:paraId="33EE498B"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57882373" w14:textId="77777777" w:rsidR="00760042" w:rsidRPr="00760042" w:rsidRDefault="00760042" w:rsidP="00760042">
      <w:pPr>
        <w:spacing w:after="0" w:line="240" w:lineRule="auto"/>
        <w:jc w:val="center"/>
        <w:rPr>
          <w:rFonts w:ascii="Times New Roman" w:eastAsia="Times New Roman" w:hAnsi="Times New Roman"/>
          <w:b/>
          <w:iCs/>
          <w:sz w:val="24"/>
          <w:szCs w:val="24"/>
          <w:lang w:eastAsia="ru-RU"/>
        </w:rPr>
      </w:pPr>
      <w:r w:rsidRPr="00760042">
        <w:rPr>
          <w:rFonts w:ascii="Times New Roman" w:eastAsia="Times New Roman" w:hAnsi="Times New Roman"/>
          <w:b/>
          <w:iCs/>
          <w:sz w:val="24"/>
          <w:szCs w:val="24"/>
          <w:lang w:eastAsia="ru-RU"/>
        </w:rPr>
        <w:t>Вариант -3</w:t>
      </w:r>
    </w:p>
    <w:p w14:paraId="1CC4D755"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1. </w:t>
      </w:r>
      <w:r w:rsidRPr="00760042">
        <w:rPr>
          <w:rFonts w:ascii="Times New Roman" w:eastAsia="Times New Roman" w:hAnsi="Times New Roman"/>
          <w:i/>
          <w:sz w:val="24"/>
          <w:szCs w:val="24"/>
          <w:lang w:eastAsia="ru-RU"/>
        </w:rPr>
        <w:t>Главный вектор (</w:t>
      </w:r>
      <w:r w:rsidRPr="00760042">
        <w:rPr>
          <w:rFonts w:ascii="Times New Roman" w:eastAsia="Times New Roman" w:hAnsi="Times New Roman"/>
          <w:i/>
          <w:sz w:val="24"/>
          <w:szCs w:val="24"/>
          <w:lang w:val="en-US" w:eastAsia="ru-RU"/>
        </w:rPr>
        <w:t>R</w:t>
      </w:r>
      <w:r w:rsidRPr="00760042">
        <w:rPr>
          <w:rFonts w:ascii="Times New Roman" w:eastAsia="Times New Roman" w:hAnsi="Times New Roman"/>
          <w:i/>
          <w:sz w:val="24"/>
          <w:szCs w:val="24"/>
          <w:vertAlign w:val="subscript"/>
          <w:lang w:eastAsia="ru-RU"/>
        </w:rPr>
        <w:t>гл</w:t>
      </w:r>
      <w:r w:rsidRPr="00760042">
        <w:rPr>
          <w:rFonts w:ascii="Times New Roman" w:eastAsia="Times New Roman" w:hAnsi="Times New Roman"/>
          <w:i/>
          <w:sz w:val="24"/>
          <w:szCs w:val="24"/>
          <w:lang w:eastAsia="ru-RU"/>
        </w:rPr>
        <w:t>) и главный момент системы (М</w:t>
      </w:r>
      <w:r w:rsidRPr="00760042">
        <w:rPr>
          <w:rFonts w:ascii="Times New Roman" w:eastAsia="Times New Roman" w:hAnsi="Times New Roman"/>
          <w:i/>
          <w:sz w:val="24"/>
          <w:szCs w:val="24"/>
          <w:vertAlign w:val="subscript"/>
          <w:lang w:eastAsia="ru-RU"/>
        </w:rPr>
        <w:t>гл</w:t>
      </w:r>
      <w:r w:rsidRPr="00760042">
        <w:rPr>
          <w:rFonts w:ascii="Times New Roman" w:eastAsia="Times New Roman" w:hAnsi="Times New Roman"/>
          <w:i/>
          <w:sz w:val="24"/>
          <w:szCs w:val="24"/>
          <w:lang w:eastAsia="ru-RU"/>
        </w:rPr>
        <w:t xml:space="preserve">) равны нулю. Можно ли утверждать, что система сил находится в равновесии ?    </w:t>
      </w:r>
    </w:p>
    <w:p w14:paraId="4685A894"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можно</w:t>
      </w:r>
    </w:p>
    <w:p w14:paraId="10A1014C"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 нельзя</w:t>
      </w:r>
    </w:p>
    <w:p w14:paraId="0BBB77AF"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2. </w:t>
      </w:r>
      <w:r w:rsidRPr="00760042">
        <w:rPr>
          <w:rFonts w:ascii="Times New Roman" w:eastAsia="Times New Roman" w:hAnsi="Times New Roman"/>
          <w:i/>
          <w:sz w:val="24"/>
          <w:szCs w:val="24"/>
          <w:lang w:eastAsia="ru-RU"/>
        </w:rPr>
        <w:t>Определите характер прямолинейного движения точки по закону движения: υ=const</w:t>
      </w:r>
    </w:p>
    <w:p w14:paraId="31EB3B75"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а) равномерное </w:t>
      </w:r>
    </w:p>
    <w:p w14:paraId="2854CAE7"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равноускоренное</w:t>
      </w:r>
    </w:p>
    <w:p w14:paraId="57F8B9C3"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в) равнозамедленное</w:t>
      </w:r>
    </w:p>
    <w:p w14:paraId="7BFB505E"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3. </w:t>
      </w:r>
      <w:r w:rsidRPr="00760042">
        <w:rPr>
          <w:rFonts w:ascii="Times New Roman" w:eastAsia="Times New Roman" w:hAnsi="Times New Roman"/>
          <w:i/>
          <w:sz w:val="24"/>
          <w:szCs w:val="24"/>
          <w:lang w:eastAsia="ru-RU"/>
        </w:rPr>
        <w:t xml:space="preserve">Возникает ли сила инерции у </w:t>
      </w:r>
      <w:r w:rsidRPr="00760042">
        <w:rPr>
          <w:rFonts w:ascii="Times New Roman" w:eastAsia="Times New Roman" w:hAnsi="Times New Roman"/>
          <w:sz w:val="24"/>
          <w:szCs w:val="24"/>
          <w:lang w:eastAsia="ru-RU"/>
        </w:rPr>
        <w:t>свободно</w:t>
      </w:r>
      <w:r w:rsidRPr="00760042">
        <w:rPr>
          <w:rFonts w:ascii="Times New Roman" w:eastAsia="Times New Roman" w:hAnsi="Times New Roman"/>
          <w:i/>
          <w:sz w:val="24"/>
          <w:szCs w:val="24"/>
          <w:lang w:eastAsia="ru-RU"/>
        </w:rPr>
        <w:t xml:space="preserve"> движущегося тела</w:t>
      </w:r>
    </w:p>
    <w:p w14:paraId="734720E1"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да</w:t>
      </w:r>
    </w:p>
    <w:p w14:paraId="0AC545F6"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нет</w:t>
      </w:r>
    </w:p>
    <w:p w14:paraId="4D19A956"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4. </w:t>
      </w:r>
      <w:r w:rsidRPr="00760042">
        <w:rPr>
          <w:rFonts w:ascii="Times New Roman" w:eastAsia="Times New Roman" w:hAnsi="Times New Roman"/>
          <w:i/>
          <w:sz w:val="24"/>
          <w:szCs w:val="24"/>
          <w:lang w:eastAsia="ru-RU"/>
        </w:rPr>
        <w:t xml:space="preserve">Чему будет равно, окружное усилие </w:t>
      </w:r>
      <w:r w:rsidRPr="00760042">
        <w:rPr>
          <w:rFonts w:ascii="Times New Roman" w:eastAsia="Times New Roman" w:hAnsi="Times New Roman"/>
          <w:i/>
          <w:sz w:val="24"/>
          <w:szCs w:val="24"/>
          <w:lang w:val="en-US" w:eastAsia="ru-RU"/>
        </w:rPr>
        <w:t>F</w:t>
      </w:r>
      <w:r w:rsidRPr="00760042">
        <w:rPr>
          <w:rFonts w:ascii="Times New Roman" w:eastAsia="Times New Roman" w:hAnsi="Times New Roman"/>
          <w:i/>
          <w:sz w:val="24"/>
          <w:szCs w:val="24"/>
          <w:lang w:eastAsia="ru-RU"/>
        </w:rPr>
        <w:t>, если вращающий момент, приложенный к маховому колесу считать постоянным.</w:t>
      </w:r>
    </w:p>
    <w:p w14:paraId="6C822035"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noProof/>
          <w:sz w:val="24"/>
          <w:szCs w:val="24"/>
          <w:lang w:eastAsia="ru-RU"/>
        </w:rPr>
        <w:drawing>
          <wp:anchor distT="0" distB="0" distL="114300" distR="114300" simplePos="0" relativeHeight="251672576" behindDoc="0" locked="0" layoutInCell="1" allowOverlap="1" wp14:anchorId="2BCAE04F" wp14:editId="210BEFF2">
            <wp:simplePos x="0" y="0"/>
            <wp:positionH relativeFrom="column">
              <wp:posOffset>-3810</wp:posOffset>
            </wp:positionH>
            <wp:positionV relativeFrom="paragraph">
              <wp:posOffset>3175</wp:posOffset>
            </wp:positionV>
            <wp:extent cx="2219960" cy="1340485"/>
            <wp:effectExtent l="0" t="0" r="8890" b="0"/>
            <wp:wrapSquare wrapText="bothSides"/>
            <wp:docPr id="16439416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19960" cy="1340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1A7488" w14:textId="77777777" w:rsidR="00760042" w:rsidRPr="00760042" w:rsidRDefault="00760042" w:rsidP="00760042">
      <w:pPr>
        <w:tabs>
          <w:tab w:val="left" w:pos="2235"/>
        </w:tabs>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ab/>
      </w:r>
    </w:p>
    <w:p w14:paraId="2CF5792C"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а)  200 Н</w:t>
      </w:r>
    </w:p>
    <w:p w14:paraId="603658CF"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 150 Н</w:t>
      </w:r>
    </w:p>
    <w:p w14:paraId="1FF9F683"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в) 133.3 Н</w:t>
      </w:r>
    </w:p>
    <w:p w14:paraId="5372B5FD" w14:textId="77777777" w:rsidR="00760042" w:rsidRPr="00760042" w:rsidRDefault="00760042" w:rsidP="00760042">
      <w:pPr>
        <w:tabs>
          <w:tab w:val="left" w:pos="2235"/>
        </w:tabs>
        <w:spacing w:after="0" w:line="240" w:lineRule="auto"/>
        <w:rPr>
          <w:rFonts w:ascii="Times New Roman" w:eastAsia="Times New Roman" w:hAnsi="Times New Roman"/>
          <w:sz w:val="24"/>
          <w:szCs w:val="24"/>
          <w:lang w:eastAsia="ru-RU"/>
        </w:rPr>
      </w:pPr>
    </w:p>
    <w:p w14:paraId="72BC7FCD"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447FD3F5"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76F33AD6"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5. </w:t>
      </w:r>
      <w:r w:rsidRPr="00760042">
        <w:rPr>
          <w:rFonts w:ascii="Times New Roman" w:eastAsia="Times New Roman" w:hAnsi="Times New Roman"/>
          <w:i/>
          <w:sz w:val="24"/>
          <w:szCs w:val="24"/>
          <w:lang w:eastAsia="ru-RU"/>
        </w:rPr>
        <w:t>Для какого материала допускаемое напряжение определяют по пределу текучести ?</w:t>
      </w:r>
    </w:p>
    <w:p w14:paraId="6C2525F7" w14:textId="77777777" w:rsidR="00760042" w:rsidRPr="00760042" w:rsidRDefault="00760042" w:rsidP="00760042">
      <w:pPr>
        <w:tabs>
          <w:tab w:val="left" w:pos="3642"/>
        </w:tabs>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пластичного</w:t>
      </w:r>
    </w:p>
    <w:p w14:paraId="682E693E" w14:textId="77777777" w:rsidR="00760042" w:rsidRPr="00760042" w:rsidRDefault="00760042" w:rsidP="00760042">
      <w:pPr>
        <w:tabs>
          <w:tab w:val="left" w:pos="3642"/>
        </w:tabs>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хрупкого</w:t>
      </w:r>
    </w:p>
    <w:p w14:paraId="57885ABF"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6. </w:t>
      </w:r>
      <w:r w:rsidRPr="00760042">
        <w:rPr>
          <w:rFonts w:ascii="Times New Roman" w:eastAsia="Times New Roman" w:hAnsi="Times New Roman"/>
          <w:i/>
          <w:sz w:val="24"/>
          <w:szCs w:val="24"/>
          <w:lang w:eastAsia="ru-RU"/>
        </w:rPr>
        <w:t>При подъеме груза оборвался канат. Что послужило причиной разрыва?</w:t>
      </w:r>
    </w:p>
    <w:p w14:paraId="250E2875" w14:textId="77777777" w:rsidR="00760042" w:rsidRPr="00760042" w:rsidRDefault="00760042" w:rsidP="00760042">
      <w:pPr>
        <w:spacing w:after="0" w:line="240" w:lineRule="auto"/>
        <w:ind w:left="280" w:hanging="280"/>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недостаточная прочность каната</w:t>
      </w:r>
    </w:p>
    <w:p w14:paraId="2B32C687"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недостаточная жесткость каната</w:t>
      </w:r>
    </w:p>
    <w:p w14:paraId="55F70175"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7. </w:t>
      </w:r>
      <w:r w:rsidRPr="00760042">
        <w:rPr>
          <w:rFonts w:ascii="Times New Roman" w:eastAsia="Times New Roman" w:hAnsi="Times New Roman"/>
          <w:i/>
          <w:sz w:val="24"/>
          <w:szCs w:val="24"/>
          <w:lang w:eastAsia="ru-RU"/>
        </w:rPr>
        <w:t>Двутавр №12, его осевой момент сопротивления - 58, 4 см</w:t>
      </w:r>
      <w:r w:rsidRPr="00760042">
        <w:rPr>
          <w:rFonts w:ascii="Times New Roman" w:eastAsia="Times New Roman" w:hAnsi="Times New Roman"/>
          <w:i/>
          <w:sz w:val="24"/>
          <w:szCs w:val="24"/>
          <w:vertAlign w:val="superscript"/>
          <w:lang w:eastAsia="ru-RU"/>
        </w:rPr>
        <w:t>3</w:t>
      </w:r>
      <w:r w:rsidRPr="00760042">
        <w:rPr>
          <w:rFonts w:ascii="Times New Roman" w:eastAsia="Times New Roman" w:hAnsi="Times New Roman"/>
          <w:i/>
          <w:sz w:val="24"/>
          <w:szCs w:val="24"/>
          <w:lang w:eastAsia="ru-RU"/>
        </w:rPr>
        <w:t xml:space="preserve">. </w:t>
      </w:r>
    </w:p>
    <w:p w14:paraId="7FFFCC3A"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i/>
          <w:sz w:val="24"/>
          <w:szCs w:val="24"/>
          <w:lang w:eastAsia="ru-RU"/>
        </w:rPr>
        <w:t>Чему будет равно нормальное напряжение в опасном сечении балки?</w:t>
      </w:r>
    </w:p>
    <w:p w14:paraId="134ACE66"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w:t>
      </w:r>
    </w:p>
    <w:p w14:paraId="37DCE650" w14:textId="77777777" w:rsidR="00760042" w:rsidRPr="00760042" w:rsidRDefault="00760042" w:rsidP="00760042">
      <w:pPr>
        <w:spacing w:after="0" w:line="240" w:lineRule="auto"/>
        <w:ind w:left="180"/>
        <w:rPr>
          <w:rFonts w:ascii="Times New Roman" w:eastAsia="Times New Roman" w:hAnsi="Times New Roman"/>
          <w:sz w:val="24"/>
          <w:szCs w:val="24"/>
          <w:lang w:eastAsia="ru-RU"/>
        </w:rPr>
      </w:pPr>
      <w:r w:rsidRPr="00760042">
        <w:rPr>
          <w:rFonts w:ascii="Times New Roman" w:eastAsia="Times New Roman" w:hAnsi="Times New Roman"/>
          <w:noProof/>
          <w:sz w:val="24"/>
          <w:szCs w:val="24"/>
          <w:lang w:eastAsia="ru-RU"/>
        </w:rPr>
        <w:lastRenderedPageBreak/>
        <w:drawing>
          <wp:anchor distT="0" distB="0" distL="114300" distR="114300" simplePos="0" relativeHeight="251673600" behindDoc="0" locked="0" layoutInCell="1" allowOverlap="1" wp14:anchorId="6200E80F" wp14:editId="6A0562AF">
            <wp:simplePos x="0" y="0"/>
            <wp:positionH relativeFrom="column">
              <wp:posOffset>-3810</wp:posOffset>
            </wp:positionH>
            <wp:positionV relativeFrom="paragraph">
              <wp:posOffset>167640</wp:posOffset>
            </wp:positionV>
            <wp:extent cx="2951480" cy="1761490"/>
            <wp:effectExtent l="0" t="0" r="0" b="0"/>
            <wp:wrapSquare wrapText="bothSides"/>
            <wp:docPr id="208392559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51480" cy="1761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0042">
        <w:rPr>
          <w:rFonts w:ascii="Times New Roman" w:eastAsia="Times New Roman" w:hAnsi="Times New Roman"/>
          <w:sz w:val="24"/>
          <w:szCs w:val="24"/>
          <w:lang w:eastAsia="ru-RU"/>
        </w:rPr>
        <w:t xml:space="preserve">         </w:t>
      </w:r>
    </w:p>
    <w:p w14:paraId="307C5AF0" w14:textId="77777777" w:rsidR="00760042" w:rsidRPr="00760042" w:rsidRDefault="00760042" w:rsidP="00760042">
      <w:pPr>
        <w:spacing w:after="0" w:line="240" w:lineRule="auto"/>
        <w:ind w:left="180"/>
        <w:rPr>
          <w:rFonts w:ascii="Times New Roman" w:eastAsia="Times New Roman" w:hAnsi="Times New Roman"/>
          <w:sz w:val="24"/>
          <w:szCs w:val="24"/>
          <w:lang w:eastAsia="ru-RU"/>
        </w:rPr>
      </w:pPr>
    </w:p>
    <w:p w14:paraId="2DB974CB" w14:textId="77777777" w:rsidR="00760042" w:rsidRPr="00760042" w:rsidRDefault="00760042" w:rsidP="00760042">
      <w:pPr>
        <w:spacing w:after="0" w:line="240" w:lineRule="auto"/>
        <w:ind w:left="180"/>
        <w:rPr>
          <w:rFonts w:ascii="Times New Roman" w:eastAsia="Times New Roman" w:hAnsi="Times New Roman"/>
          <w:sz w:val="24"/>
          <w:szCs w:val="24"/>
          <w:lang w:eastAsia="ru-RU"/>
        </w:rPr>
      </w:pPr>
    </w:p>
    <w:p w14:paraId="3EC24DCA" w14:textId="77777777" w:rsidR="00760042" w:rsidRPr="00760042" w:rsidRDefault="00760042" w:rsidP="00760042">
      <w:pPr>
        <w:spacing w:after="0" w:line="240" w:lineRule="auto"/>
        <w:ind w:left="180"/>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а) 195 мПа</w:t>
      </w:r>
    </w:p>
    <w:p w14:paraId="3F2F0125" w14:textId="77777777" w:rsidR="00760042" w:rsidRPr="00760042" w:rsidRDefault="00760042" w:rsidP="00760042">
      <w:pPr>
        <w:spacing w:after="0" w:line="240" w:lineRule="auto"/>
        <w:ind w:left="180"/>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          б) 210 мПа</w:t>
      </w:r>
    </w:p>
    <w:p w14:paraId="094BBC37"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3980404E"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082FBE44"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2AA2E695"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4674BE97"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07C0863E"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7FEAB4C3"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6A259E8A"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8. </w:t>
      </w:r>
      <w:r w:rsidRPr="00760042">
        <w:rPr>
          <w:rFonts w:ascii="Times New Roman" w:eastAsia="Times New Roman" w:hAnsi="Times New Roman"/>
          <w:i/>
          <w:sz w:val="24"/>
          <w:szCs w:val="24"/>
          <w:lang w:eastAsia="ru-RU"/>
        </w:rPr>
        <w:t xml:space="preserve">При проверке прочности элемента конструкции для материала которого </w:t>
      </w:r>
      <w:r w:rsidRPr="00760042">
        <w:rPr>
          <w:rFonts w:ascii="Times New Roman" w:eastAsia="Times New Roman" w:hAnsi="Times New Roman"/>
          <w:sz w:val="24"/>
          <w:szCs w:val="24"/>
          <w:lang w:eastAsia="ru-RU"/>
        </w:rPr>
        <w:t>допускаемое</w:t>
      </w:r>
      <w:r w:rsidRPr="00760042">
        <w:rPr>
          <w:rFonts w:ascii="Times New Roman" w:eastAsia="Times New Roman" w:hAnsi="Times New Roman"/>
          <w:i/>
          <w:sz w:val="24"/>
          <w:szCs w:val="24"/>
          <w:lang w:eastAsia="ru-RU"/>
        </w:rPr>
        <w:t xml:space="preserve"> напряжение принято 160мПа, а </w:t>
      </w:r>
      <w:r w:rsidRPr="00760042">
        <w:rPr>
          <w:rFonts w:ascii="Times New Roman" w:eastAsia="Times New Roman" w:hAnsi="Times New Roman"/>
          <w:sz w:val="24"/>
          <w:szCs w:val="24"/>
          <w:lang w:eastAsia="ru-RU"/>
        </w:rPr>
        <w:t>расчетное</w:t>
      </w:r>
      <w:r w:rsidRPr="00760042">
        <w:rPr>
          <w:rFonts w:ascii="Times New Roman" w:eastAsia="Times New Roman" w:hAnsi="Times New Roman"/>
          <w:i/>
          <w:sz w:val="24"/>
          <w:szCs w:val="24"/>
          <w:lang w:eastAsia="ru-RU"/>
        </w:rPr>
        <w:t xml:space="preserve"> напряжение составило 100мПа. Какому из перечисленных случаев соответствует данная ситуация?</w:t>
      </w:r>
    </w:p>
    <w:p w14:paraId="403FFE28"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а) недостаточная прочность </w:t>
      </w:r>
    </w:p>
    <w:p w14:paraId="72061F31"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б) достаточная прочность и экономичность </w:t>
      </w:r>
    </w:p>
    <w:p w14:paraId="6FE792C2"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в) недостаточная экономичность</w:t>
      </w:r>
    </w:p>
    <w:p w14:paraId="21F61557"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9. </w:t>
      </w:r>
      <w:r w:rsidRPr="00760042">
        <w:rPr>
          <w:rFonts w:ascii="Times New Roman" w:eastAsia="Times New Roman" w:hAnsi="Times New Roman"/>
          <w:i/>
          <w:sz w:val="24"/>
          <w:szCs w:val="24"/>
          <w:lang w:eastAsia="ru-RU"/>
        </w:rPr>
        <w:t>Как влияет на скорость груза увеличение диаметра барабана лебёдки при неизменной угловой скорости?</w:t>
      </w:r>
    </w:p>
    <w:p w14:paraId="789D5DA1"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а) уменьшает скорость груза</w:t>
      </w:r>
    </w:p>
    <w:p w14:paraId="481DDE14"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б) не изменяет скорости  груза</w:t>
      </w:r>
    </w:p>
    <w:p w14:paraId="3CDD7105"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10. </w:t>
      </w:r>
      <w:r w:rsidRPr="00760042">
        <w:rPr>
          <w:rFonts w:ascii="Times New Roman" w:eastAsia="Times New Roman" w:hAnsi="Times New Roman"/>
          <w:i/>
          <w:sz w:val="24"/>
          <w:szCs w:val="24"/>
          <w:lang w:eastAsia="ru-RU"/>
        </w:rPr>
        <w:t xml:space="preserve">В прокатном листе, толщиной </w:t>
      </w:r>
      <w:r w:rsidRPr="00760042">
        <w:rPr>
          <w:rFonts w:ascii="Times New Roman" w:eastAsia="Times New Roman" w:hAnsi="Times New Roman"/>
          <w:i/>
          <w:sz w:val="24"/>
          <w:szCs w:val="24"/>
          <w:lang w:val="en-US" w:eastAsia="ru-RU"/>
        </w:rPr>
        <w:t>S</w:t>
      </w:r>
      <w:r w:rsidRPr="00760042">
        <w:rPr>
          <w:rFonts w:ascii="Times New Roman" w:eastAsia="Times New Roman" w:hAnsi="Times New Roman"/>
          <w:i/>
          <w:sz w:val="24"/>
          <w:szCs w:val="24"/>
          <w:lang w:eastAsia="ru-RU"/>
        </w:rPr>
        <w:t>, пробойником вырубают отверстие прямолинейной формы: шириной –</w:t>
      </w:r>
      <w:r w:rsidRPr="00760042">
        <w:rPr>
          <w:rFonts w:ascii="Times New Roman" w:eastAsia="Times New Roman" w:hAnsi="Times New Roman"/>
          <w:b/>
          <w:i/>
          <w:sz w:val="24"/>
          <w:szCs w:val="24"/>
          <w:lang w:eastAsia="ru-RU"/>
        </w:rPr>
        <w:t>b</w:t>
      </w:r>
      <w:r w:rsidRPr="00760042">
        <w:rPr>
          <w:rFonts w:ascii="Times New Roman" w:eastAsia="Times New Roman" w:hAnsi="Times New Roman"/>
          <w:i/>
          <w:sz w:val="24"/>
          <w:szCs w:val="24"/>
          <w:lang w:eastAsia="ru-RU"/>
        </w:rPr>
        <w:t xml:space="preserve"> высотой </w:t>
      </w:r>
      <w:r w:rsidRPr="00760042">
        <w:rPr>
          <w:rFonts w:ascii="Times New Roman" w:eastAsia="Times New Roman" w:hAnsi="Times New Roman"/>
          <w:b/>
          <w:i/>
          <w:sz w:val="24"/>
          <w:szCs w:val="24"/>
          <w:lang w:eastAsia="ru-RU"/>
        </w:rPr>
        <w:t>–</w:t>
      </w:r>
      <w:r w:rsidRPr="00760042">
        <w:rPr>
          <w:rFonts w:ascii="Times New Roman" w:eastAsia="Times New Roman" w:hAnsi="Times New Roman"/>
          <w:b/>
          <w:i/>
          <w:sz w:val="24"/>
          <w:szCs w:val="24"/>
          <w:lang w:val="en-US" w:eastAsia="ru-RU"/>
        </w:rPr>
        <w:t>h</w:t>
      </w:r>
      <w:r w:rsidRPr="00760042">
        <w:rPr>
          <w:rFonts w:ascii="Times New Roman" w:eastAsia="Times New Roman" w:hAnsi="Times New Roman"/>
          <w:i/>
          <w:sz w:val="24"/>
          <w:szCs w:val="24"/>
          <w:lang w:eastAsia="ru-RU"/>
        </w:rPr>
        <w:t>. Как выразить площадь среза?</w:t>
      </w:r>
    </w:p>
    <w:p w14:paraId="164598CC"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а) </w:t>
      </w:r>
      <w:r w:rsidRPr="00760042">
        <w:rPr>
          <w:rFonts w:ascii="Times New Roman" w:eastAsia="Times New Roman" w:hAnsi="Times New Roman"/>
          <w:sz w:val="24"/>
          <w:szCs w:val="24"/>
          <w:lang w:val="en-US" w:eastAsia="ru-RU"/>
        </w:rPr>
        <w:t>h</w:t>
      </w:r>
      <w:r w:rsidRPr="00760042">
        <w:rPr>
          <w:rFonts w:ascii="Times New Roman" w:eastAsia="Times New Roman" w:hAnsi="Times New Roman"/>
          <w:sz w:val="24"/>
          <w:szCs w:val="24"/>
          <w:lang w:eastAsia="ru-RU"/>
        </w:rPr>
        <w:t>+b</w:t>
      </w:r>
    </w:p>
    <w:p w14:paraId="070384A2"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б) </w:t>
      </w:r>
      <w:r w:rsidRPr="00760042">
        <w:rPr>
          <w:rFonts w:ascii="Times New Roman" w:eastAsia="Times New Roman" w:hAnsi="Times New Roman"/>
          <w:sz w:val="24"/>
          <w:szCs w:val="24"/>
          <w:lang w:val="en-US" w:eastAsia="ru-RU"/>
        </w:rPr>
        <w:t>h</w:t>
      </w:r>
      <w:r w:rsidRPr="00760042">
        <w:rPr>
          <w:rFonts w:ascii="Times New Roman" w:eastAsia="Times New Roman" w:hAnsi="Times New Roman"/>
          <w:sz w:val="24"/>
          <w:szCs w:val="24"/>
          <w:lang w:eastAsia="ru-RU"/>
        </w:rPr>
        <w:t xml:space="preserve"> · b</w:t>
      </w:r>
    </w:p>
    <w:p w14:paraId="2D03E902" w14:textId="77777777" w:rsidR="00760042" w:rsidRPr="00760042" w:rsidRDefault="00760042" w:rsidP="00760042">
      <w:pPr>
        <w:spacing w:after="0" w:line="240" w:lineRule="auto"/>
        <w:rPr>
          <w:rFonts w:ascii="Times New Roman" w:eastAsia="Times New Roman" w:hAnsi="Times New Roman"/>
          <w:i/>
          <w:sz w:val="24"/>
          <w:szCs w:val="24"/>
          <w:lang w:eastAsia="ru-RU"/>
        </w:rPr>
      </w:pPr>
      <w:r w:rsidRPr="00760042">
        <w:rPr>
          <w:rFonts w:ascii="Times New Roman" w:eastAsia="Times New Roman" w:hAnsi="Times New Roman"/>
          <w:sz w:val="24"/>
          <w:szCs w:val="24"/>
          <w:lang w:eastAsia="ru-RU"/>
        </w:rPr>
        <w:t xml:space="preserve">11. </w:t>
      </w:r>
      <w:r w:rsidRPr="00760042">
        <w:rPr>
          <w:rFonts w:ascii="Times New Roman" w:eastAsia="Times New Roman" w:hAnsi="Times New Roman"/>
          <w:i/>
          <w:sz w:val="24"/>
          <w:szCs w:val="24"/>
          <w:lang w:eastAsia="ru-RU"/>
        </w:rPr>
        <w:t xml:space="preserve">К двум материальным точкам массой </w:t>
      </w:r>
      <w:smartTag w:uri="urn:schemas-microsoft-com:office:smarttags" w:element="metricconverter">
        <w:smartTagPr>
          <w:attr w:name="ProductID" w:val="2 кг"/>
        </w:smartTagPr>
        <w:r w:rsidRPr="00760042">
          <w:rPr>
            <w:rFonts w:ascii="Times New Roman" w:eastAsia="Times New Roman" w:hAnsi="Times New Roman"/>
            <w:i/>
            <w:sz w:val="24"/>
            <w:szCs w:val="24"/>
            <w:lang w:eastAsia="ru-RU"/>
          </w:rPr>
          <w:t>2 кг</w:t>
        </w:r>
      </w:smartTag>
      <w:r w:rsidRPr="00760042">
        <w:rPr>
          <w:rFonts w:ascii="Times New Roman" w:eastAsia="Times New Roman" w:hAnsi="Times New Roman"/>
          <w:i/>
          <w:sz w:val="24"/>
          <w:szCs w:val="24"/>
          <w:lang w:eastAsia="ru-RU"/>
        </w:rPr>
        <w:t xml:space="preserve"> и </w:t>
      </w:r>
      <w:smartTag w:uri="urn:schemas-microsoft-com:office:smarttags" w:element="metricconverter">
        <w:smartTagPr>
          <w:attr w:name="ProductID" w:val="20 кг"/>
        </w:smartTagPr>
        <w:r w:rsidRPr="00760042">
          <w:rPr>
            <w:rFonts w:ascii="Times New Roman" w:eastAsia="Times New Roman" w:hAnsi="Times New Roman"/>
            <w:i/>
            <w:sz w:val="24"/>
            <w:szCs w:val="24"/>
            <w:lang w:eastAsia="ru-RU"/>
          </w:rPr>
          <w:t>20 кг</w:t>
        </w:r>
      </w:smartTag>
      <w:r w:rsidRPr="00760042">
        <w:rPr>
          <w:rFonts w:ascii="Times New Roman" w:eastAsia="Times New Roman" w:hAnsi="Times New Roman"/>
          <w:i/>
          <w:sz w:val="24"/>
          <w:szCs w:val="24"/>
          <w:lang w:eastAsia="ru-RU"/>
        </w:rPr>
        <w:t xml:space="preserve"> приложены одинаковые силы. Сравните величины ускорений этих точек.</w:t>
      </w:r>
    </w:p>
    <w:p w14:paraId="0A0EC760"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а) ускорение одинаковы. </w:t>
      </w:r>
    </w:p>
    <w:p w14:paraId="74035296"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б) ускорение точки массой </w:t>
      </w:r>
      <w:smartTag w:uri="urn:schemas-microsoft-com:office:smarttags" w:element="metricconverter">
        <w:smartTagPr>
          <w:attr w:name="ProductID" w:val="20 кг"/>
        </w:smartTagPr>
        <w:r w:rsidRPr="00760042">
          <w:rPr>
            <w:rFonts w:ascii="Times New Roman" w:eastAsia="Times New Roman" w:hAnsi="Times New Roman"/>
            <w:sz w:val="24"/>
            <w:szCs w:val="24"/>
            <w:lang w:eastAsia="ru-RU"/>
          </w:rPr>
          <w:t>20 кг</w:t>
        </w:r>
      </w:smartTag>
      <w:r w:rsidRPr="00760042">
        <w:rPr>
          <w:rFonts w:ascii="Times New Roman" w:eastAsia="Times New Roman" w:hAnsi="Times New Roman"/>
          <w:sz w:val="24"/>
          <w:szCs w:val="24"/>
          <w:lang w:eastAsia="ru-RU"/>
        </w:rPr>
        <w:t xml:space="preserve"> в два раза меньше.</w:t>
      </w:r>
    </w:p>
    <w:p w14:paraId="3E8444D8" w14:textId="77777777" w:rsidR="00760042" w:rsidRPr="00760042" w:rsidRDefault="00760042" w:rsidP="00760042">
      <w:pPr>
        <w:spacing w:after="0" w:line="240" w:lineRule="auto"/>
        <w:rPr>
          <w:rFonts w:ascii="Times New Roman" w:eastAsia="Times New Roman" w:hAnsi="Times New Roman"/>
          <w:sz w:val="24"/>
          <w:szCs w:val="24"/>
          <w:lang w:eastAsia="ru-RU"/>
        </w:rPr>
      </w:pPr>
      <w:r w:rsidRPr="00760042">
        <w:rPr>
          <w:rFonts w:ascii="Times New Roman" w:eastAsia="Times New Roman" w:hAnsi="Times New Roman"/>
          <w:sz w:val="24"/>
          <w:szCs w:val="24"/>
          <w:lang w:eastAsia="ru-RU"/>
        </w:rPr>
        <w:t xml:space="preserve">в) ускорение точки массой </w:t>
      </w:r>
      <w:smartTag w:uri="urn:schemas-microsoft-com:office:smarttags" w:element="metricconverter">
        <w:smartTagPr>
          <w:attr w:name="ProductID" w:val="2 кг"/>
        </w:smartTagPr>
        <w:r w:rsidRPr="00760042">
          <w:rPr>
            <w:rFonts w:ascii="Times New Roman" w:eastAsia="Times New Roman" w:hAnsi="Times New Roman"/>
            <w:sz w:val="24"/>
            <w:szCs w:val="24"/>
            <w:lang w:eastAsia="ru-RU"/>
          </w:rPr>
          <w:t>2 кг</w:t>
        </w:r>
      </w:smartTag>
      <w:r w:rsidRPr="00760042">
        <w:rPr>
          <w:rFonts w:ascii="Times New Roman" w:eastAsia="Times New Roman" w:hAnsi="Times New Roman"/>
          <w:sz w:val="24"/>
          <w:szCs w:val="24"/>
          <w:lang w:eastAsia="ru-RU"/>
        </w:rPr>
        <w:t xml:space="preserve"> в десять раз больше.</w:t>
      </w:r>
    </w:p>
    <w:p w14:paraId="4E785893" w14:textId="415C6B71" w:rsidR="00760042" w:rsidRPr="00760042" w:rsidRDefault="00760042" w:rsidP="00760042">
      <w:pPr>
        <w:spacing w:after="0" w:line="240" w:lineRule="auto"/>
        <w:jc w:val="center"/>
        <w:rPr>
          <w:rFonts w:ascii="Times New Roman" w:hAnsi="Times New Roman"/>
          <w:b/>
          <w:bCs/>
          <w:sz w:val="24"/>
          <w:szCs w:val="24"/>
        </w:rPr>
      </w:pPr>
      <w:r w:rsidRPr="00693737">
        <w:rPr>
          <w:rFonts w:ascii="Times New Roman" w:hAnsi="Times New Roman"/>
          <w:b/>
          <w:bCs/>
          <w:sz w:val="24"/>
          <w:szCs w:val="24"/>
        </w:rPr>
        <w:t>Эталон</w:t>
      </w:r>
      <w:r>
        <w:rPr>
          <w:rFonts w:ascii="Times New Roman" w:hAnsi="Times New Roman"/>
          <w:b/>
          <w:bCs/>
          <w:sz w:val="24"/>
          <w:szCs w:val="24"/>
        </w:rPr>
        <w:t xml:space="preserve"> </w:t>
      </w:r>
      <w:r w:rsidRPr="00693737">
        <w:rPr>
          <w:rFonts w:ascii="Times New Roman" w:hAnsi="Times New Roman"/>
          <w:sz w:val="24"/>
          <w:szCs w:val="24"/>
        </w:rPr>
        <w:t>правильных ответов</w:t>
      </w:r>
      <w:r>
        <w:rPr>
          <w:rFonts w:ascii="Times New Roman" w:hAnsi="Times New Roman"/>
          <w:sz w:val="24"/>
          <w:szCs w:val="24"/>
        </w:rPr>
        <w:t xml:space="preserve"> </w:t>
      </w:r>
      <w:r w:rsidRPr="00760042">
        <w:rPr>
          <w:rFonts w:ascii="Times New Roman" w:hAnsi="Times New Roman"/>
          <w:b/>
          <w:bCs/>
          <w:sz w:val="24"/>
          <w:szCs w:val="24"/>
        </w:rPr>
        <w:t>РК</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2216"/>
        <w:gridCol w:w="2160"/>
        <w:gridCol w:w="2160"/>
      </w:tblGrid>
      <w:tr w:rsidR="00760042" w:rsidRPr="00693737" w14:paraId="7E5F7BD0" w14:textId="77777777" w:rsidTr="008A5636">
        <w:trPr>
          <w:trHeight w:val="375"/>
        </w:trPr>
        <w:tc>
          <w:tcPr>
            <w:tcW w:w="1384" w:type="dxa"/>
            <w:vMerge w:val="restart"/>
          </w:tcPr>
          <w:p w14:paraId="79EAD03F" w14:textId="77777777" w:rsidR="00760042" w:rsidRPr="00693737" w:rsidRDefault="00760042" w:rsidP="008A5636">
            <w:pPr>
              <w:tabs>
                <w:tab w:val="left" w:pos="1950"/>
              </w:tabs>
              <w:spacing w:after="0" w:line="240" w:lineRule="auto"/>
              <w:rPr>
                <w:rFonts w:ascii="Times New Roman" w:hAnsi="Times New Roman"/>
                <w:sz w:val="24"/>
                <w:szCs w:val="24"/>
              </w:rPr>
            </w:pPr>
            <w:r w:rsidRPr="00693737">
              <w:rPr>
                <w:rFonts w:ascii="Times New Roman" w:hAnsi="Times New Roman"/>
                <w:sz w:val="24"/>
                <w:szCs w:val="24"/>
              </w:rPr>
              <w:t xml:space="preserve">  №</w:t>
            </w:r>
          </w:p>
          <w:p w14:paraId="404400B7" w14:textId="77777777" w:rsidR="00760042" w:rsidRPr="00693737" w:rsidRDefault="00760042" w:rsidP="008A5636">
            <w:pPr>
              <w:tabs>
                <w:tab w:val="left" w:pos="1950"/>
              </w:tabs>
              <w:spacing w:after="0" w:line="240" w:lineRule="auto"/>
              <w:rPr>
                <w:rFonts w:ascii="Times New Roman" w:hAnsi="Times New Roman"/>
                <w:sz w:val="24"/>
                <w:szCs w:val="24"/>
              </w:rPr>
            </w:pPr>
            <w:r w:rsidRPr="00693737">
              <w:rPr>
                <w:rFonts w:ascii="Times New Roman" w:hAnsi="Times New Roman"/>
                <w:sz w:val="24"/>
                <w:szCs w:val="24"/>
              </w:rPr>
              <w:t>вопроса</w:t>
            </w:r>
          </w:p>
        </w:tc>
        <w:tc>
          <w:tcPr>
            <w:tcW w:w="6536" w:type="dxa"/>
            <w:gridSpan w:val="3"/>
          </w:tcPr>
          <w:p w14:paraId="0BDC41D4" w14:textId="77777777" w:rsidR="00760042" w:rsidRPr="00693737" w:rsidRDefault="00760042" w:rsidP="008A5636">
            <w:pPr>
              <w:tabs>
                <w:tab w:val="left" w:pos="1950"/>
              </w:tabs>
              <w:spacing w:after="0" w:line="240" w:lineRule="auto"/>
              <w:rPr>
                <w:rFonts w:ascii="Times New Roman" w:hAnsi="Times New Roman"/>
                <w:sz w:val="24"/>
                <w:szCs w:val="24"/>
              </w:rPr>
            </w:pPr>
            <w:r w:rsidRPr="00693737">
              <w:rPr>
                <w:rFonts w:ascii="Times New Roman" w:hAnsi="Times New Roman"/>
                <w:sz w:val="24"/>
                <w:szCs w:val="24"/>
              </w:rPr>
              <w:t xml:space="preserve">            Правильные ответы</w:t>
            </w:r>
          </w:p>
          <w:p w14:paraId="1BD61139" w14:textId="77777777" w:rsidR="00760042" w:rsidRPr="00693737" w:rsidRDefault="00760042" w:rsidP="008A5636">
            <w:pPr>
              <w:tabs>
                <w:tab w:val="left" w:pos="1950"/>
              </w:tabs>
              <w:spacing w:after="0" w:line="240" w:lineRule="auto"/>
              <w:rPr>
                <w:rFonts w:ascii="Times New Roman" w:hAnsi="Times New Roman"/>
                <w:sz w:val="24"/>
                <w:szCs w:val="24"/>
              </w:rPr>
            </w:pPr>
          </w:p>
        </w:tc>
      </w:tr>
      <w:tr w:rsidR="00760042" w:rsidRPr="00693737" w14:paraId="0008B8C0" w14:textId="77777777" w:rsidTr="008A5636">
        <w:trPr>
          <w:trHeight w:val="270"/>
        </w:trPr>
        <w:tc>
          <w:tcPr>
            <w:tcW w:w="1384" w:type="dxa"/>
            <w:vMerge/>
          </w:tcPr>
          <w:p w14:paraId="301DDF09" w14:textId="77777777" w:rsidR="00760042" w:rsidRPr="00693737" w:rsidRDefault="00760042" w:rsidP="008A5636">
            <w:pPr>
              <w:tabs>
                <w:tab w:val="left" w:pos="1950"/>
              </w:tabs>
              <w:spacing w:after="0" w:line="240" w:lineRule="auto"/>
              <w:rPr>
                <w:rFonts w:ascii="Times New Roman" w:hAnsi="Times New Roman"/>
                <w:sz w:val="24"/>
                <w:szCs w:val="24"/>
              </w:rPr>
            </w:pPr>
          </w:p>
        </w:tc>
        <w:tc>
          <w:tcPr>
            <w:tcW w:w="2216" w:type="dxa"/>
          </w:tcPr>
          <w:p w14:paraId="05023B82"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Вариант 1</w:t>
            </w:r>
          </w:p>
        </w:tc>
        <w:tc>
          <w:tcPr>
            <w:tcW w:w="2160" w:type="dxa"/>
          </w:tcPr>
          <w:p w14:paraId="41B19888"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Вариант 2</w:t>
            </w:r>
          </w:p>
        </w:tc>
        <w:tc>
          <w:tcPr>
            <w:tcW w:w="2160" w:type="dxa"/>
          </w:tcPr>
          <w:p w14:paraId="55357CFC"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Вариант 3</w:t>
            </w:r>
          </w:p>
        </w:tc>
      </w:tr>
      <w:tr w:rsidR="00760042" w:rsidRPr="00693737" w14:paraId="660255BA" w14:textId="77777777" w:rsidTr="008A5636">
        <w:tc>
          <w:tcPr>
            <w:tcW w:w="1384" w:type="dxa"/>
          </w:tcPr>
          <w:p w14:paraId="69A4521F"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1</w:t>
            </w:r>
          </w:p>
        </w:tc>
        <w:tc>
          <w:tcPr>
            <w:tcW w:w="2216" w:type="dxa"/>
          </w:tcPr>
          <w:p w14:paraId="5FEF6E31" w14:textId="77777777" w:rsidR="00760042" w:rsidRPr="00693737" w:rsidRDefault="00760042" w:rsidP="008A5636">
            <w:pPr>
              <w:tabs>
                <w:tab w:val="left" w:pos="1950"/>
              </w:tabs>
              <w:spacing w:after="0" w:line="240" w:lineRule="auto"/>
              <w:rPr>
                <w:rFonts w:ascii="Times New Roman" w:hAnsi="Times New Roman"/>
                <w:sz w:val="24"/>
                <w:szCs w:val="24"/>
              </w:rPr>
            </w:pPr>
            <w:r w:rsidRPr="00693737">
              <w:rPr>
                <w:rFonts w:ascii="Times New Roman" w:hAnsi="Times New Roman"/>
                <w:sz w:val="24"/>
                <w:szCs w:val="24"/>
              </w:rPr>
              <w:t xml:space="preserve">         а</w:t>
            </w:r>
          </w:p>
        </w:tc>
        <w:tc>
          <w:tcPr>
            <w:tcW w:w="2160" w:type="dxa"/>
          </w:tcPr>
          <w:p w14:paraId="7F6329BC"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c>
          <w:tcPr>
            <w:tcW w:w="2160" w:type="dxa"/>
          </w:tcPr>
          <w:p w14:paraId="1A450CA2"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r>
      <w:tr w:rsidR="00760042" w:rsidRPr="00693737" w14:paraId="4643F1D1" w14:textId="77777777" w:rsidTr="008A5636">
        <w:tc>
          <w:tcPr>
            <w:tcW w:w="1384" w:type="dxa"/>
          </w:tcPr>
          <w:p w14:paraId="029FA73A"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2</w:t>
            </w:r>
          </w:p>
        </w:tc>
        <w:tc>
          <w:tcPr>
            <w:tcW w:w="2216" w:type="dxa"/>
          </w:tcPr>
          <w:p w14:paraId="41DF09B4" w14:textId="77777777" w:rsidR="00760042" w:rsidRPr="00693737" w:rsidRDefault="00760042" w:rsidP="008A5636">
            <w:pPr>
              <w:tabs>
                <w:tab w:val="left" w:pos="1950"/>
              </w:tabs>
              <w:spacing w:after="0" w:line="240" w:lineRule="auto"/>
              <w:rPr>
                <w:rFonts w:ascii="Times New Roman" w:hAnsi="Times New Roman"/>
                <w:sz w:val="24"/>
                <w:szCs w:val="24"/>
              </w:rPr>
            </w:pPr>
            <w:r w:rsidRPr="00693737">
              <w:rPr>
                <w:rFonts w:ascii="Times New Roman" w:hAnsi="Times New Roman"/>
                <w:sz w:val="24"/>
                <w:szCs w:val="24"/>
              </w:rPr>
              <w:t xml:space="preserve">         а</w:t>
            </w:r>
          </w:p>
        </w:tc>
        <w:tc>
          <w:tcPr>
            <w:tcW w:w="2160" w:type="dxa"/>
          </w:tcPr>
          <w:p w14:paraId="2484099F"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c>
          <w:tcPr>
            <w:tcW w:w="2160" w:type="dxa"/>
          </w:tcPr>
          <w:p w14:paraId="7871F153"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r>
      <w:tr w:rsidR="00760042" w:rsidRPr="00693737" w14:paraId="2052EE08" w14:textId="77777777" w:rsidTr="008A5636">
        <w:tc>
          <w:tcPr>
            <w:tcW w:w="1384" w:type="dxa"/>
          </w:tcPr>
          <w:p w14:paraId="37A0B1B9"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3</w:t>
            </w:r>
          </w:p>
        </w:tc>
        <w:tc>
          <w:tcPr>
            <w:tcW w:w="2216" w:type="dxa"/>
          </w:tcPr>
          <w:p w14:paraId="2ACED509"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c>
          <w:tcPr>
            <w:tcW w:w="2160" w:type="dxa"/>
          </w:tcPr>
          <w:p w14:paraId="5BCF710A"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б</w:t>
            </w:r>
          </w:p>
        </w:tc>
        <w:tc>
          <w:tcPr>
            <w:tcW w:w="2160" w:type="dxa"/>
          </w:tcPr>
          <w:p w14:paraId="4030845E"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б</w:t>
            </w:r>
          </w:p>
        </w:tc>
      </w:tr>
      <w:tr w:rsidR="00760042" w:rsidRPr="00693737" w14:paraId="4203D7B1" w14:textId="77777777" w:rsidTr="008A5636">
        <w:tc>
          <w:tcPr>
            <w:tcW w:w="1384" w:type="dxa"/>
          </w:tcPr>
          <w:p w14:paraId="28826141"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4</w:t>
            </w:r>
          </w:p>
        </w:tc>
        <w:tc>
          <w:tcPr>
            <w:tcW w:w="2216" w:type="dxa"/>
          </w:tcPr>
          <w:p w14:paraId="2CD9C4DE"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б</w:t>
            </w:r>
          </w:p>
        </w:tc>
        <w:tc>
          <w:tcPr>
            <w:tcW w:w="2160" w:type="dxa"/>
          </w:tcPr>
          <w:p w14:paraId="396252B7"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c>
          <w:tcPr>
            <w:tcW w:w="2160" w:type="dxa"/>
          </w:tcPr>
          <w:p w14:paraId="0C0BF6B3"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r>
      <w:tr w:rsidR="00760042" w:rsidRPr="00693737" w14:paraId="0B248B6F" w14:textId="77777777" w:rsidTr="008A5636">
        <w:tc>
          <w:tcPr>
            <w:tcW w:w="1384" w:type="dxa"/>
          </w:tcPr>
          <w:p w14:paraId="287670A7"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5</w:t>
            </w:r>
          </w:p>
        </w:tc>
        <w:tc>
          <w:tcPr>
            <w:tcW w:w="2216" w:type="dxa"/>
          </w:tcPr>
          <w:p w14:paraId="62CC77DB"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б</w:t>
            </w:r>
          </w:p>
        </w:tc>
        <w:tc>
          <w:tcPr>
            <w:tcW w:w="2160" w:type="dxa"/>
          </w:tcPr>
          <w:p w14:paraId="591EE772"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c>
          <w:tcPr>
            <w:tcW w:w="2160" w:type="dxa"/>
          </w:tcPr>
          <w:p w14:paraId="11A1E6EB"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r>
      <w:tr w:rsidR="00760042" w:rsidRPr="00693737" w14:paraId="566E02B2" w14:textId="77777777" w:rsidTr="008A5636">
        <w:tc>
          <w:tcPr>
            <w:tcW w:w="1384" w:type="dxa"/>
          </w:tcPr>
          <w:p w14:paraId="1405CE6F"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6</w:t>
            </w:r>
          </w:p>
        </w:tc>
        <w:tc>
          <w:tcPr>
            <w:tcW w:w="2216" w:type="dxa"/>
          </w:tcPr>
          <w:p w14:paraId="3DCD3923"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б</w:t>
            </w:r>
          </w:p>
        </w:tc>
        <w:tc>
          <w:tcPr>
            <w:tcW w:w="2160" w:type="dxa"/>
          </w:tcPr>
          <w:p w14:paraId="0515D221"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c>
          <w:tcPr>
            <w:tcW w:w="2160" w:type="dxa"/>
          </w:tcPr>
          <w:p w14:paraId="312AEA5F"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r>
      <w:tr w:rsidR="00760042" w:rsidRPr="00693737" w14:paraId="66E5105D" w14:textId="77777777" w:rsidTr="008A5636">
        <w:tc>
          <w:tcPr>
            <w:tcW w:w="1384" w:type="dxa"/>
          </w:tcPr>
          <w:p w14:paraId="556A4BBE"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7</w:t>
            </w:r>
          </w:p>
        </w:tc>
        <w:tc>
          <w:tcPr>
            <w:tcW w:w="2216" w:type="dxa"/>
          </w:tcPr>
          <w:p w14:paraId="69E89322"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c>
          <w:tcPr>
            <w:tcW w:w="2160" w:type="dxa"/>
          </w:tcPr>
          <w:p w14:paraId="1A617AC3"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c>
          <w:tcPr>
            <w:tcW w:w="2160" w:type="dxa"/>
          </w:tcPr>
          <w:p w14:paraId="28AF4489"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r>
      <w:tr w:rsidR="00760042" w:rsidRPr="00693737" w14:paraId="49A7A4DE" w14:textId="77777777" w:rsidTr="008A5636">
        <w:tc>
          <w:tcPr>
            <w:tcW w:w="1384" w:type="dxa"/>
          </w:tcPr>
          <w:p w14:paraId="7CB19C65"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8</w:t>
            </w:r>
          </w:p>
        </w:tc>
        <w:tc>
          <w:tcPr>
            <w:tcW w:w="2216" w:type="dxa"/>
          </w:tcPr>
          <w:p w14:paraId="44C9BC03"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c>
          <w:tcPr>
            <w:tcW w:w="2160" w:type="dxa"/>
          </w:tcPr>
          <w:p w14:paraId="0A3E9988"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б</w:t>
            </w:r>
          </w:p>
        </w:tc>
        <w:tc>
          <w:tcPr>
            <w:tcW w:w="2160" w:type="dxa"/>
          </w:tcPr>
          <w:p w14:paraId="1E94B31A"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r>
      <w:tr w:rsidR="00760042" w:rsidRPr="00693737" w14:paraId="6FC19263" w14:textId="77777777" w:rsidTr="008A5636">
        <w:tc>
          <w:tcPr>
            <w:tcW w:w="1384" w:type="dxa"/>
          </w:tcPr>
          <w:p w14:paraId="3F6CA9DF"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9</w:t>
            </w:r>
          </w:p>
        </w:tc>
        <w:tc>
          <w:tcPr>
            <w:tcW w:w="2216" w:type="dxa"/>
          </w:tcPr>
          <w:p w14:paraId="46BDA5F4"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c>
          <w:tcPr>
            <w:tcW w:w="2160" w:type="dxa"/>
          </w:tcPr>
          <w:p w14:paraId="74946897"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c>
          <w:tcPr>
            <w:tcW w:w="2160" w:type="dxa"/>
          </w:tcPr>
          <w:p w14:paraId="7C7D58B8"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r>
      <w:tr w:rsidR="00760042" w:rsidRPr="00693737" w14:paraId="3327AD69" w14:textId="77777777" w:rsidTr="008A5636">
        <w:tc>
          <w:tcPr>
            <w:tcW w:w="1384" w:type="dxa"/>
          </w:tcPr>
          <w:p w14:paraId="7019D06E"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10</w:t>
            </w:r>
          </w:p>
        </w:tc>
        <w:tc>
          <w:tcPr>
            <w:tcW w:w="2216" w:type="dxa"/>
          </w:tcPr>
          <w:p w14:paraId="295DFE87"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c>
          <w:tcPr>
            <w:tcW w:w="2160" w:type="dxa"/>
          </w:tcPr>
          <w:p w14:paraId="15FA508B"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а</w:t>
            </w:r>
          </w:p>
        </w:tc>
        <w:tc>
          <w:tcPr>
            <w:tcW w:w="2160" w:type="dxa"/>
          </w:tcPr>
          <w:p w14:paraId="3EF0B39F"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б</w:t>
            </w:r>
          </w:p>
        </w:tc>
      </w:tr>
      <w:tr w:rsidR="00760042" w:rsidRPr="00693737" w14:paraId="1612288F" w14:textId="77777777" w:rsidTr="008A5636">
        <w:tc>
          <w:tcPr>
            <w:tcW w:w="1384" w:type="dxa"/>
          </w:tcPr>
          <w:p w14:paraId="14345609" w14:textId="77777777" w:rsidR="00760042" w:rsidRPr="00693737" w:rsidRDefault="00760042" w:rsidP="008A5636">
            <w:pPr>
              <w:tabs>
                <w:tab w:val="left" w:pos="1950"/>
              </w:tabs>
              <w:spacing w:after="0" w:line="240" w:lineRule="auto"/>
              <w:rPr>
                <w:rFonts w:ascii="Times New Roman" w:hAnsi="Times New Roman"/>
                <w:b/>
                <w:bCs/>
                <w:sz w:val="24"/>
                <w:szCs w:val="24"/>
              </w:rPr>
            </w:pPr>
            <w:r w:rsidRPr="00693737">
              <w:rPr>
                <w:rFonts w:ascii="Times New Roman" w:hAnsi="Times New Roman"/>
                <w:b/>
                <w:bCs/>
                <w:sz w:val="24"/>
                <w:szCs w:val="24"/>
              </w:rPr>
              <w:t xml:space="preserve">    11</w:t>
            </w:r>
          </w:p>
        </w:tc>
        <w:tc>
          <w:tcPr>
            <w:tcW w:w="2216" w:type="dxa"/>
          </w:tcPr>
          <w:p w14:paraId="36D55649"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c>
          <w:tcPr>
            <w:tcW w:w="2160" w:type="dxa"/>
          </w:tcPr>
          <w:p w14:paraId="315BFF25"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б</w:t>
            </w:r>
          </w:p>
        </w:tc>
        <w:tc>
          <w:tcPr>
            <w:tcW w:w="2160" w:type="dxa"/>
          </w:tcPr>
          <w:p w14:paraId="3157F301" w14:textId="77777777" w:rsidR="00760042" w:rsidRPr="00693737" w:rsidRDefault="00760042" w:rsidP="008A5636">
            <w:pPr>
              <w:tabs>
                <w:tab w:val="left" w:pos="1950"/>
              </w:tabs>
              <w:spacing w:after="0" w:line="240" w:lineRule="auto"/>
              <w:ind w:firstLine="708"/>
              <w:rPr>
                <w:rFonts w:ascii="Times New Roman" w:hAnsi="Times New Roman"/>
                <w:sz w:val="24"/>
                <w:szCs w:val="24"/>
              </w:rPr>
            </w:pPr>
            <w:r w:rsidRPr="00693737">
              <w:rPr>
                <w:rFonts w:ascii="Times New Roman" w:hAnsi="Times New Roman"/>
                <w:sz w:val="24"/>
                <w:szCs w:val="24"/>
              </w:rPr>
              <w:t>в</w:t>
            </w:r>
          </w:p>
        </w:tc>
      </w:tr>
    </w:tbl>
    <w:p w14:paraId="51AABC75" w14:textId="77777777" w:rsidR="00760042" w:rsidRPr="00693737" w:rsidRDefault="00760042" w:rsidP="00760042">
      <w:pPr>
        <w:tabs>
          <w:tab w:val="left" w:pos="1950"/>
        </w:tabs>
        <w:spacing w:after="0" w:line="240" w:lineRule="auto"/>
        <w:rPr>
          <w:rFonts w:ascii="Times New Roman" w:hAnsi="Times New Roman"/>
          <w:sz w:val="24"/>
          <w:szCs w:val="24"/>
        </w:rPr>
      </w:pPr>
    </w:p>
    <w:p w14:paraId="7351F226" w14:textId="6FCC17DC" w:rsidR="00760042" w:rsidRPr="00760042" w:rsidRDefault="00AE4A6F" w:rsidP="00760042">
      <w:pPr>
        <w:spacing w:after="0" w:line="240" w:lineRule="auto"/>
        <w:rPr>
          <w:rFonts w:ascii="Times New Roman" w:eastAsia="Times New Roman" w:hAnsi="Times New Roman"/>
          <w:b/>
          <w:bCs/>
          <w:sz w:val="24"/>
          <w:szCs w:val="24"/>
          <w:lang w:eastAsia="ru-RU"/>
        </w:rPr>
      </w:pPr>
      <w:r w:rsidRPr="00AE4A6F">
        <w:rPr>
          <w:rFonts w:ascii="Times New Roman" w:eastAsia="Times New Roman" w:hAnsi="Times New Roman"/>
          <w:b/>
          <w:bCs/>
          <w:sz w:val="24"/>
          <w:szCs w:val="24"/>
          <w:lang w:eastAsia="ru-RU"/>
        </w:rPr>
        <w:t>3.2.3. Диагностическая контрольная работа</w:t>
      </w:r>
    </w:p>
    <w:p w14:paraId="100614AA" w14:textId="77777777" w:rsidR="00AE4A6F" w:rsidRDefault="00AE4A6F" w:rsidP="00AE4A6F">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r>
        <w:rPr>
          <w:rFonts w:ascii="Times New Roman" w:hAnsi="Times New Roman"/>
          <w:b/>
          <w:bCs/>
          <w:sz w:val="20"/>
          <w:szCs w:val="20"/>
        </w:rPr>
        <w:t>Проверяемые компетенции:</w:t>
      </w:r>
      <w:r w:rsidRPr="00760042">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01</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02</w:t>
      </w:r>
      <w:r w:rsidRPr="00760042">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ОК 05</w:t>
      </w:r>
      <w:r w:rsidRPr="00760042">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ОК 09</w:t>
      </w:r>
      <w:r w:rsidRPr="00760042">
        <w:rPr>
          <w:rFonts w:ascii="Times New Roman" w:eastAsia="Times New Roman" w:hAnsi="Times New Roman"/>
          <w:sz w:val="22"/>
          <w:szCs w:val="22"/>
          <w:lang w:eastAsia="ru-RU"/>
        </w:rPr>
        <w:t xml:space="preserve">; </w:t>
      </w:r>
      <w:r w:rsidRPr="00D44A96">
        <w:rPr>
          <w:rFonts w:ascii="Times New Roman" w:eastAsia="Times New Roman" w:hAnsi="Times New Roman"/>
          <w:sz w:val="22"/>
          <w:szCs w:val="22"/>
          <w:lang w:eastAsia="ru-RU"/>
        </w:rPr>
        <w:t>ПК 1.4</w:t>
      </w:r>
      <w:r w:rsidRPr="00D44A96">
        <w:rPr>
          <w:rFonts w:ascii="Times New Roman" w:eastAsia="Times New Roman" w:hAnsi="Times New Roman"/>
          <w:lang w:eastAsia="ru-RU"/>
        </w:rPr>
        <w:t xml:space="preserve">; </w:t>
      </w:r>
      <w:r w:rsidRPr="00D44A96">
        <w:rPr>
          <w:rFonts w:ascii="Times New Roman" w:eastAsia="Times New Roman" w:hAnsi="Times New Roman"/>
          <w:sz w:val="22"/>
          <w:szCs w:val="22"/>
          <w:lang w:eastAsia="ru-RU"/>
        </w:rPr>
        <w:t>ПК 2.</w:t>
      </w:r>
      <w:r w:rsidRPr="00760042">
        <w:rPr>
          <w:rFonts w:ascii="Times New Roman" w:eastAsia="Times New Roman" w:hAnsi="Times New Roman"/>
          <w:sz w:val="22"/>
          <w:szCs w:val="22"/>
          <w:lang w:eastAsia="ru-RU"/>
        </w:rPr>
        <w:t xml:space="preserve">4 </w:t>
      </w:r>
      <w:r w:rsidRPr="00D44A96">
        <w:rPr>
          <w:rFonts w:ascii="Times New Roman" w:eastAsia="Times New Roman" w:hAnsi="Times New Roman"/>
          <w:sz w:val="22"/>
          <w:szCs w:val="22"/>
          <w:lang w:eastAsia="ru-RU"/>
        </w:rPr>
        <w:t>ПК 3.4.</w:t>
      </w:r>
    </w:p>
    <w:p w14:paraId="1487EF6F" w14:textId="77777777" w:rsidR="00AE4A6F" w:rsidRPr="006F4FED" w:rsidRDefault="00AE4A6F" w:rsidP="00AE4A6F">
      <w:pPr>
        <w:spacing w:after="0" w:line="240" w:lineRule="auto"/>
        <w:jc w:val="center"/>
        <w:rPr>
          <w:rFonts w:ascii="Times New Roman" w:eastAsia="Times New Roman" w:hAnsi="Times New Roman"/>
          <w:b/>
          <w:bCs/>
          <w:sz w:val="22"/>
          <w:szCs w:val="22"/>
          <w:lang w:eastAsia="ru-RU"/>
        </w:rPr>
      </w:pPr>
      <w:bookmarkStart w:id="8" w:name="_Hlk146634533"/>
      <w:r w:rsidRPr="006F4FED">
        <w:rPr>
          <w:rFonts w:ascii="Times New Roman" w:eastAsia="Times New Roman" w:hAnsi="Times New Roman"/>
          <w:b/>
          <w:bCs/>
          <w:sz w:val="22"/>
          <w:szCs w:val="22"/>
          <w:lang w:eastAsia="ru-RU"/>
        </w:rPr>
        <w:t>ВАРИАНТ 1</w:t>
      </w:r>
    </w:p>
    <w:bookmarkEnd w:id="8"/>
    <w:p w14:paraId="3DF920DC" w14:textId="77777777" w:rsidR="00AE4A6F" w:rsidRPr="00D142C3" w:rsidRDefault="00AE4A6F" w:rsidP="00AE4A6F">
      <w:pPr>
        <w:spacing w:after="0" w:line="240" w:lineRule="auto"/>
        <w:rPr>
          <w:rFonts w:ascii="Times New Roman" w:eastAsia="Times New Roman" w:hAnsi="Times New Roman"/>
          <w:b/>
          <w:bCs/>
          <w:sz w:val="24"/>
          <w:szCs w:val="24"/>
          <w:lang w:eastAsia="ru-RU"/>
        </w:rPr>
      </w:pPr>
      <w:r w:rsidRPr="00D142C3">
        <w:rPr>
          <w:rFonts w:ascii="Times New Roman" w:eastAsia="Times New Roman" w:hAnsi="Times New Roman"/>
          <w:b/>
          <w:bCs/>
          <w:sz w:val="24"/>
          <w:szCs w:val="24"/>
          <w:lang w:eastAsia="ru-RU"/>
        </w:rPr>
        <w:t>1. Проекция силы  на ось - это:</w:t>
      </w:r>
    </w:p>
    <w:p w14:paraId="196E5FDB" w14:textId="77777777" w:rsidR="00AE4A6F" w:rsidRPr="00D142C3" w:rsidRDefault="00AE4A6F" w:rsidP="00AE4A6F">
      <w:pPr>
        <w:spacing w:after="0" w:line="240"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lastRenderedPageBreak/>
        <w:t xml:space="preserve">        А).   Вектор, заключенный между проекциями начала и конца вектора силы на ось;</w:t>
      </w:r>
    </w:p>
    <w:p w14:paraId="3A60166C" w14:textId="77777777" w:rsidR="00AE4A6F" w:rsidRPr="00D142C3" w:rsidRDefault="00AE4A6F" w:rsidP="00AE4A6F">
      <w:pPr>
        <w:spacing w:after="0" w:line="240"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 xml:space="preserve">      Б).   Алгебраическая величина, равная произведению модуля силы на косинус угла между вектором силы и положительным направлением оси;</w:t>
      </w:r>
    </w:p>
    <w:p w14:paraId="1348FA1D" w14:textId="77777777" w:rsidR="00AE4A6F" w:rsidRPr="00D142C3" w:rsidRDefault="00AE4A6F" w:rsidP="00AE4A6F">
      <w:pPr>
        <w:spacing w:after="0" w:line="240"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 xml:space="preserve">      В).   Вектор, заключенный между проекциями начала и конца вектора силы на плоскость.</w:t>
      </w:r>
    </w:p>
    <w:p w14:paraId="71AFEBF2" w14:textId="77777777" w:rsidR="00AE4A6F" w:rsidRPr="00D142C3" w:rsidRDefault="00AE4A6F" w:rsidP="00AE4A6F">
      <w:pPr>
        <w:spacing w:after="0" w:line="240" w:lineRule="auto"/>
        <w:rPr>
          <w:rFonts w:ascii="Times New Roman" w:eastAsia="Times New Roman" w:hAnsi="Times New Roman"/>
          <w:b/>
          <w:bCs/>
          <w:sz w:val="24"/>
          <w:szCs w:val="24"/>
          <w:lang w:eastAsia="ru-RU"/>
        </w:rPr>
      </w:pPr>
      <w:r w:rsidRPr="00D142C3">
        <w:rPr>
          <w:rFonts w:ascii="Times New Roman" w:eastAsia="Times New Roman" w:hAnsi="Times New Roman"/>
          <w:b/>
          <w:bCs/>
          <w:sz w:val="24"/>
          <w:szCs w:val="24"/>
          <w:lang w:eastAsia="ru-RU"/>
        </w:rPr>
        <w:t>2.  Каким способом определяется положение центра тяжести однородного тела?</w:t>
      </w:r>
    </w:p>
    <w:p w14:paraId="04FB92B6" w14:textId="77777777" w:rsidR="00AE4A6F" w:rsidRPr="00D142C3" w:rsidRDefault="00AE4A6F" w:rsidP="00AE4A6F">
      <w:pPr>
        <w:spacing w:after="0" w:line="240"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 xml:space="preserve">              А).     координатным                   </w:t>
      </w:r>
    </w:p>
    <w:p w14:paraId="423803E5" w14:textId="77777777" w:rsidR="00AE4A6F" w:rsidRPr="00D142C3" w:rsidRDefault="00AE4A6F" w:rsidP="00AE4A6F">
      <w:pPr>
        <w:spacing w:after="0" w:line="240"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 xml:space="preserve">              Б).     способом подвешивания            </w:t>
      </w:r>
    </w:p>
    <w:p w14:paraId="79FA2F5F" w14:textId="77777777" w:rsidR="00AE4A6F" w:rsidRPr="00D142C3" w:rsidRDefault="00AE4A6F" w:rsidP="00AE4A6F">
      <w:pPr>
        <w:spacing w:after="0" w:line="240"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 xml:space="preserve">              В).    Способом взвешивания</w:t>
      </w:r>
    </w:p>
    <w:p w14:paraId="0DF83EC9" w14:textId="77777777" w:rsidR="00AE4A6F" w:rsidRPr="00D142C3" w:rsidRDefault="00AE4A6F" w:rsidP="00AE4A6F">
      <w:pPr>
        <w:spacing w:after="0" w:line="276" w:lineRule="auto"/>
        <w:rPr>
          <w:rFonts w:ascii="Times New Roman" w:eastAsia="Times New Roman" w:hAnsi="Times New Roman"/>
          <w:b/>
          <w:bCs/>
          <w:sz w:val="24"/>
          <w:szCs w:val="24"/>
          <w:lang w:eastAsia="ru-RU"/>
        </w:rPr>
      </w:pPr>
      <w:r w:rsidRPr="00D142C3">
        <w:rPr>
          <w:rFonts w:ascii="Times New Roman" w:eastAsia="Times New Roman" w:hAnsi="Times New Roman"/>
          <w:b/>
          <w:bCs/>
          <w:sz w:val="24"/>
          <w:szCs w:val="24"/>
          <w:lang w:eastAsia="ru-RU"/>
        </w:rPr>
        <w:t>3. Какая опора допускает поворот и горизонтальное перемещение закрепленного конца балки, но не допускает вертикальное перемещение?</w:t>
      </w:r>
    </w:p>
    <w:p w14:paraId="078D4E75" w14:textId="77777777" w:rsidR="00AE4A6F" w:rsidRPr="00D142C3" w:rsidRDefault="00AE4A6F" w:rsidP="00AE4A6F">
      <w:pPr>
        <w:spacing w:after="0" w:line="276"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А) Шарнирно-неподвижная;</w:t>
      </w:r>
    </w:p>
    <w:p w14:paraId="5307A323" w14:textId="77777777" w:rsidR="00AE4A6F" w:rsidRPr="00D142C3" w:rsidRDefault="00AE4A6F" w:rsidP="00AE4A6F">
      <w:pPr>
        <w:spacing w:after="0" w:line="276"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Б) Жесткая заделка;</w:t>
      </w:r>
    </w:p>
    <w:p w14:paraId="670A5E3D" w14:textId="77777777" w:rsidR="00AE4A6F" w:rsidRPr="00D142C3" w:rsidRDefault="00AE4A6F" w:rsidP="00AE4A6F">
      <w:pPr>
        <w:spacing w:after="0" w:line="276"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В) Подвижная заделка;</w:t>
      </w:r>
    </w:p>
    <w:p w14:paraId="13CE32EA" w14:textId="77777777" w:rsidR="00AE4A6F" w:rsidRPr="00D142C3" w:rsidRDefault="00AE4A6F" w:rsidP="00AE4A6F">
      <w:pPr>
        <w:spacing w:after="0" w:line="240" w:lineRule="auto"/>
        <w:rPr>
          <w:rFonts w:ascii="Times New Roman" w:eastAsia="Times New Roman" w:hAnsi="Times New Roman"/>
          <w:b/>
          <w:bCs/>
          <w:sz w:val="24"/>
          <w:szCs w:val="24"/>
          <w:lang w:eastAsia="ru-RU"/>
        </w:rPr>
      </w:pPr>
      <w:r w:rsidRPr="00D142C3">
        <w:rPr>
          <w:rFonts w:ascii="Times New Roman" w:eastAsia="Times New Roman" w:hAnsi="Times New Roman"/>
          <w:b/>
          <w:bCs/>
          <w:sz w:val="24"/>
          <w:szCs w:val="24"/>
          <w:lang w:eastAsia="ru-RU"/>
        </w:rPr>
        <w:t>4.     Сходящейся системой сил называется  совокупность сил…:</w:t>
      </w:r>
    </w:p>
    <w:p w14:paraId="6883EBEF" w14:textId="77777777" w:rsidR="00AE4A6F" w:rsidRPr="00D142C3" w:rsidRDefault="00AE4A6F" w:rsidP="00AE4A6F">
      <w:pPr>
        <w:spacing w:after="0" w:line="240" w:lineRule="auto"/>
        <w:rPr>
          <w:rFonts w:ascii="Times New Roman" w:eastAsia="Times New Roman" w:hAnsi="Times New Roman"/>
          <w:sz w:val="24"/>
          <w:szCs w:val="24"/>
          <w:lang w:eastAsia="ru-RU"/>
        </w:rPr>
      </w:pPr>
      <w:r w:rsidRPr="00D142C3">
        <w:rPr>
          <w:rFonts w:ascii="Times New Roman" w:eastAsia="Times New Roman" w:hAnsi="Times New Roman"/>
          <w:b/>
          <w:bCs/>
          <w:sz w:val="24"/>
          <w:szCs w:val="24"/>
          <w:lang w:eastAsia="ru-RU"/>
        </w:rPr>
        <w:t xml:space="preserve">             </w:t>
      </w:r>
      <w:r w:rsidRPr="00D142C3">
        <w:rPr>
          <w:rFonts w:ascii="Times New Roman" w:eastAsia="Times New Roman" w:hAnsi="Times New Roman"/>
          <w:sz w:val="24"/>
          <w:szCs w:val="24"/>
          <w:lang w:eastAsia="ru-RU"/>
        </w:rPr>
        <w:t>A).   Линии действия которых пересекаются  в одной точке;</w:t>
      </w:r>
    </w:p>
    <w:p w14:paraId="27FF211E" w14:textId="77777777" w:rsidR="00AE4A6F" w:rsidRPr="00D142C3" w:rsidRDefault="00AE4A6F" w:rsidP="00AE4A6F">
      <w:pPr>
        <w:spacing w:after="0" w:line="240"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 xml:space="preserve">             Б).   Произвольно расположенных в пространстве; </w:t>
      </w:r>
    </w:p>
    <w:p w14:paraId="01A647F4" w14:textId="77777777" w:rsidR="00AE4A6F" w:rsidRPr="00D142C3" w:rsidRDefault="00AE4A6F" w:rsidP="00AE4A6F">
      <w:pPr>
        <w:spacing w:after="0" w:line="240"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 xml:space="preserve">             В).   Параллельных между собой.</w:t>
      </w:r>
    </w:p>
    <w:p w14:paraId="63231D20" w14:textId="77777777" w:rsidR="00AE4A6F" w:rsidRPr="00D142C3" w:rsidRDefault="00AE4A6F" w:rsidP="00AE4A6F">
      <w:pPr>
        <w:spacing w:after="200" w:line="276" w:lineRule="auto"/>
        <w:rPr>
          <w:rFonts w:ascii="Times New Roman" w:eastAsia="Times New Roman" w:hAnsi="Times New Roman"/>
          <w:b/>
          <w:bCs/>
          <w:sz w:val="24"/>
          <w:szCs w:val="24"/>
          <w:lang w:eastAsia="ru-RU"/>
        </w:rPr>
      </w:pPr>
      <w:r w:rsidRPr="00D142C3">
        <w:rPr>
          <w:rFonts w:ascii="Times New Roman" w:eastAsia="Times New Roman" w:hAnsi="Times New Roman"/>
          <w:b/>
          <w:bCs/>
          <w:sz w:val="24"/>
          <w:szCs w:val="24"/>
          <w:lang w:eastAsia="ru-RU"/>
        </w:rPr>
        <w:t xml:space="preserve">5.     Как называется система сил, показанная на рисунке? </w:t>
      </w:r>
    </w:p>
    <w:p w14:paraId="55214B63" w14:textId="77777777" w:rsidR="00AE4A6F" w:rsidRPr="00D142C3" w:rsidRDefault="00AE4A6F" w:rsidP="00AE4A6F">
      <w:pPr>
        <w:spacing w:after="200" w:line="276" w:lineRule="auto"/>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 xml:space="preserve"> </w:t>
      </w:r>
      <w:r w:rsidRPr="00D142C3">
        <w:rPr>
          <w:rFonts w:ascii="Times New Roman" w:eastAsia="Times New Roman" w:hAnsi="Times New Roman"/>
          <w:noProof/>
          <w:sz w:val="24"/>
          <w:szCs w:val="24"/>
          <w:lang w:eastAsia="ru-RU"/>
        </w:rPr>
        <w:drawing>
          <wp:anchor distT="0" distB="0" distL="114300" distR="114300" simplePos="0" relativeHeight="251675648" behindDoc="1" locked="0" layoutInCell="1" allowOverlap="1" wp14:anchorId="3110901D" wp14:editId="63757137">
            <wp:simplePos x="0" y="0"/>
            <wp:positionH relativeFrom="column">
              <wp:posOffset>34290</wp:posOffset>
            </wp:positionH>
            <wp:positionV relativeFrom="paragraph">
              <wp:posOffset>-4445</wp:posOffset>
            </wp:positionV>
            <wp:extent cx="1438275" cy="1181100"/>
            <wp:effectExtent l="0" t="0" r="9525" b="0"/>
            <wp:wrapTight wrapText="bothSides">
              <wp:wrapPolygon edited="0">
                <wp:start x="0" y="0"/>
                <wp:lineTo x="0" y="21252"/>
                <wp:lineTo x="21457" y="21252"/>
                <wp:lineTo x="21457"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8275" cy="1181100"/>
                    </a:xfrm>
                    <a:prstGeom prst="rect">
                      <a:avLst/>
                    </a:prstGeom>
                    <a:noFill/>
                  </pic:spPr>
                </pic:pic>
              </a:graphicData>
            </a:graphic>
            <wp14:sizeRelH relativeFrom="page">
              <wp14:pctWidth>0</wp14:pctWidth>
            </wp14:sizeRelH>
            <wp14:sizeRelV relativeFrom="page">
              <wp14:pctHeight>0</wp14:pctHeight>
            </wp14:sizeRelV>
          </wp:anchor>
        </w:drawing>
      </w:r>
      <w:r w:rsidRPr="00D142C3">
        <w:rPr>
          <w:rFonts w:ascii="Times New Roman" w:eastAsia="Times New Roman" w:hAnsi="Times New Roman"/>
          <w:sz w:val="24"/>
          <w:szCs w:val="24"/>
          <w:lang w:eastAsia="ru-RU"/>
        </w:rPr>
        <w:t xml:space="preserve">                     А) Пара сил</w:t>
      </w:r>
    </w:p>
    <w:p w14:paraId="7955F672" w14:textId="77777777" w:rsidR="00AE4A6F" w:rsidRPr="00D142C3" w:rsidRDefault="00AE4A6F" w:rsidP="00AE4A6F">
      <w:pPr>
        <w:spacing w:after="200" w:line="276" w:lineRule="auto"/>
        <w:rPr>
          <w:rFonts w:ascii="Times New Roman" w:eastAsia="Times New Roman" w:hAnsi="Times New Roman"/>
          <w:sz w:val="24"/>
          <w:szCs w:val="24"/>
          <w:lang w:eastAsia="ru-RU"/>
        </w:rPr>
      </w:pPr>
      <w:r w:rsidRPr="00D142C3">
        <w:rPr>
          <w:rFonts w:ascii="Times New Roman" w:eastAsia="Times New Roman" w:hAnsi="Times New Roman"/>
          <w:b/>
          <w:bCs/>
          <w:sz w:val="24"/>
          <w:szCs w:val="24"/>
          <w:lang w:eastAsia="ru-RU"/>
        </w:rPr>
        <w:t xml:space="preserve">                       </w:t>
      </w:r>
      <w:r w:rsidRPr="00D142C3">
        <w:rPr>
          <w:rFonts w:ascii="Times New Roman" w:eastAsia="Times New Roman" w:hAnsi="Times New Roman"/>
          <w:sz w:val="24"/>
          <w:szCs w:val="24"/>
          <w:lang w:eastAsia="ru-RU"/>
        </w:rPr>
        <w:t>Б) Параллельные силы</w:t>
      </w:r>
    </w:p>
    <w:p w14:paraId="71DC5950" w14:textId="77777777" w:rsidR="00AE4A6F" w:rsidRDefault="00AE4A6F" w:rsidP="00AE4A6F">
      <w:pPr>
        <w:rPr>
          <w:rFonts w:ascii="Times New Roman" w:eastAsia="Times New Roman" w:hAnsi="Times New Roman"/>
          <w:sz w:val="24"/>
          <w:szCs w:val="24"/>
          <w:lang w:eastAsia="ru-RU"/>
        </w:rPr>
      </w:pPr>
      <w:r w:rsidRPr="00D142C3">
        <w:rPr>
          <w:rFonts w:ascii="Times New Roman" w:eastAsia="Times New Roman" w:hAnsi="Times New Roman"/>
          <w:sz w:val="24"/>
          <w:szCs w:val="24"/>
          <w:lang w:eastAsia="ru-RU"/>
        </w:rPr>
        <w:t xml:space="preserve">  </w:t>
      </w:r>
    </w:p>
    <w:p w14:paraId="2D5B5377" w14:textId="77777777" w:rsidR="00AE4A6F" w:rsidRDefault="00AE4A6F" w:rsidP="00AE4A6F">
      <w:pPr>
        <w:rPr>
          <w:rFonts w:ascii="Times New Roman" w:eastAsia="Times New Roman" w:hAnsi="Times New Roman"/>
          <w:sz w:val="24"/>
          <w:szCs w:val="24"/>
          <w:lang w:eastAsia="ru-RU"/>
        </w:rPr>
      </w:pPr>
    </w:p>
    <w:p w14:paraId="239DCA62" w14:textId="77777777" w:rsidR="00AE4A6F" w:rsidRPr="007E57A2" w:rsidRDefault="00AE4A6F" w:rsidP="00AE4A6F">
      <w:pPr>
        <w:spacing w:after="200" w:line="276"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6. В каком случае тело находится в равновесии ?</w:t>
      </w:r>
    </w:p>
    <w:p w14:paraId="7769D662" w14:textId="77777777" w:rsidR="00AE4A6F" w:rsidRPr="007E57A2" w:rsidRDefault="00AE4A6F" w:rsidP="00AE4A6F">
      <w:pPr>
        <w:spacing w:after="200" w:line="276" w:lineRule="auto"/>
        <w:jc w:val="center"/>
        <w:rPr>
          <w:rFonts w:ascii="Times New Roman" w:eastAsia="Times New Roman" w:hAnsi="Times New Roman"/>
          <w:b/>
          <w:bCs/>
          <w:sz w:val="24"/>
          <w:szCs w:val="24"/>
          <w:lang w:eastAsia="ru-RU"/>
        </w:rPr>
      </w:pPr>
      <w:r w:rsidRPr="007E57A2">
        <w:rPr>
          <w:rFonts w:ascii="Times New Roman" w:eastAsia="Times New Roman" w:hAnsi="Times New Roman"/>
          <w:b/>
          <w:bCs/>
          <w:noProof/>
          <w:sz w:val="24"/>
          <w:szCs w:val="24"/>
          <w:lang w:eastAsia="ru-RU"/>
        </w:rPr>
        <w:drawing>
          <wp:inline distT="0" distB="0" distL="0" distR="0" wp14:anchorId="2B852C2A" wp14:editId="2EFC114A">
            <wp:extent cx="3162300" cy="1344451"/>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67214" cy="1346540"/>
                    </a:xfrm>
                    <a:prstGeom prst="rect">
                      <a:avLst/>
                    </a:prstGeom>
                    <a:noFill/>
                    <a:ln>
                      <a:noFill/>
                    </a:ln>
                  </pic:spPr>
                </pic:pic>
              </a:graphicData>
            </a:graphic>
          </wp:inline>
        </w:drawing>
      </w:r>
    </w:p>
    <w:p w14:paraId="32526410" w14:textId="77777777" w:rsidR="00AE4A6F" w:rsidRDefault="00AE4A6F" w:rsidP="00AE4A6F">
      <w:pPr>
        <w:spacing w:after="20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случае (А);                              В случае (Б);                 В случае (В)</w:t>
      </w:r>
    </w:p>
    <w:p w14:paraId="1DD59A66" w14:textId="77777777" w:rsidR="00AE4A6F" w:rsidRPr="007E57A2" w:rsidRDefault="00AE4A6F" w:rsidP="006F4FED">
      <w:pPr>
        <w:spacing w:after="0" w:line="240" w:lineRule="auto"/>
        <w:rPr>
          <w:rFonts w:ascii="Times New Roman" w:eastAsia="Times New Roman" w:hAnsi="Times New Roman"/>
          <w:b/>
          <w:bCs/>
          <w:sz w:val="24"/>
          <w:szCs w:val="24"/>
          <w:lang w:eastAsia="ru-RU"/>
        </w:rPr>
      </w:pPr>
      <w:bookmarkStart w:id="9" w:name="_Hlk39405667"/>
      <w:r>
        <w:rPr>
          <w:rFonts w:ascii="Times New Roman" w:eastAsia="Times New Roman" w:hAnsi="Times New Roman"/>
          <w:b/>
          <w:bCs/>
          <w:sz w:val="24"/>
          <w:szCs w:val="24"/>
          <w:lang w:eastAsia="ru-RU"/>
        </w:rPr>
        <w:t>7</w:t>
      </w:r>
      <w:r w:rsidRPr="007E57A2">
        <w:rPr>
          <w:rFonts w:ascii="Times New Roman" w:eastAsia="Times New Roman" w:hAnsi="Times New Roman"/>
          <w:b/>
          <w:bCs/>
          <w:sz w:val="24"/>
          <w:szCs w:val="24"/>
          <w:lang w:eastAsia="ru-RU"/>
        </w:rPr>
        <w:t>. Какую механическую характеристику материала листа надо знать, чтобы определить силу, необходимую для вырубки в нем отверстия?</w:t>
      </w:r>
    </w:p>
    <w:p w14:paraId="2690F3B4" w14:textId="77777777" w:rsidR="00AE4A6F" w:rsidRPr="007E57A2" w:rsidRDefault="00AE4A6F" w:rsidP="00AE4A6F">
      <w:pPr>
        <w:spacing w:after="0" w:line="240" w:lineRule="auto"/>
        <w:rPr>
          <w:rFonts w:ascii="Times New Roman" w:eastAsia="Times New Roman" w:hAnsi="Times New Roman"/>
          <w:iCs/>
          <w:sz w:val="24"/>
          <w:szCs w:val="24"/>
          <w:lang w:eastAsia="ru-RU"/>
        </w:rPr>
      </w:pPr>
      <w:r w:rsidRPr="007E57A2">
        <w:rPr>
          <w:rFonts w:ascii="Times New Roman" w:eastAsia="Times New Roman" w:hAnsi="Times New Roman"/>
          <w:iCs/>
          <w:sz w:val="24"/>
          <w:szCs w:val="24"/>
          <w:lang w:eastAsia="ru-RU"/>
        </w:rPr>
        <w:t>А) Предел текучести</w:t>
      </w:r>
    </w:p>
    <w:p w14:paraId="21E20028"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Предел прочности на растяжение</w:t>
      </w:r>
    </w:p>
    <w:p w14:paraId="762CC81C"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Предел прочности на срез.</w:t>
      </w:r>
    </w:p>
    <w:p w14:paraId="2F05C240" w14:textId="77777777" w:rsidR="00AE4A6F" w:rsidRPr="007E57A2" w:rsidRDefault="00AE4A6F" w:rsidP="00AE4A6F">
      <w:pPr>
        <w:spacing w:after="0" w:line="276" w:lineRule="auto"/>
        <w:rPr>
          <w:rFonts w:ascii="Times New Roman" w:eastAsia="Times New Roman" w:hAnsi="Times New Roman"/>
          <w:b/>
          <w:bCs/>
          <w:sz w:val="24"/>
          <w:szCs w:val="24"/>
          <w:lang w:eastAsia="ru-RU"/>
        </w:rPr>
      </w:pPr>
      <w:bookmarkStart w:id="10" w:name="_Hlk39405694"/>
      <w:bookmarkEnd w:id="9"/>
      <w:r>
        <w:rPr>
          <w:rFonts w:ascii="Times New Roman" w:eastAsia="Times New Roman" w:hAnsi="Times New Roman"/>
          <w:b/>
          <w:bCs/>
          <w:sz w:val="24"/>
          <w:szCs w:val="24"/>
          <w:lang w:eastAsia="ru-RU"/>
        </w:rPr>
        <w:t>8</w:t>
      </w:r>
      <w:r w:rsidRPr="007E57A2">
        <w:rPr>
          <w:rFonts w:ascii="Times New Roman" w:eastAsia="Times New Roman" w:hAnsi="Times New Roman"/>
          <w:b/>
          <w:bCs/>
          <w:sz w:val="24"/>
          <w:szCs w:val="24"/>
          <w:lang w:eastAsia="ru-RU"/>
        </w:rPr>
        <w:t>.   Расчетной схемой в сопротивлении материалов называется….</w:t>
      </w:r>
    </w:p>
    <w:p w14:paraId="0AF9D045"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А)  реальный объект, освобожденный от несущественных особенностей.</w:t>
      </w:r>
    </w:p>
    <w:p w14:paraId="2CB79154"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стержень.</w:t>
      </w:r>
    </w:p>
    <w:p w14:paraId="194F0814"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абсолютно твердое тело.</w:t>
      </w:r>
    </w:p>
    <w:p w14:paraId="07F5A276" w14:textId="77777777" w:rsidR="00AE4A6F" w:rsidRPr="007E57A2" w:rsidRDefault="00AE4A6F" w:rsidP="00AE4A6F">
      <w:pPr>
        <w:spacing w:after="0" w:line="276" w:lineRule="auto"/>
        <w:rPr>
          <w:rFonts w:ascii="Times New Roman" w:eastAsia="Times New Roman" w:hAnsi="Times New Roman"/>
          <w:b/>
          <w:bCs/>
          <w:sz w:val="24"/>
          <w:szCs w:val="24"/>
          <w:lang w:eastAsia="ru-RU"/>
        </w:rPr>
      </w:pPr>
      <w:bookmarkStart w:id="11" w:name="_Hlk39405719"/>
      <w:bookmarkEnd w:id="10"/>
      <w:r>
        <w:rPr>
          <w:rFonts w:ascii="Times New Roman" w:eastAsia="Times New Roman" w:hAnsi="Times New Roman"/>
          <w:b/>
          <w:bCs/>
          <w:sz w:val="24"/>
          <w:szCs w:val="24"/>
          <w:lang w:eastAsia="ru-RU"/>
        </w:rPr>
        <w:t>9</w:t>
      </w:r>
      <w:r w:rsidRPr="007E57A2">
        <w:rPr>
          <w:rFonts w:ascii="Times New Roman" w:eastAsia="Times New Roman" w:hAnsi="Times New Roman"/>
          <w:b/>
          <w:bCs/>
          <w:sz w:val="24"/>
          <w:szCs w:val="24"/>
          <w:lang w:eastAsia="ru-RU"/>
        </w:rPr>
        <w:t>. Где возникают при кручении вала круглого поперечного сечения максимальные касательные напряжения?</w:t>
      </w:r>
    </w:p>
    <w:p w14:paraId="75664F5F"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lastRenderedPageBreak/>
        <w:t>А) В центре сечения;</w:t>
      </w:r>
    </w:p>
    <w:p w14:paraId="70FFECC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На краю сечения;</w:t>
      </w:r>
    </w:p>
    <w:p w14:paraId="252BF633"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sidRPr="007E57A2">
        <w:rPr>
          <w:rFonts w:ascii="Times New Roman" w:eastAsia="Times New Roman" w:hAnsi="Times New Roman"/>
          <w:sz w:val="24"/>
          <w:szCs w:val="24"/>
          <w:lang w:eastAsia="ru-RU"/>
        </w:rPr>
        <w:t>В) На расстоянии 1/3 радиуса от центра;</w:t>
      </w:r>
    </w:p>
    <w:bookmarkEnd w:id="11"/>
    <w:p w14:paraId="2290BCE6"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 xml:space="preserve">  </w:t>
      </w:r>
      <w:r>
        <w:rPr>
          <w:rFonts w:ascii="Times New Roman" w:eastAsia="Times New Roman" w:hAnsi="Times New Roman"/>
          <w:b/>
          <w:bCs/>
          <w:sz w:val="24"/>
          <w:szCs w:val="24"/>
          <w:lang w:eastAsia="ru-RU"/>
        </w:rPr>
        <w:t>10</w:t>
      </w:r>
      <w:r w:rsidRPr="007E57A2">
        <w:rPr>
          <w:rFonts w:ascii="Times New Roman" w:eastAsia="Times New Roman" w:hAnsi="Times New Roman"/>
          <w:b/>
          <w:bCs/>
          <w:sz w:val="24"/>
          <w:szCs w:val="24"/>
          <w:lang w:eastAsia="ru-RU"/>
        </w:rPr>
        <w:t>.  Какой внутренний силовой фактор возникает при растяжении-сжатии?</w:t>
      </w:r>
    </w:p>
    <w:p w14:paraId="25AB8A24"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Продольное усилие (N);</w:t>
      </w:r>
    </w:p>
    <w:p w14:paraId="40DF3E9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Крутящий момент (Мкр);</w:t>
      </w:r>
    </w:p>
    <w:p w14:paraId="4F716446"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Изгибающий момент (Mx или My);</w:t>
      </w:r>
    </w:p>
    <w:p w14:paraId="4C20B276" w14:textId="77777777" w:rsidR="00AE4A6F" w:rsidRPr="006F4FED" w:rsidRDefault="00AE4A6F" w:rsidP="00AE4A6F">
      <w:pPr>
        <w:spacing w:after="0" w:line="276" w:lineRule="auto"/>
        <w:rPr>
          <w:rFonts w:ascii="Times New Roman" w:eastAsia="Times New Roman" w:hAnsi="Times New Roman"/>
          <w:b/>
          <w:bCs/>
          <w:sz w:val="24"/>
          <w:szCs w:val="24"/>
          <w:lang w:eastAsia="ru-RU"/>
        </w:rPr>
      </w:pPr>
      <w:bookmarkStart w:id="12" w:name="_Hlk39405775"/>
      <w:r w:rsidRPr="006F4FED">
        <w:rPr>
          <w:rFonts w:ascii="Times New Roman" w:eastAsia="Times New Roman" w:hAnsi="Times New Roman"/>
          <w:b/>
          <w:bCs/>
          <w:sz w:val="24"/>
          <w:szCs w:val="24"/>
          <w:lang w:eastAsia="ru-RU"/>
        </w:rPr>
        <w:t>11.  Какой внутренний силовой фактор возникает в поперечных сечениях бруса при кручении?</w:t>
      </w:r>
    </w:p>
    <w:p w14:paraId="1D6B3B53" w14:textId="77777777" w:rsidR="00AE4A6F" w:rsidRPr="006F4FED" w:rsidRDefault="00AE4A6F" w:rsidP="00AE4A6F">
      <w:pPr>
        <w:spacing w:after="0" w:line="276" w:lineRule="auto"/>
        <w:rPr>
          <w:rFonts w:ascii="Times New Roman" w:eastAsia="Times New Roman" w:hAnsi="Times New Roman"/>
          <w:sz w:val="24"/>
          <w:szCs w:val="24"/>
          <w:lang w:eastAsia="ru-RU"/>
        </w:rPr>
      </w:pPr>
      <w:r w:rsidRPr="006F4FED">
        <w:rPr>
          <w:rFonts w:ascii="Times New Roman" w:eastAsia="Times New Roman" w:hAnsi="Times New Roman"/>
          <w:sz w:val="24"/>
          <w:szCs w:val="24"/>
          <w:lang w:eastAsia="ru-RU"/>
        </w:rPr>
        <w:t>А) Продольное усилие (N);</w:t>
      </w:r>
    </w:p>
    <w:p w14:paraId="35CFAC8E" w14:textId="77777777" w:rsidR="00AE4A6F" w:rsidRPr="006F4FED" w:rsidRDefault="00AE4A6F" w:rsidP="00AE4A6F">
      <w:pPr>
        <w:spacing w:after="0" w:line="276" w:lineRule="auto"/>
        <w:rPr>
          <w:rFonts w:ascii="Times New Roman" w:eastAsia="Times New Roman" w:hAnsi="Times New Roman"/>
          <w:sz w:val="24"/>
          <w:szCs w:val="24"/>
          <w:lang w:eastAsia="ru-RU"/>
        </w:rPr>
      </w:pPr>
      <w:r w:rsidRPr="006F4FED">
        <w:rPr>
          <w:rFonts w:ascii="Times New Roman" w:eastAsia="Times New Roman" w:hAnsi="Times New Roman"/>
          <w:sz w:val="24"/>
          <w:szCs w:val="24"/>
          <w:lang w:eastAsia="ru-RU"/>
        </w:rPr>
        <w:t>Б) Крутящий момент (Мкр);</w:t>
      </w:r>
    </w:p>
    <w:p w14:paraId="7B1B8F69" w14:textId="77777777" w:rsidR="00AE4A6F" w:rsidRPr="006F4FED" w:rsidRDefault="00AE4A6F" w:rsidP="00AE4A6F">
      <w:pPr>
        <w:spacing w:after="0" w:line="276" w:lineRule="auto"/>
        <w:rPr>
          <w:rFonts w:ascii="Times New Roman" w:eastAsia="Times New Roman" w:hAnsi="Times New Roman"/>
          <w:sz w:val="24"/>
          <w:szCs w:val="24"/>
          <w:lang w:eastAsia="ru-RU"/>
        </w:rPr>
      </w:pPr>
      <w:r w:rsidRPr="006F4FED">
        <w:rPr>
          <w:rFonts w:ascii="Times New Roman" w:eastAsia="Times New Roman" w:hAnsi="Times New Roman"/>
          <w:sz w:val="24"/>
          <w:szCs w:val="24"/>
          <w:lang w:eastAsia="ru-RU"/>
        </w:rPr>
        <w:t>В) Продольное усилие (N) и изгибающие моменты (Mx, My);</w:t>
      </w:r>
    </w:p>
    <w:bookmarkEnd w:id="12"/>
    <w:p w14:paraId="6B59A873"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sz w:val="24"/>
          <w:szCs w:val="24"/>
          <w:lang w:eastAsia="ru-RU"/>
        </w:rPr>
        <w:t xml:space="preserve">  </w:t>
      </w:r>
      <w:r>
        <w:rPr>
          <w:rFonts w:ascii="Times New Roman" w:eastAsia="Times New Roman" w:hAnsi="Times New Roman"/>
          <w:b/>
          <w:bCs/>
          <w:sz w:val="24"/>
          <w:szCs w:val="24"/>
          <w:lang w:eastAsia="ru-RU"/>
        </w:rPr>
        <w:t>12</w:t>
      </w:r>
      <w:r w:rsidRPr="007E57A2">
        <w:rPr>
          <w:rFonts w:ascii="Times New Roman" w:eastAsia="Times New Roman" w:hAnsi="Times New Roman"/>
          <w:b/>
          <w:bCs/>
          <w:sz w:val="24"/>
          <w:szCs w:val="24"/>
          <w:lang w:eastAsia="ru-RU"/>
        </w:rPr>
        <w:t>.  Материал называется изотропным, если…..?</w:t>
      </w:r>
    </w:p>
    <w:p w14:paraId="69A046F9"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он имеет кристаллическую структуру.</w:t>
      </w:r>
    </w:p>
    <w:p w14:paraId="44CFC0C2"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свойства образца, выделенного из материала, не зависят от его угловой ориентации.</w:t>
      </w:r>
    </w:p>
    <w:p w14:paraId="7122A771"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его свойства во всех точках одинаковы.</w:t>
      </w:r>
    </w:p>
    <w:p w14:paraId="597E9981"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13</w:t>
      </w:r>
      <w:r w:rsidRPr="007E57A2">
        <w:rPr>
          <w:rFonts w:ascii="Times New Roman" w:eastAsia="Times New Roman" w:hAnsi="Times New Roman"/>
          <w:b/>
          <w:bCs/>
          <w:sz w:val="24"/>
          <w:szCs w:val="24"/>
          <w:lang w:eastAsia="ru-RU"/>
        </w:rPr>
        <w:t>.   При изучении деформаций нагруженного тела в сопротивлении материалов…..?</w:t>
      </w:r>
    </w:p>
    <w:p w14:paraId="68D3C2A7"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 xml:space="preserve">      А)  нельзя изменять действующие на тело нагрузки.</w:t>
      </w:r>
    </w:p>
    <w:p w14:paraId="1EDF63E0"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можно переносить действующую на тело пару сил в плоскости ее действия, не изменяя момент пары.</w:t>
      </w:r>
    </w:p>
    <w:p w14:paraId="7B074EBB"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можно переносить действующую на тело силу вдоль линии ее действия</w:t>
      </w:r>
    </w:p>
    <w:p w14:paraId="62644B46"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14</w:t>
      </w:r>
      <w:r w:rsidRPr="007E57A2">
        <w:rPr>
          <w:rFonts w:ascii="Times New Roman" w:eastAsia="Times New Roman" w:hAnsi="Times New Roman"/>
          <w:b/>
          <w:bCs/>
          <w:sz w:val="24"/>
          <w:szCs w:val="24"/>
          <w:lang w:eastAsia="ru-RU"/>
        </w:rPr>
        <w:t>.   Пластической (остаточной) деформацией называется деформация…..?</w:t>
      </w:r>
    </w:p>
    <w:p w14:paraId="3CA8B9A3"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полностью исчезающая после прекращения действия нагрузки.</w:t>
      </w:r>
    </w:p>
    <w:p w14:paraId="2FE669B3"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продолжающая увеличиваться после снятия нагрузки.</w:t>
      </w:r>
    </w:p>
    <w:p w14:paraId="3571B672"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не исчезающая после прекращения действия нагрузки.</w:t>
      </w:r>
    </w:p>
    <w:p w14:paraId="6670F2A7"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15</w:t>
      </w:r>
      <w:r w:rsidRPr="007E57A2">
        <w:rPr>
          <w:rFonts w:ascii="Times New Roman" w:eastAsia="Times New Roman" w:hAnsi="Times New Roman"/>
          <w:b/>
          <w:bCs/>
          <w:sz w:val="24"/>
          <w:szCs w:val="24"/>
          <w:lang w:eastAsia="ru-RU"/>
        </w:rPr>
        <w:t>.   Тело, один размер которого значительно больше двух других, называется…?</w:t>
      </w:r>
    </w:p>
    <w:p w14:paraId="1619D633"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пластиной.               Б)   брусом.                   С)  оболочкой.</w:t>
      </w:r>
    </w:p>
    <w:p w14:paraId="783B1AB8"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16</w:t>
      </w:r>
      <w:r w:rsidRPr="007E57A2">
        <w:rPr>
          <w:rFonts w:ascii="Times New Roman" w:eastAsia="Times New Roman" w:hAnsi="Times New Roman"/>
          <w:b/>
          <w:bCs/>
          <w:sz w:val="24"/>
          <w:szCs w:val="24"/>
          <w:lang w:eastAsia="ru-RU"/>
        </w:rPr>
        <w:t>.  Способность твердого тела сопротивляться внешним нагрузкам не разрушаясь, называется…?</w:t>
      </w:r>
    </w:p>
    <w:p w14:paraId="0E7D0DE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устойчивостью.</w:t>
      </w:r>
    </w:p>
    <w:p w14:paraId="6E8A9FD8"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прочностью.</w:t>
      </w:r>
    </w:p>
    <w:p w14:paraId="57230E43"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жесткостью.</w:t>
      </w:r>
    </w:p>
    <w:p w14:paraId="76E716A6"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17</w:t>
      </w:r>
      <w:r w:rsidRPr="007E57A2">
        <w:rPr>
          <w:rFonts w:ascii="Times New Roman" w:eastAsia="Times New Roman" w:hAnsi="Times New Roman"/>
          <w:b/>
          <w:bCs/>
          <w:sz w:val="24"/>
          <w:szCs w:val="24"/>
          <w:lang w:eastAsia="ru-RU"/>
        </w:rPr>
        <w:t>. В сопротивлении материалов исследование прочности, жесткости или устойчивости любого элемента конструкции  начинается с…..?</w:t>
      </w:r>
    </w:p>
    <w:p w14:paraId="1A5CD73E"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А)  нахождения внутренних усилий.</w:t>
      </w:r>
    </w:p>
    <w:p w14:paraId="76BA1F97"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Б)   выбора расчетной схемы.</w:t>
      </w:r>
    </w:p>
    <w:p w14:paraId="5D5ADB4A"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В)    нахождения напряжений и деформаций.</w:t>
      </w:r>
    </w:p>
    <w:p w14:paraId="019B9468"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18</w:t>
      </w:r>
      <w:r w:rsidRPr="007E57A2">
        <w:rPr>
          <w:rFonts w:ascii="Times New Roman" w:eastAsia="Times New Roman" w:hAnsi="Times New Roman"/>
          <w:b/>
          <w:bCs/>
          <w:sz w:val="24"/>
          <w:szCs w:val="24"/>
          <w:lang w:eastAsia="ru-RU"/>
        </w:rPr>
        <w:t xml:space="preserve">. Если действующие на брус внешние нагрузки приводятся к паре сил, лежащей в плоскости, </w:t>
      </w:r>
      <w:r w:rsidRPr="007E57A2">
        <w:rPr>
          <w:rFonts w:ascii="Times New Roman" w:eastAsia="Times New Roman" w:hAnsi="Times New Roman"/>
          <w:b/>
          <w:bCs/>
          <w:i/>
          <w:iCs/>
          <w:sz w:val="24"/>
          <w:szCs w:val="24"/>
          <w:lang w:eastAsia="ru-RU"/>
        </w:rPr>
        <w:t>перпендикулярной оси бруса</w:t>
      </w:r>
      <w:r w:rsidRPr="007E57A2">
        <w:rPr>
          <w:rFonts w:ascii="Times New Roman" w:eastAsia="Times New Roman" w:hAnsi="Times New Roman"/>
          <w:b/>
          <w:bCs/>
          <w:sz w:val="24"/>
          <w:szCs w:val="24"/>
          <w:lang w:eastAsia="ru-RU"/>
        </w:rPr>
        <w:t>, то брус испытывает деформации….?</w:t>
      </w:r>
    </w:p>
    <w:p w14:paraId="48990A2F"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А)    изгиба.</w:t>
      </w:r>
    </w:p>
    <w:p w14:paraId="322893F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Б)    растяжения (сжатия).</w:t>
      </w:r>
    </w:p>
    <w:p w14:paraId="59C0C5A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В)    кручения.</w:t>
      </w:r>
    </w:p>
    <w:p w14:paraId="536B01CA"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19</w:t>
      </w:r>
      <w:r w:rsidRPr="007E57A2">
        <w:rPr>
          <w:rFonts w:ascii="Times New Roman" w:eastAsia="Times New Roman" w:hAnsi="Times New Roman"/>
          <w:b/>
          <w:bCs/>
          <w:sz w:val="24"/>
          <w:szCs w:val="24"/>
          <w:lang w:eastAsia="ru-RU"/>
        </w:rPr>
        <w:t>. В общем случае нагружения стержня в его поперечных сечениях возникают…..?</w:t>
      </w:r>
    </w:p>
    <w:p w14:paraId="4B307AB9"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А)    три внутренних силовых фактора.</w:t>
      </w:r>
    </w:p>
    <w:p w14:paraId="1DE0EAF8"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Б)    шесть внутренних силовых факторов.</w:t>
      </w:r>
    </w:p>
    <w:p w14:paraId="7C30ECA8" w14:textId="648C9979"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В)    два внутренних силовых фактора</w:t>
      </w:r>
    </w:p>
    <w:p w14:paraId="7BF3D4DA"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w:t>
      </w:r>
      <w:r w:rsidRPr="007E57A2">
        <w:rPr>
          <w:rFonts w:ascii="Times New Roman" w:eastAsia="Times New Roman" w:hAnsi="Times New Roman"/>
          <w:b/>
          <w:bCs/>
          <w:sz w:val="24"/>
          <w:szCs w:val="24"/>
          <w:lang w:eastAsia="ru-RU"/>
        </w:rPr>
        <w:t xml:space="preserve">.    К </w:t>
      </w:r>
      <w:r w:rsidRPr="007E57A2">
        <w:rPr>
          <w:rFonts w:ascii="Times New Roman" w:eastAsia="Times New Roman" w:hAnsi="Times New Roman"/>
          <w:b/>
          <w:bCs/>
          <w:i/>
          <w:iCs/>
          <w:sz w:val="24"/>
          <w:szCs w:val="24"/>
          <w:lang w:eastAsia="ru-RU"/>
        </w:rPr>
        <w:t>объемным</w:t>
      </w:r>
      <w:r w:rsidRPr="007E57A2">
        <w:rPr>
          <w:rFonts w:ascii="Times New Roman" w:eastAsia="Times New Roman" w:hAnsi="Times New Roman"/>
          <w:b/>
          <w:bCs/>
          <w:sz w:val="24"/>
          <w:szCs w:val="24"/>
          <w:lang w:eastAsia="ru-RU"/>
        </w:rPr>
        <w:t xml:space="preserve"> силам относится?</w:t>
      </w:r>
    </w:p>
    <w:p w14:paraId="543997B8"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Снеговая нагрузка на кровлю сооружения.</w:t>
      </w:r>
    </w:p>
    <w:p w14:paraId="407E56AB"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Б)  Собственный вес тела.</w:t>
      </w:r>
    </w:p>
    <w:p w14:paraId="49CFBC61"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lastRenderedPageBreak/>
        <w:t xml:space="preserve">      В)   Давление ветра на стену здания.</w:t>
      </w:r>
    </w:p>
    <w:p w14:paraId="417AC269" w14:textId="77777777" w:rsidR="00AE4A6F" w:rsidRPr="007E57A2" w:rsidRDefault="00AE4A6F" w:rsidP="00AE4A6F">
      <w:pPr>
        <w:spacing w:after="0" w:line="240" w:lineRule="auto"/>
        <w:rPr>
          <w:rFonts w:ascii="Times New Roman" w:eastAsia="Times New Roman" w:hAnsi="Times New Roman"/>
          <w:sz w:val="24"/>
          <w:szCs w:val="24"/>
          <w:lang w:eastAsia="ru-RU"/>
        </w:rPr>
      </w:pPr>
      <w:r>
        <w:rPr>
          <w:rFonts w:ascii="Times New Roman" w:eastAsia="Times New Roman" w:hAnsi="Times New Roman"/>
          <w:b/>
          <w:bCs/>
          <w:sz w:val="24"/>
          <w:szCs w:val="24"/>
          <w:lang w:eastAsia="ru-RU"/>
        </w:rPr>
        <w:t>21</w:t>
      </w:r>
      <w:r w:rsidRPr="007E57A2">
        <w:rPr>
          <w:rFonts w:ascii="Times New Roman" w:eastAsia="Times New Roman" w:hAnsi="Times New Roman"/>
          <w:b/>
          <w:bCs/>
          <w:sz w:val="24"/>
          <w:szCs w:val="24"/>
          <w:lang w:eastAsia="ru-RU"/>
        </w:rPr>
        <w:t>.   Изменение размеров и формы тела под действием внешних сил называется?</w:t>
      </w:r>
    </w:p>
    <w:p w14:paraId="1D810293"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Тензором деформаций.</w:t>
      </w:r>
    </w:p>
    <w:p w14:paraId="794C7F5D"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Б)   Деформацией.</w:t>
      </w:r>
    </w:p>
    <w:p w14:paraId="06BF1B4F"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Деформационным состоянием.</w:t>
      </w:r>
    </w:p>
    <w:p w14:paraId="6C875760"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22</w:t>
      </w:r>
      <w:r w:rsidRPr="007E57A2">
        <w:rPr>
          <w:rFonts w:ascii="Times New Roman" w:eastAsia="Times New Roman" w:hAnsi="Times New Roman"/>
          <w:b/>
          <w:bCs/>
          <w:sz w:val="24"/>
          <w:szCs w:val="24"/>
          <w:lang w:eastAsia="ru-RU"/>
        </w:rPr>
        <w:t>. Внутренние силовые факторы в поперечном сечении стержня находятся с помощью…?</w:t>
      </w:r>
    </w:p>
    <w:p w14:paraId="1F2FE820"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А)    метода сечений.</w:t>
      </w:r>
    </w:p>
    <w:p w14:paraId="0BE8DCFC"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Б)    закона Гука.</w:t>
      </w:r>
    </w:p>
    <w:p w14:paraId="7F725C5A"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В)   метода перемещений.</w:t>
      </w:r>
    </w:p>
    <w:p w14:paraId="614DDA5C" w14:textId="77777777" w:rsidR="00AE4A6F" w:rsidRPr="007E57A2" w:rsidRDefault="00AE4A6F" w:rsidP="00AE4A6F">
      <w:pPr>
        <w:spacing w:after="0" w:line="240" w:lineRule="auto"/>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23</w:t>
      </w:r>
      <w:r w:rsidRPr="007E57A2">
        <w:rPr>
          <w:rFonts w:ascii="Times New Roman" w:eastAsia="Times New Roman" w:hAnsi="Times New Roman"/>
          <w:b/>
          <w:bCs/>
          <w:color w:val="000000"/>
          <w:sz w:val="24"/>
          <w:szCs w:val="24"/>
          <w:lang w:eastAsia="ru-RU"/>
        </w:rPr>
        <w:t>. Внутренними силами в сопротивлении материалов называют?</w:t>
      </w:r>
    </w:p>
    <w:p w14:paraId="02BEEA65" w14:textId="77777777" w:rsidR="00AE4A6F" w:rsidRPr="007E57A2" w:rsidRDefault="00AE4A6F" w:rsidP="00AE4A6F">
      <w:pPr>
        <w:spacing w:after="0" w:line="240" w:lineRule="auto"/>
        <w:rPr>
          <w:rFonts w:ascii="Times New Roman" w:eastAsia="Times New Roman" w:hAnsi="Times New Roman"/>
          <w:color w:val="000000"/>
          <w:sz w:val="24"/>
          <w:szCs w:val="24"/>
          <w:lang w:eastAsia="ru-RU"/>
        </w:rPr>
      </w:pPr>
      <w:r w:rsidRPr="007E57A2">
        <w:rPr>
          <w:rFonts w:ascii="Times New Roman" w:eastAsia="Times New Roman" w:hAnsi="Times New Roman"/>
          <w:color w:val="000000"/>
          <w:sz w:val="24"/>
          <w:szCs w:val="24"/>
          <w:lang w:eastAsia="ru-RU"/>
        </w:rPr>
        <w:t xml:space="preserve">           А)     Силы инерции.</w:t>
      </w:r>
    </w:p>
    <w:p w14:paraId="7132D88A" w14:textId="77777777" w:rsidR="00AE4A6F" w:rsidRPr="007E57A2" w:rsidRDefault="00AE4A6F" w:rsidP="00AE4A6F">
      <w:pPr>
        <w:spacing w:after="0" w:line="240" w:lineRule="auto"/>
        <w:ind w:left="720"/>
        <w:rPr>
          <w:rFonts w:ascii="Times New Roman" w:eastAsia="Times New Roman" w:hAnsi="Times New Roman"/>
          <w:color w:val="000000"/>
          <w:sz w:val="24"/>
          <w:szCs w:val="24"/>
          <w:lang w:eastAsia="ru-RU"/>
        </w:rPr>
      </w:pPr>
      <w:r w:rsidRPr="007E57A2">
        <w:rPr>
          <w:rFonts w:ascii="Times New Roman" w:eastAsia="Times New Roman" w:hAnsi="Times New Roman"/>
          <w:color w:val="000000"/>
          <w:sz w:val="24"/>
          <w:szCs w:val="24"/>
          <w:lang w:eastAsia="ru-RU"/>
        </w:rPr>
        <w:t>Б)   Собственный вес тела.</w:t>
      </w:r>
    </w:p>
    <w:p w14:paraId="46AA1AA6" w14:textId="77777777" w:rsidR="00AE4A6F" w:rsidRPr="007E57A2" w:rsidRDefault="00AE4A6F" w:rsidP="00AE4A6F">
      <w:pPr>
        <w:spacing w:after="0" w:line="240" w:lineRule="auto"/>
        <w:ind w:left="720"/>
        <w:rPr>
          <w:rFonts w:ascii="Times New Roman" w:eastAsia="Times New Roman" w:hAnsi="Times New Roman"/>
          <w:color w:val="000000"/>
          <w:sz w:val="24"/>
          <w:szCs w:val="24"/>
          <w:lang w:eastAsia="ru-RU"/>
        </w:rPr>
      </w:pPr>
      <w:r w:rsidRPr="007E57A2">
        <w:rPr>
          <w:rFonts w:ascii="Times New Roman" w:eastAsia="Times New Roman" w:hAnsi="Times New Roman"/>
          <w:color w:val="000000"/>
          <w:sz w:val="24"/>
          <w:szCs w:val="24"/>
          <w:lang w:eastAsia="ru-RU"/>
        </w:rPr>
        <w:t>В)    Силы взаимодействия между атомами тела.</w:t>
      </w:r>
    </w:p>
    <w:p w14:paraId="06CD2E18" w14:textId="77777777" w:rsidR="00AE4A6F" w:rsidRPr="007E57A2" w:rsidRDefault="00AE4A6F" w:rsidP="00AE4A6F">
      <w:pPr>
        <w:spacing w:after="0" w:line="240" w:lineRule="auto"/>
        <w:rPr>
          <w:rFonts w:ascii="Times New Roman" w:eastAsia="Times New Roman" w:hAnsi="Times New Roman"/>
          <w:b/>
          <w:bCs/>
          <w:color w:val="000000"/>
          <w:sz w:val="24"/>
          <w:szCs w:val="24"/>
          <w:lang w:eastAsia="ru-RU"/>
        </w:rPr>
      </w:pPr>
      <w:r>
        <w:rPr>
          <w:rFonts w:ascii="Times New Roman" w:eastAsia="Times New Roman" w:hAnsi="Times New Roman"/>
          <w:b/>
          <w:bCs/>
          <w:sz w:val="24"/>
          <w:szCs w:val="24"/>
          <w:lang w:eastAsia="ru-RU"/>
        </w:rPr>
        <w:t>24</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b/>
          <w:bCs/>
          <w:color w:val="000000"/>
          <w:sz w:val="24"/>
          <w:szCs w:val="24"/>
          <w:lang w:eastAsia="ru-RU"/>
        </w:rPr>
        <w:t>Одним из основных допущений сопротивления материалов является!</w:t>
      </w:r>
    </w:p>
    <w:p w14:paraId="086E15C1" w14:textId="77777777" w:rsidR="00AE4A6F" w:rsidRPr="007E57A2" w:rsidRDefault="00AE4A6F" w:rsidP="00AE4A6F">
      <w:pPr>
        <w:spacing w:after="0" w:line="240" w:lineRule="auto"/>
        <w:ind w:left="720"/>
        <w:rPr>
          <w:rFonts w:ascii="Times New Roman" w:eastAsia="Times New Roman" w:hAnsi="Times New Roman"/>
          <w:color w:val="000000"/>
          <w:sz w:val="24"/>
          <w:szCs w:val="24"/>
          <w:lang w:eastAsia="ru-RU"/>
        </w:rPr>
      </w:pPr>
      <w:r w:rsidRPr="007E57A2">
        <w:rPr>
          <w:rFonts w:ascii="Times New Roman" w:eastAsia="Times New Roman" w:hAnsi="Times New Roman"/>
          <w:color w:val="000000"/>
          <w:sz w:val="24"/>
          <w:szCs w:val="24"/>
          <w:lang w:eastAsia="ru-RU"/>
        </w:rPr>
        <w:t>А)  Закон сохранения энергии.</w:t>
      </w:r>
    </w:p>
    <w:p w14:paraId="02454816" w14:textId="77777777" w:rsidR="00AE4A6F" w:rsidRPr="007E57A2" w:rsidRDefault="00AE4A6F" w:rsidP="00AE4A6F">
      <w:pPr>
        <w:spacing w:after="0" w:line="240" w:lineRule="auto"/>
        <w:ind w:left="720"/>
        <w:rPr>
          <w:rFonts w:ascii="Times New Roman" w:eastAsia="Times New Roman" w:hAnsi="Times New Roman"/>
          <w:color w:val="000000"/>
          <w:sz w:val="24"/>
          <w:szCs w:val="24"/>
          <w:lang w:eastAsia="ru-RU"/>
        </w:rPr>
      </w:pPr>
      <w:r w:rsidRPr="007E57A2">
        <w:rPr>
          <w:rFonts w:ascii="Times New Roman" w:eastAsia="Times New Roman" w:hAnsi="Times New Roman"/>
          <w:color w:val="000000"/>
          <w:sz w:val="24"/>
          <w:szCs w:val="24"/>
          <w:lang w:eastAsia="ru-RU"/>
        </w:rPr>
        <w:t>Б)   Принцип Даламбера.</w:t>
      </w:r>
    </w:p>
    <w:p w14:paraId="36EB2598" w14:textId="77777777" w:rsidR="00AE4A6F" w:rsidRPr="007E57A2" w:rsidRDefault="00AE4A6F" w:rsidP="00AE4A6F">
      <w:pPr>
        <w:spacing w:after="0" w:line="240" w:lineRule="auto"/>
        <w:ind w:left="720"/>
        <w:rPr>
          <w:rFonts w:ascii="Times New Roman" w:eastAsia="Times New Roman" w:hAnsi="Times New Roman"/>
          <w:b/>
          <w:bCs/>
          <w:color w:val="000000"/>
          <w:sz w:val="24"/>
          <w:szCs w:val="24"/>
          <w:lang w:eastAsia="ru-RU"/>
        </w:rPr>
      </w:pPr>
      <w:r w:rsidRPr="007E57A2">
        <w:rPr>
          <w:rFonts w:ascii="Times New Roman" w:eastAsia="Times New Roman" w:hAnsi="Times New Roman"/>
          <w:b/>
          <w:bCs/>
          <w:color w:val="000000"/>
          <w:sz w:val="24"/>
          <w:szCs w:val="24"/>
          <w:lang w:eastAsia="ru-RU"/>
        </w:rPr>
        <w:t>В)   Допущение об идеальной упругости материала.</w:t>
      </w:r>
    </w:p>
    <w:p w14:paraId="760E1B80"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25</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b/>
          <w:bCs/>
          <w:sz w:val="24"/>
          <w:szCs w:val="24"/>
          <w:lang w:eastAsia="ru-RU"/>
        </w:rPr>
        <w:t>Материал называется однородным, если….?</w:t>
      </w:r>
    </w:p>
    <w:p w14:paraId="1641E1D5"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напряженное состояние во всех его точках одинаково.</w:t>
      </w:r>
    </w:p>
    <w:p w14:paraId="7881643E"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Б)   механические свойства материала во всех точках одинаковы.</w:t>
      </w:r>
    </w:p>
    <w:p w14:paraId="16EFA3C0"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материал сплошным образом заполняет пространство.</w:t>
      </w:r>
    </w:p>
    <w:p w14:paraId="0269AEBB"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26</w:t>
      </w:r>
      <w:r w:rsidRPr="007E57A2">
        <w:rPr>
          <w:rFonts w:ascii="Times New Roman" w:eastAsia="Times New Roman" w:hAnsi="Times New Roman"/>
          <w:b/>
          <w:bCs/>
          <w:sz w:val="24"/>
          <w:szCs w:val="24"/>
          <w:lang w:eastAsia="ru-RU"/>
        </w:rPr>
        <w:t xml:space="preserve">.    Одним из </w:t>
      </w:r>
      <w:r w:rsidRPr="007E57A2">
        <w:rPr>
          <w:rFonts w:ascii="Times New Roman" w:eastAsia="Times New Roman" w:hAnsi="Times New Roman"/>
          <w:b/>
          <w:bCs/>
          <w:i/>
          <w:iCs/>
          <w:sz w:val="24"/>
          <w:szCs w:val="24"/>
          <w:lang w:eastAsia="ru-RU"/>
        </w:rPr>
        <w:t xml:space="preserve">основных </w:t>
      </w:r>
      <w:r w:rsidRPr="007E57A2">
        <w:rPr>
          <w:rFonts w:ascii="Times New Roman" w:eastAsia="Times New Roman" w:hAnsi="Times New Roman"/>
          <w:b/>
          <w:bCs/>
          <w:sz w:val="24"/>
          <w:szCs w:val="24"/>
          <w:lang w:eastAsia="ru-RU"/>
        </w:rPr>
        <w:t>допущений сопротивления материалов является?</w:t>
      </w:r>
    </w:p>
    <w:p w14:paraId="2B60F555"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Принцип Даламбера.</w:t>
      </w:r>
    </w:p>
    <w:p w14:paraId="41B0769A"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Допущение об идеальной упругости материала.</w:t>
      </w:r>
    </w:p>
    <w:p w14:paraId="29C2CFAF"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Закон сохранения энергии.</w:t>
      </w:r>
    </w:p>
    <w:p w14:paraId="31A628F8" w14:textId="77777777" w:rsidR="00AE4A6F" w:rsidRPr="007E57A2" w:rsidRDefault="00AE4A6F" w:rsidP="00AE4A6F">
      <w:pPr>
        <w:spacing w:after="20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27</w:t>
      </w:r>
      <w:r w:rsidRPr="007E57A2">
        <w:rPr>
          <w:rFonts w:ascii="Times New Roman" w:eastAsia="Times New Roman" w:hAnsi="Times New Roman"/>
          <w:b/>
          <w:bCs/>
          <w:sz w:val="24"/>
          <w:szCs w:val="24"/>
          <w:lang w:eastAsia="ru-RU"/>
        </w:rPr>
        <w:t xml:space="preserve">.   Способность материала сопротивляться </w:t>
      </w:r>
      <w:r w:rsidRPr="007E57A2">
        <w:rPr>
          <w:rFonts w:ascii="Times New Roman" w:eastAsia="Times New Roman" w:hAnsi="Times New Roman"/>
          <w:b/>
          <w:bCs/>
          <w:i/>
          <w:iCs/>
          <w:sz w:val="24"/>
          <w:szCs w:val="24"/>
          <w:lang w:eastAsia="ru-RU"/>
        </w:rPr>
        <w:t>деформациям</w:t>
      </w:r>
      <w:r w:rsidRPr="007E57A2">
        <w:rPr>
          <w:rFonts w:ascii="Times New Roman" w:eastAsia="Times New Roman" w:hAnsi="Times New Roman"/>
          <w:b/>
          <w:bCs/>
          <w:sz w:val="24"/>
          <w:szCs w:val="24"/>
          <w:lang w:eastAsia="ru-RU"/>
        </w:rPr>
        <w:t xml:space="preserve"> называется…?</w:t>
      </w:r>
    </w:p>
    <w:p w14:paraId="4E7E7501" w14:textId="77777777" w:rsidR="00AE4A6F" w:rsidRPr="007E57A2" w:rsidRDefault="00AE4A6F" w:rsidP="00AE4A6F">
      <w:pPr>
        <w:spacing w:after="20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надежностью                 Б)  жесткостью.                 В)   долговечностью</w:t>
      </w:r>
    </w:p>
    <w:p w14:paraId="645B8911"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28</w:t>
      </w:r>
      <w:r w:rsidRPr="007E57A2">
        <w:rPr>
          <w:rFonts w:ascii="Times New Roman" w:eastAsia="Times New Roman" w:hAnsi="Times New Roman"/>
          <w:b/>
          <w:bCs/>
          <w:sz w:val="24"/>
          <w:szCs w:val="24"/>
          <w:lang w:eastAsia="ru-RU"/>
        </w:rPr>
        <w:t xml:space="preserve">.  Числовая мера </w:t>
      </w:r>
      <w:r w:rsidRPr="007E57A2">
        <w:rPr>
          <w:rFonts w:ascii="Times New Roman" w:eastAsia="Times New Roman" w:hAnsi="Times New Roman"/>
          <w:b/>
          <w:bCs/>
          <w:i/>
          <w:iCs/>
          <w:sz w:val="24"/>
          <w:szCs w:val="24"/>
          <w:lang w:eastAsia="ru-RU"/>
        </w:rPr>
        <w:t>интенсивности</w:t>
      </w:r>
      <w:r w:rsidRPr="007E57A2">
        <w:rPr>
          <w:rFonts w:ascii="Times New Roman" w:eastAsia="Times New Roman" w:hAnsi="Times New Roman"/>
          <w:b/>
          <w:bCs/>
          <w:sz w:val="24"/>
          <w:szCs w:val="24"/>
          <w:lang w:eastAsia="ru-RU"/>
        </w:rPr>
        <w:t xml:space="preserve"> внутренних сил называется …?</w:t>
      </w:r>
    </w:p>
    <w:p w14:paraId="26A64BFC"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момент                 Б) напряжение                  В) упругость</w:t>
      </w:r>
    </w:p>
    <w:p w14:paraId="54BDD138"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29</w:t>
      </w:r>
      <w:r w:rsidRPr="007E57A2">
        <w:rPr>
          <w:rFonts w:ascii="Times New Roman" w:eastAsia="Times New Roman" w:hAnsi="Times New Roman"/>
          <w:b/>
          <w:bCs/>
          <w:sz w:val="24"/>
          <w:szCs w:val="24"/>
          <w:lang w:eastAsia="ru-RU"/>
        </w:rPr>
        <w:t>. Произвели наклеп материала. Как изменились его свойства и характеристики?</w:t>
      </w:r>
    </w:p>
    <w:p w14:paraId="111046E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увеличился предел пропорциональности, и уменьшилась пластичность</w:t>
      </w:r>
    </w:p>
    <w:p w14:paraId="387D0BE5"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ничего не изменилось</w:t>
      </w:r>
    </w:p>
    <w:p w14:paraId="303E3353"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увеличился предел пропорциональности</w:t>
      </w:r>
    </w:p>
    <w:p w14:paraId="5D43B68A" w14:textId="77777777" w:rsidR="00AE4A6F" w:rsidRPr="007E57A2" w:rsidRDefault="00AE4A6F" w:rsidP="00AE4A6F">
      <w:pPr>
        <w:spacing w:after="0" w:line="240" w:lineRule="auto"/>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30</w:t>
      </w:r>
      <w:r w:rsidRPr="007E57A2">
        <w:rPr>
          <w:rFonts w:ascii="Times New Roman" w:eastAsia="Times New Roman" w:hAnsi="Times New Roman"/>
          <w:b/>
          <w:bCs/>
          <w:color w:val="000000"/>
          <w:sz w:val="24"/>
          <w:szCs w:val="24"/>
          <w:lang w:eastAsia="ru-RU"/>
        </w:rPr>
        <w:t>. К основным задачам статики сооружений относятся…:</w:t>
      </w:r>
    </w:p>
    <w:p w14:paraId="09BEBF9A" w14:textId="77777777" w:rsidR="00AE4A6F" w:rsidRPr="007E57A2" w:rsidRDefault="00AE4A6F" w:rsidP="00AE4A6F">
      <w:pPr>
        <w:spacing w:after="0" w:line="240" w:lineRule="auto"/>
        <w:rPr>
          <w:rFonts w:ascii="Times New Roman" w:eastAsia="Times New Roman" w:hAnsi="Times New Roman"/>
          <w:color w:val="000000"/>
          <w:sz w:val="24"/>
          <w:szCs w:val="24"/>
          <w:lang w:eastAsia="ru-RU"/>
        </w:rPr>
      </w:pPr>
      <w:r w:rsidRPr="007E57A2">
        <w:rPr>
          <w:rFonts w:ascii="Times New Roman" w:eastAsia="Times New Roman" w:hAnsi="Times New Roman"/>
          <w:color w:val="000000"/>
          <w:sz w:val="24"/>
          <w:szCs w:val="24"/>
          <w:lang w:eastAsia="ru-RU"/>
        </w:rPr>
        <w:t>А)   Исследование устойчивости сооружений</w:t>
      </w:r>
    </w:p>
    <w:p w14:paraId="75C926E5" w14:textId="77777777" w:rsidR="00AE4A6F" w:rsidRPr="007E57A2" w:rsidRDefault="00AE4A6F" w:rsidP="00AE4A6F">
      <w:pPr>
        <w:spacing w:after="0" w:line="240" w:lineRule="auto"/>
        <w:rPr>
          <w:rFonts w:ascii="Times New Roman" w:eastAsia="Times New Roman" w:hAnsi="Times New Roman"/>
          <w:color w:val="000000"/>
          <w:sz w:val="24"/>
          <w:szCs w:val="24"/>
          <w:lang w:eastAsia="ru-RU"/>
        </w:rPr>
      </w:pPr>
      <w:r w:rsidRPr="007E57A2">
        <w:rPr>
          <w:rFonts w:ascii="Times New Roman" w:eastAsia="Times New Roman" w:hAnsi="Times New Roman"/>
          <w:color w:val="000000"/>
          <w:sz w:val="24"/>
          <w:szCs w:val="24"/>
          <w:lang w:eastAsia="ru-RU"/>
        </w:rPr>
        <w:t>В)   Изучение внутренних усилий</w:t>
      </w:r>
    </w:p>
    <w:p w14:paraId="40E628FC" w14:textId="77777777" w:rsidR="00AE4A6F" w:rsidRPr="007E57A2" w:rsidRDefault="00AE4A6F" w:rsidP="00AE4A6F">
      <w:pPr>
        <w:spacing w:after="0" w:line="240" w:lineRule="auto"/>
        <w:rPr>
          <w:rFonts w:ascii="Times New Roman" w:eastAsia="Times New Roman" w:hAnsi="Times New Roman"/>
          <w:color w:val="000000"/>
          <w:sz w:val="24"/>
          <w:szCs w:val="24"/>
          <w:lang w:eastAsia="ru-RU"/>
        </w:rPr>
      </w:pPr>
      <w:r w:rsidRPr="007E57A2">
        <w:rPr>
          <w:rFonts w:ascii="Times New Roman" w:eastAsia="Times New Roman" w:hAnsi="Times New Roman"/>
          <w:color w:val="000000"/>
          <w:sz w:val="24"/>
          <w:szCs w:val="24"/>
          <w:lang w:eastAsia="ru-RU"/>
        </w:rPr>
        <w:t>С)   Определение влияния внешних воздействий на сооружение</w:t>
      </w:r>
    </w:p>
    <w:p w14:paraId="58BF26E2" w14:textId="77777777" w:rsidR="00AE4A6F" w:rsidRDefault="00AE4A6F" w:rsidP="00AE4A6F">
      <w:pPr>
        <w:rPr>
          <w:rFonts w:ascii="Times New Roman" w:eastAsia="Times New Roman" w:hAnsi="Times New Roman"/>
          <w:sz w:val="24"/>
          <w:szCs w:val="24"/>
          <w:lang w:eastAsia="ru-RU"/>
        </w:rPr>
      </w:pPr>
    </w:p>
    <w:p w14:paraId="3843960D" w14:textId="77777777" w:rsidR="00AE4A6F" w:rsidRDefault="00AE4A6F" w:rsidP="00AE4A6F">
      <w:pPr>
        <w:rPr>
          <w:rFonts w:ascii="Times New Roman" w:eastAsia="Times New Roman" w:hAnsi="Times New Roman"/>
          <w:sz w:val="24"/>
          <w:szCs w:val="24"/>
          <w:lang w:eastAsia="ru-RU"/>
        </w:rPr>
      </w:pPr>
      <w:r>
        <w:rPr>
          <w:rFonts w:ascii="Times New Roman" w:eastAsia="Times New Roman" w:hAnsi="Times New Roman"/>
          <w:sz w:val="24"/>
          <w:szCs w:val="24"/>
          <w:lang w:eastAsia="ru-RU"/>
        </w:rPr>
        <w:br w:type="page"/>
      </w:r>
    </w:p>
    <w:p w14:paraId="1DAD9297" w14:textId="77777777" w:rsidR="00AE4A6F" w:rsidRPr="006F4FED" w:rsidRDefault="00AE4A6F" w:rsidP="00AE4A6F">
      <w:pPr>
        <w:spacing w:after="0" w:line="240" w:lineRule="auto"/>
        <w:jc w:val="center"/>
        <w:rPr>
          <w:rFonts w:ascii="Times New Roman" w:eastAsia="Times New Roman" w:hAnsi="Times New Roman"/>
          <w:b/>
          <w:bCs/>
          <w:sz w:val="22"/>
          <w:szCs w:val="22"/>
          <w:lang w:eastAsia="ru-RU"/>
        </w:rPr>
      </w:pPr>
      <w:r w:rsidRPr="006F4FED">
        <w:rPr>
          <w:rFonts w:ascii="Times New Roman" w:eastAsia="Times New Roman" w:hAnsi="Times New Roman"/>
          <w:b/>
          <w:bCs/>
          <w:sz w:val="22"/>
          <w:szCs w:val="22"/>
          <w:lang w:eastAsia="ru-RU"/>
        </w:rPr>
        <w:lastRenderedPageBreak/>
        <w:t>ВАРИАНТ 2</w:t>
      </w:r>
    </w:p>
    <w:p w14:paraId="26DD7CE7" w14:textId="77777777" w:rsidR="00AE4A6F" w:rsidRPr="007E57A2" w:rsidRDefault="00AE4A6F" w:rsidP="00AE4A6F">
      <w:pPr>
        <w:tabs>
          <w:tab w:val="left" w:pos="3345"/>
        </w:tabs>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1.</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b/>
          <w:bCs/>
          <w:sz w:val="24"/>
          <w:szCs w:val="24"/>
          <w:lang w:eastAsia="ru-RU"/>
        </w:rPr>
        <w:t xml:space="preserve">Когда момент силы относительно </w:t>
      </w:r>
      <w:r w:rsidRPr="007E57A2">
        <w:rPr>
          <w:rFonts w:ascii="Times New Roman" w:eastAsia="Times New Roman" w:hAnsi="Times New Roman"/>
          <w:b/>
          <w:bCs/>
          <w:i/>
          <w:iCs/>
          <w:sz w:val="24"/>
          <w:szCs w:val="24"/>
          <w:lang w:eastAsia="ru-RU"/>
        </w:rPr>
        <w:t>оси</w:t>
      </w:r>
      <w:r w:rsidRPr="007E57A2">
        <w:rPr>
          <w:rFonts w:ascii="Times New Roman" w:eastAsia="Times New Roman" w:hAnsi="Times New Roman"/>
          <w:b/>
          <w:bCs/>
          <w:sz w:val="24"/>
          <w:szCs w:val="24"/>
          <w:lang w:eastAsia="ru-RU"/>
        </w:rPr>
        <w:t xml:space="preserve"> равен нулю?</w:t>
      </w:r>
    </w:p>
    <w:p w14:paraId="1A0D7FCA" w14:textId="77777777" w:rsidR="00AE4A6F" w:rsidRPr="007E57A2" w:rsidRDefault="00AE4A6F" w:rsidP="00AE4A6F">
      <w:pPr>
        <w:tabs>
          <w:tab w:val="left" w:pos="3345"/>
        </w:tabs>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Когда сила расположена под углом к оси;</w:t>
      </w:r>
    </w:p>
    <w:p w14:paraId="12EC2201"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Когда сила и ось расположены в одной плоскости. </w:t>
      </w:r>
    </w:p>
    <w:p w14:paraId="07E14DFE"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2.        Какое тело считается свободным?</w:t>
      </w:r>
    </w:p>
    <w:p w14:paraId="6979C3A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A).   Имеющее одну точку опоры;</w:t>
      </w:r>
    </w:p>
    <w:p w14:paraId="7F535785"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На которое не наложены связи; </w:t>
      </w:r>
    </w:p>
    <w:p w14:paraId="3B518D91"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Если равнодействующая всех сил равна нулю.</w:t>
      </w:r>
    </w:p>
    <w:p w14:paraId="42B0BE14"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 xml:space="preserve">3.  Сколько координат имеет центр тяжести тела с </w:t>
      </w:r>
      <w:r w:rsidRPr="007E57A2">
        <w:rPr>
          <w:rFonts w:ascii="Times New Roman" w:eastAsia="Times New Roman" w:hAnsi="Times New Roman"/>
          <w:b/>
          <w:bCs/>
          <w:i/>
          <w:iCs/>
          <w:sz w:val="24"/>
          <w:szCs w:val="24"/>
          <w:lang w:eastAsia="ru-RU"/>
        </w:rPr>
        <w:t xml:space="preserve">одной </w:t>
      </w:r>
      <w:r w:rsidRPr="007E57A2">
        <w:rPr>
          <w:rFonts w:ascii="Times New Roman" w:eastAsia="Times New Roman" w:hAnsi="Times New Roman"/>
          <w:b/>
          <w:bCs/>
          <w:sz w:val="24"/>
          <w:szCs w:val="24"/>
          <w:lang w:eastAsia="ru-RU"/>
        </w:rPr>
        <w:t>плоскостью симметрии</w:t>
      </w:r>
      <w:r w:rsidRPr="007E57A2">
        <w:rPr>
          <w:rFonts w:ascii="Times New Roman" w:eastAsia="Times New Roman" w:hAnsi="Times New Roman"/>
          <w:sz w:val="24"/>
          <w:szCs w:val="24"/>
          <w:lang w:eastAsia="ru-RU"/>
        </w:rPr>
        <w:t xml:space="preserve"> ?</w:t>
      </w:r>
    </w:p>
    <w:p w14:paraId="1178ED45" w14:textId="77777777" w:rsidR="00AE4A6F" w:rsidRPr="007E57A2" w:rsidRDefault="00AE4A6F" w:rsidP="00AE4A6F">
      <w:pPr>
        <w:spacing w:after="0" w:line="240" w:lineRule="auto"/>
        <w:jc w:val="center"/>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А. 3                     Б).    2                    В.     1    </w:t>
      </w:r>
    </w:p>
    <w:p w14:paraId="67332809" w14:textId="77777777" w:rsidR="00AE4A6F" w:rsidRPr="007E57A2" w:rsidRDefault="00AE4A6F" w:rsidP="00AE4A6F">
      <w:pPr>
        <w:spacing w:after="0" w:line="240" w:lineRule="auto"/>
        <w:jc w:val="center"/>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w:t>
      </w:r>
    </w:p>
    <w:p w14:paraId="3093D569" w14:textId="77777777" w:rsidR="00AE4A6F" w:rsidRPr="007E57A2" w:rsidRDefault="00AE4A6F" w:rsidP="00AE4A6F">
      <w:pPr>
        <w:tabs>
          <w:tab w:val="left" w:pos="3345"/>
        </w:tabs>
        <w:spacing w:after="200" w:line="276" w:lineRule="auto"/>
        <w:rPr>
          <w:rFonts w:ascii="Times New Roman" w:eastAsia="Times New Roman" w:hAnsi="Times New Roman"/>
          <w:b/>
          <w:bCs/>
          <w:sz w:val="24"/>
          <w:szCs w:val="24"/>
          <w:lang w:eastAsia="ru-RU"/>
        </w:rPr>
      </w:pPr>
      <w:bookmarkStart w:id="13" w:name="_Hlk39401054"/>
      <w:r w:rsidRPr="007E57A2">
        <w:rPr>
          <w:rFonts w:ascii="Times New Roman" w:eastAsia="Times New Roman" w:hAnsi="Times New Roman"/>
          <w:b/>
          <w:bCs/>
          <w:sz w:val="24"/>
          <w:szCs w:val="24"/>
          <w:lang w:eastAsia="ru-RU"/>
        </w:rPr>
        <w:t xml:space="preserve">4. </w:t>
      </w:r>
      <w:bookmarkStart w:id="14" w:name="_Hlk39227720"/>
      <w:r w:rsidRPr="007E57A2">
        <w:rPr>
          <w:rFonts w:ascii="Times New Roman" w:eastAsia="Times New Roman" w:hAnsi="Times New Roman"/>
          <w:b/>
          <w:bCs/>
          <w:sz w:val="24"/>
          <w:szCs w:val="24"/>
          <w:lang w:eastAsia="ru-RU"/>
        </w:rPr>
        <w:t xml:space="preserve">Даны две пары сил.  Чему будет равен момент алгебраической суммы после сложения моментов пар сил?  </w:t>
      </w:r>
      <w:bookmarkEnd w:id="14"/>
    </w:p>
    <w:p w14:paraId="326EE574" w14:textId="77777777" w:rsidR="00AE4A6F" w:rsidRPr="007E57A2" w:rsidRDefault="00AE4A6F" w:rsidP="00AE4A6F">
      <w:pPr>
        <w:spacing w:after="200" w:line="276" w:lineRule="auto"/>
        <w:rPr>
          <w:rFonts w:ascii="Times New Roman" w:eastAsia="Times New Roman" w:hAnsi="Times New Roman"/>
          <w:sz w:val="24"/>
          <w:szCs w:val="24"/>
          <w:lang w:eastAsia="ru-RU"/>
        </w:rPr>
      </w:pPr>
      <w:r w:rsidRPr="007E57A2">
        <w:rPr>
          <w:rFonts w:ascii="Times New Roman" w:eastAsia="Times New Roman" w:hAnsi="Times New Roman"/>
          <w:noProof/>
          <w:sz w:val="24"/>
          <w:szCs w:val="24"/>
          <w:lang w:eastAsia="ru-RU"/>
        </w:rPr>
        <w:drawing>
          <wp:anchor distT="0" distB="0" distL="114300" distR="114300" simplePos="0" relativeHeight="251676672" behindDoc="1" locked="0" layoutInCell="1" allowOverlap="1" wp14:anchorId="1730090B" wp14:editId="28D7B793">
            <wp:simplePos x="0" y="0"/>
            <wp:positionH relativeFrom="column">
              <wp:posOffset>-3810</wp:posOffset>
            </wp:positionH>
            <wp:positionV relativeFrom="paragraph">
              <wp:posOffset>2540</wp:posOffset>
            </wp:positionV>
            <wp:extent cx="1828800" cy="1428750"/>
            <wp:effectExtent l="0" t="0" r="0" b="0"/>
            <wp:wrapTight wrapText="bothSides">
              <wp:wrapPolygon edited="0">
                <wp:start x="0" y="0"/>
                <wp:lineTo x="0" y="21312"/>
                <wp:lineTo x="21375" y="21312"/>
                <wp:lineTo x="21375"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28800"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57A2">
        <w:rPr>
          <w:rFonts w:ascii="Times New Roman" w:eastAsia="Times New Roman" w:hAnsi="Times New Roman"/>
          <w:sz w:val="24"/>
          <w:szCs w:val="24"/>
          <w:lang w:eastAsia="ru-RU"/>
        </w:rPr>
        <w:t xml:space="preserve">                    А) 50 н·м</w:t>
      </w:r>
    </w:p>
    <w:p w14:paraId="6365517B" w14:textId="77777777" w:rsidR="00AE4A6F" w:rsidRPr="007E57A2" w:rsidRDefault="00AE4A6F" w:rsidP="00AE4A6F">
      <w:pPr>
        <w:spacing w:after="20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 50 н·м</w:t>
      </w:r>
    </w:p>
    <w:p w14:paraId="40F3BA51" w14:textId="77777777" w:rsidR="00AE4A6F" w:rsidRPr="007E57A2" w:rsidRDefault="00AE4A6F" w:rsidP="00AE4A6F">
      <w:pPr>
        <w:spacing w:after="20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100 н·м</w:t>
      </w:r>
    </w:p>
    <w:p w14:paraId="613F9F13" w14:textId="77777777" w:rsidR="00AE4A6F" w:rsidRPr="007E57A2" w:rsidRDefault="00AE4A6F" w:rsidP="00AE4A6F">
      <w:pPr>
        <w:spacing w:after="200" w:line="276" w:lineRule="auto"/>
        <w:rPr>
          <w:rFonts w:ascii="Times New Roman" w:eastAsia="Times New Roman" w:hAnsi="Times New Roman"/>
          <w:sz w:val="24"/>
          <w:szCs w:val="24"/>
          <w:lang w:eastAsia="ru-RU"/>
        </w:rPr>
      </w:pPr>
    </w:p>
    <w:bookmarkEnd w:id="13"/>
    <w:p w14:paraId="60C67A16" w14:textId="77777777" w:rsidR="00AE4A6F" w:rsidRPr="007E57A2" w:rsidRDefault="00AE4A6F" w:rsidP="00AE4A6F">
      <w:pPr>
        <w:spacing w:after="200" w:line="276" w:lineRule="auto"/>
        <w:rPr>
          <w:rFonts w:ascii="Times New Roman" w:eastAsia="Times New Roman" w:hAnsi="Times New Roman"/>
          <w:b/>
          <w:bCs/>
          <w:sz w:val="24"/>
          <w:szCs w:val="24"/>
          <w:lang w:eastAsia="ru-RU"/>
        </w:rPr>
      </w:pPr>
    </w:p>
    <w:p w14:paraId="39468432"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5.     Что называется  реакцией  связи?</w:t>
      </w:r>
    </w:p>
    <w:p w14:paraId="614A42B6"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A).   Сила, с которой рассматриваемое тело действует на связь;</w:t>
      </w:r>
    </w:p>
    <w:p w14:paraId="78EE2412"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Сила, с которой связь действует на связанное тело;</w:t>
      </w:r>
    </w:p>
    <w:p w14:paraId="62EAAC37"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Взаимодействие между телом и связью;</w:t>
      </w:r>
    </w:p>
    <w:p w14:paraId="5FDDA68D" w14:textId="77777777" w:rsidR="00AE4A6F" w:rsidRPr="007E57A2" w:rsidRDefault="00AE4A6F" w:rsidP="00AE4A6F">
      <w:pPr>
        <w:spacing w:after="200" w:line="276" w:lineRule="auto"/>
        <w:rPr>
          <w:rFonts w:ascii="Times New Roman" w:eastAsia="Times New Roman" w:hAnsi="Times New Roman"/>
          <w:b/>
          <w:bCs/>
          <w:sz w:val="24"/>
          <w:szCs w:val="24"/>
          <w:lang w:eastAsia="ru-RU"/>
        </w:rPr>
      </w:pPr>
      <w:bookmarkStart w:id="15" w:name="_Hlk39401080"/>
      <w:r w:rsidRPr="007E57A2">
        <w:rPr>
          <w:rFonts w:ascii="Times New Roman" w:eastAsia="Times New Roman" w:hAnsi="Times New Roman"/>
          <w:b/>
          <w:bCs/>
          <w:sz w:val="24"/>
          <w:szCs w:val="24"/>
          <w:lang w:eastAsia="ru-RU"/>
        </w:rPr>
        <w:t>6.   Какая из формул момента верна, для пары сил представленной на рисунке?</w:t>
      </w:r>
    </w:p>
    <w:p w14:paraId="554B50A1"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noProof/>
          <w:sz w:val="24"/>
          <w:szCs w:val="24"/>
          <w:lang w:eastAsia="ru-RU"/>
        </w:rPr>
        <w:drawing>
          <wp:anchor distT="0" distB="0" distL="114300" distR="114300" simplePos="0" relativeHeight="251677696" behindDoc="0" locked="0" layoutInCell="1" allowOverlap="1" wp14:anchorId="76AA4E4D" wp14:editId="7E8AE03F">
            <wp:simplePos x="0" y="0"/>
            <wp:positionH relativeFrom="column">
              <wp:posOffset>339090</wp:posOffset>
            </wp:positionH>
            <wp:positionV relativeFrom="paragraph">
              <wp:posOffset>-6985</wp:posOffset>
            </wp:positionV>
            <wp:extent cx="1485900" cy="695325"/>
            <wp:effectExtent l="0" t="0" r="0" b="9525"/>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85900" cy="695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57A2">
        <w:rPr>
          <w:rFonts w:ascii="Times New Roman" w:eastAsia="Times New Roman" w:hAnsi="Times New Roman"/>
          <w:sz w:val="24"/>
          <w:szCs w:val="24"/>
          <w:lang w:eastAsia="ru-RU"/>
        </w:rPr>
        <w:t xml:space="preserve">    А).   </w:t>
      </w:r>
      <w:r w:rsidRPr="007E57A2">
        <w:rPr>
          <w:rFonts w:ascii="Times New Roman" w:eastAsia="Times New Roman" w:hAnsi="Times New Roman"/>
          <w:sz w:val="24"/>
          <w:szCs w:val="24"/>
          <w:lang w:val="en-US" w:eastAsia="ru-RU"/>
        </w:rPr>
        <w:t>F</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sz w:val="24"/>
          <w:szCs w:val="24"/>
          <w:lang w:val="en-US" w:eastAsia="ru-RU"/>
        </w:rPr>
        <w:t>h</w:t>
      </w:r>
    </w:p>
    <w:p w14:paraId="45610F6C"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w:t>
      </w:r>
      <w:r w:rsidRPr="007E57A2">
        <w:rPr>
          <w:rFonts w:ascii="Times New Roman" w:eastAsia="Times New Roman" w:hAnsi="Times New Roman"/>
          <w:b/>
          <w:sz w:val="24"/>
          <w:szCs w:val="24"/>
          <w:lang w:eastAsia="ru-RU"/>
        </w:rPr>
        <w:t xml:space="preserve"> </w:t>
      </w:r>
      <w:r w:rsidRPr="007E57A2">
        <w:rPr>
          <w:rFonts w:ascii="Times New Roman" w:eastAsia="Times New Roman" w:hAnsi="Times New Roman"/>
          <w:sz w:val="24"/>
          <w:szCs w:val="24"/>
          <w:lang w:val="en-US" w:eastAsia="ru-RU"/>
        </w:rPr>
        <w:t>F</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sz w:val="24"/>
          <w:szCs w:val="24"/>
          <w:lang w:val="en-US" w:eastAsia="ru-RU"/>
        </w:rPr>
        <w:t>h</w:t>
      </w:r>
    </w:p>
    <w:p w14:paraId="37998165"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 </w:t>
      </w:r>
      <w:r w:rsidRPr="007E57A2">
        <w:rPr>
          <w:rFonts w:ascii="Times New Roman" w:eastAsia="Times New Roman" w:hAnsi="Times New Roman"/>
          <w:sz w:val="24"/>
          <w:szCs w:val="24"/>
          <w:lang w:val="en-US" w:eastAsia="ru-RU"/>
        </w:rPr>
        <w:t>F</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sz w:val="24"/>
          <w:szCs w:val="24"/>
          <w:lang w:val="en-US" w:eastAsia="ru-RU"/>
        </w:rPr>
        <w:t>h</w:t>
      </w:r>
    </w:p>
    <w:bookmarkEnd w:id="15"/>
    <w:p w14:paraId="1705CD65" w14:textId="77777777" w:rsidR="00AE4A6F" w:rsidRPr="007E57A2" w:rsidRDefault="00AE4A6F" w:rsidP="00AE4A6F">
      <w:pPr>
        <w:spacing w:after="200" w:line="276" w:lineRule="auto"/>
        <w:rPr>
          <w:rFonts w:ascii="Times New Roman" w:eastAsia="Times New Roman" w:hAnsi="Times New Roman"/>
          <w:sz w:val="24"/>
          <w:szCs w:val="24"/>
          <w:lang w:eastAsia="ru-RU"/>
        </w:rPr>
      </w:pPr>
    </w:p>
    <w:p w14:paraId="54A55D07" w14:textId="77777777" w:rsidR="00AE4A6F" w:rsidRPr="007E57A2" w:rsidRDefault="00AE4A6F" w:rsidP="00AE4A6F">
      <w:pPr>
        <w:spacing w:after="0" w:line="240" w:lineRule="auto"/>
        <w:rPr>
          <w:rFonts w:ascii="Times New Roman" w:eastAsia="Times New Roman" w:hAnsi="Times New Roman"/>
          <w:b/>
          <w:bCs/>
          <w:sz w:val="24"/>
          <w:szCs w:val="24"/>
          <w:lang w:eastAsia="ru-RU"/>
        </w:rPr>
      </w:pPr>
      <w:bookmarkStart w:id="16" w:name="_Hlk39401099"/>
      <w:r w:rsidRPr="007E57A2">
        <w:rPr>
          <w:rFonts w:ascii="Times New Roman" w:eastAsia="Times New Roman" w:hAnsi="Times New Roman"/>
          <w:b/>
          <w:bCs/>
          <w:sz w:val="24"/>
          <w:szCs w:val="24"/>
          <w:lang w:eastAsia="ru-RU"/>
        </w:rPr>
        <w:t>7. В какой точке находится центр тяжести треугольника?</w:t>
      </w:r>
    </w:p>
    <w:p w14:paraId="66EEBE5E"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В точке пересечения высот</w:t>
      </w:r>
    </w:p>
    <w:p w14:paraId="7009FA68"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Б).      В точке пересечения медиан</w:t>
      </w:r>
    </w:p>
    <w:p w14:paraId="49D854F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В точке пересечения биссектрис</w:t>
      </w:r>
    </w:p>
    <w:bookmarkEnd w:id="16"/>
    <w:p w14:paraId="0B3FE125"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8.   Зависит ли момент присоединенной  пары   от расстояния точки приведения до линии действия силы?</w:t>
      </w:r>
    </w:p>
    <w:p w14:paraId="2CAD0D60" w14:textId="77777777" w:rsidR="00AE4A6F" w:rsidRPr="007E57A2" w:rsidRDefault="00AE4A6F" w:rsidP="00AE4A6F">
      <w:pPr>
        <w:spacing w:after="0" w:line="240" w:lineRule="auto"/>
        <w:rPr>
          <w:rFonts w:ascii="Times New Roman" w:eastAsia="Times New Roman" w:hAnsi="Times New Roman"/>
          <w:b/>
          <w:bCs/>
          <w:sz w:val="24"/>
          <w:szCs w:val="24"/>
          <w:lang w:eastAsia="ru-RU"/>
        </w:rPr>
      </w:pPr>
    </w:p>
    <w:p w14:paraId="05E6F9EA"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sz w:val="24"/>
          <w:szCs w:val="24"/>
          <w:lang w:eastAsia="ru-RU"/>
        </w:rPr>
        <w:t xml:space="preserve">                                 А).   зависит;                                Б).    не зависит.</w:t>
      </w:r>
      <w:r w:rsidRPr="007E57A2">
        <w:rPr>
          <w:rFonts w:ascii="Times New Roman" w:eastAsia="Times New Roman" w:hAnsi="Times New Roman"/>
          <w:b/>
          <w:bCs/>
          <w:sz w:val="24"/>
          <w:szCs w:val="24"/>
          <w:lang w:eastAsia="ru-RU"/>
        </w:rPr>
        <w:t xml:space="preserve">    </w:t>
      </w:r>
    </w:p>
    <w:p w14:paraId="090E37EA" w14:textId="77777777" w:rsidR="00AE4A6F" w:rsidRPr="007E57A2" w:rsidRDefault="00AE4A6F" w:rsidP="00AE4A6F">
      <w:pPr>
        <w:spacing w:after="0" w:line="240" w:lineRule="auto"/>
        <w:rPr>
          <w:rFonts w:ascii="Times New Roman" w:eastAsia="Times New Roman" w:hAnsi="Times New Roman"/>
          <w:b/>
          <w:bCs/>
          <w:sz w:val="24"/>
          <w:szCs w:val="24"/>
          <w:lang w:eastAsia="ru-RU"/>
        </w:rPr>
      </w:pPr>
      <w:bookmarkStart w:id="17" w:name="_Hlk39401131"/>
      <w:r w:rsidRPr="007E57A2">
        <w:rPr>
          <w:rFonts w:ascii="Times New Roman" w:eastAsia="Times New Roman" w:hAnsi="Times New Roman"/>
          <w:b/>
          <w:bCs/>
          <w:sz w:val="24"/>
          <w:szCs w:val="24"/>
          <w:lang w:eastAsia="ru-RU"/>
        </w:rPr>
        <w:t xml:space="preserve">9. Две силы по 100 Н образуют пару с плечом </w:t>
      </w:r>
      <w:smartTag w:uri="urn:schemas-microsoft-com:office:smarttags" w:element="metricconverter">
        <w:smartTagPr>
          <w:attr w:name="ProductID" w:val="0,5 м"/>
        </w:smartTagPr>
        <w:r w:rsidRPr="007E57A2">
          <w:rPr>
            <w:rFonts w:ascii="Times New Roman" w:eastAsia="Times New Roman" w:hAnsi="Times New Roman"/>
            <w:b/>
            <w:bCs/>
            <w:sz w:val="24"/>
            <w:szCs w:val="24"/>
            <w:lang w:eastAsia="ru-RU"/>
          </w:rPr>
          <w:t>0,5 м</w:t>
        </w:r>
      </w:smartTag>
      <w:r w:rsidRPr="007E57A2">
        <w:rPr>
          <w:rFonts w:ascii="Times New Roman" w:eastAsia="Times New Roman" w:hAnsi="Times New Roman"/>
          <w:b/>
          <w:bCs/>
          <w:sz w:val="24"/>
          <w:szCs w:val="24"/>
          <w:lang w:eastAsia="ru-RU"/>
        </w:rPr>
        <w:t xml:space="preserve">; другие две силы по 400 Н образуют пару с плечом 0,125 м.   Могут ли эти пары уравновесить друг друга.          </w:t>
      </w:r>
    </w:p>
    <w:p w14:paraId="0183BE70"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w:t>
      </w:r>
    </w:p>
    <w:p w14:paraId="362D8B88"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Да                         Б)    Нет</w:t>
      </w:r>
    </w:p>
    <w:p w14:paraId="0C4EA6C5" w14:textId="77777777" w:rsidR="00AE4A6F" w:rsidRPr="007E57A2" w:rsidRDefault="00AE4A6F" w:rsidP="00AE4A6F">
      <w:pPr>
        <w:spacing w:after="0" w:line="240" w:lineRule="auto"/>
        <w:rPr>
          <w:rFonts w:ascii="Times New Roman" w:eastAsia="Times New Roman" w:hAnsi="Times New Roman"/>
          <w:b/>
          <w:bCs/>
          <w:sz w:val="24"/>
          <w:szCs w:val="24"/>
          <w:lang w:eastAsia="ru-RU"/>
        </w:rPr>
      </w:pPr>
      <w:bookmarkStart w:id="18" w:name="_Hlk39401154"/>
      <w:bookmarkEnd w:id="17"/>
      <w:r>
        <w:rPr>
          <w:rFonts w:ascii="Times New Roman" w:eastAsia="Times New Roman" w:hAnsi="Times New Roman"/>
          <w:b/>
          <w:bCs/>
          <w:sz w:val="24"/>
          <w:szCs w:val="24"/>
          <w:lang w:eastAsia="ru-RU"/>
        </w:rPr>
        <w:t>10</w:t>
      </w:r>
      <w:r w:rsidRPr="007E57A2">
        <w:rPr>
          <w:rFonts w:ascii="Times New Roman" w:eastAsia="Times New Roman" w:hAnsi="Times New Roman"/>
          <w:b/>
          <w:bCs/>
          <w:sz w:val="24"/>
          <w:szCs w:val="24"/>
          <w:lang w:eastAsia="ru-RU"/>
        </w:rPr>
        <w:t xml:space="preserve">. Две силы по 100 Н образуют пару с плечом 1 м; другие две силы по 200 Н образуют пару с плечом 0,5 м.   Могут ли эти пары уравновесить друг друга.          </w:t>
      </w:r>
    </w:p>
    <w:p w14:paraId="406081A6"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w:t>
      </w:r>
    </w:p>
    <w:p w14:paraId="515A8BFB"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Да                         Б)    Нет</w:t>
      </w:r>
    </w:p>
    <w:bookmarkEnd w:id="18"/>
    <w:p w14:paraId="19B8EB63" w14:textId="77777777" w:rsidR="00AE4A6F" w:rsidRPr="007E57A2" w:rsidRDefault="00AE4A6F" w:rsidP="00AE4A6F">
      <w:pPr>
        <w:spacing w:after="0" w:line="276" w:lineRule="auto"/>
        <w:rPr>
          <w:rFonts w:ascii="Times New Roman" w:eastAsia="Times New Roman" w:hAnsi="Times New Roman"/>
          <w:sz w:val="24"/>
          <w:szCs w:val="24"/>
          <w:lang w:eastAsia="ru-RU"/>
        </w:rPr>
      </w:pPr>
    </w:p>
    <w:p w14:paraId="662AE837"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lastRenderedPageBreak/>
        <w:t>11</w:t>
      </w:r>
      <w:r w:rsidRPr="007E57A2">
        <w:rPr>
          <w:rFonts w:ascii="Times New Roman" w:eastAsia="Times New Roman" w:hAnsi="Times New Roman"/>
          <w:b/>
          <w:bCs/>
          <w:sz w:val="24"/>
          <w:szCs w:val="24"/>
          <w:lang w:eastAsia="ru-RU"/>
        </w:rPr>
        <w:t xml:space="preserve">. Две силы по 300 Н образуют пару с плечом </w:t>
      </w:r>
      <w:smartTag w:uri="urn:schemas-microsoft-com:office:smarttags" w:element="metricconverter">
        <w:smartTagPr>
          <w:attr w:name="ProductID" w:val="0,5 м"/>
        </w:smartTagPr>
        <w:r w:rsidRPr="007E57A2">
          <w:rPr>
            <w:rFonts w:ascii="Times New Roman" w:eastAsia="Times New Roman" w:hAnsi="Times New Roman"/>
            <w:b/>
            <w:bCs/>
            <w:sz w:val="24"/>
            <w:szCs w:val="24"/>
            <w:lang w:eastAsia="ru-RU"/>
          </w:rPr>
          <w:t>0,5 м</w:t>
        </w:r>
      </w:smartTag>
      <w:r w:rsidRPr="007E57A2">
        <w:rPr>
          <w:rFonts w:ascii="Times New Roman" w:eastAsia="Times New Roman" w:hAnsi="Times New Roman"/>
          <w:b/>
          <w:bCs/>
          <w:sz w:val="24"/>
          <w:szCs w:val="24"/>
          <w:lang w:eastAsia="ru-RU"/>
        </w:rPr>
        <w:t xml:space="preserve">; другие две силы по 150 Н образуют пару с плечом  1 м.   Могут ли эти пары уравновесить друг друга.          </w:t>
      </w:r>
    </w:p>
    <w:p w14:paraId="171B691D"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Да                         Б)    Нет</w:t>
      </w:r>
    </w:p>
    <w:p w14:paraId="119C3CED"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12</w:t>
      </w:r>
      <w:r w:rsidRPr="007E57A2">
        <w:rPr>
          <w:rFonts w:ascii="Times New Roman" w:eastAsia="Times New Roman" w:hAnsi="Times New Roman"/>
          <w:b/>
          <w:bCs/>
          <w:sz w:val="24"/>
          <w:szCs w:val="24"/>
          <w:lang w:eastAsia="ru-RU"/>
        </w:rPr>
        <w:t>. Если в поперечном сечении наряду с изгибающим моментом возникает и поперечная сила то это……..?</w:t>
      </w:r>
    </w:p>
    <w:p w14:paraId="31DA1D33"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продольный изгиб</w:t>
      </w:r>
    </w:p>
    <w:p w14:paraId="179F03D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поперечный изгиб</w:t>
      </w:r>
    </w:p>
    <w:p w14:paraId="4A6358E6"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чистый изгиб</w:t>
      </w:r>
    </w:p>
    <w:p w14:paraId="60564AD1"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13</w:t>
      </w:r>
      <w:r w:rsidRPr="007E57A2">
        <w:rPr>
          <w:rFonts w:ascii="Times New Roman" w:eastAsia="Times New Roman" w:hAnsi="Times New Roman"/>
          <w:b/>
          <w:bCs/>
          <w:sz w:val="24"/>
          <w:szCs w:val="24"/>
          <w:lang w:eastAsia="ru-RU"/>
        </w:rPr>
        <w:t>.  Что называется пределом текучести?</w:t>
      </w:r>
    </w:p>
    <w:p w14:paraId="698116E7"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А)   Напряжение, при котором в материале начинаются пластические деформации.</w:t>
      </w:r>
    </w:p>
    <w:p w14:paraId="18589A1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Напряжение, до которого напряжение прямо пропорционально деформации</w:t>
      </w:r>
    </w:p>
    <w:p w14:paraId="1A1C866E"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14</w:t>
      </w:r>
      <w:r w:rsidRPr="007E57A2">
        <w:rPr>
          <w:rFonts w:ascii="Times New Roman" w:eastAsia="Times New Roman" w:hAnsi="Times New Roman"/>
          <w:b/>
          <w:bCs/>
          <w:sz w:val="24"/>
          <w:szCs w:val="24"/>
          <w:lang w:eastAsia="ru-RU"/>
        </w:rPr>
        <w:t xml:space="preserve">.  Предельное сопротивление для </w:t>
      </w:r>
      <w:r w:rsidRPr="007E57A2">
        <w:rPr>
          <w:rFonts w:ascii="Times New Roman" w:eastAsia="Times New Roman" w:hAnsi="Times New Roman"/>
          <w:b/>
          <w:bCs/>
          <w:i/>
          <w:iCs/>
          <w:sz w:val="24"/>
          <w:szCs w:val="24"/>
          <w:lang w:eastAsia="ru-RU"/>
        </w:rPr>
        <w:t>пластичных</w:t>
      </w:r>
      <w:r w:rsidRPr="007E57A2">
        <w:rPr>
          <w:rFonts w:ascii="Times New Roman" w:eastAsia="Times New Roman" w:hAnsi="Times New Roman"/>
          <w:b/>
          <w:bCs/>
          <w:sz w:val="24"/>
          <w:szCs w:val="24"/>
          <w:lang w:eastAsia="ru-RU"/>
        </w:rPr>
        <w:t xml:space="preserve"> материалов равно…?</w:t>
      </w:r>
    </w:p>
    <w:p w14:paraId="535DD92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пределу пропорциональности.       </w:t>
      </w:r>
    </w:p>
    <w:p w14:paraId="52610ABB"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пределу текучести.</w:t>
      </w:r>
    </w:p>
    <w:p w14:paraId="6FE5860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пределу прочности.</w:t>
      </w:r>
    </w:p>
    <w:p w14:paraId="5354333B"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15</w:t>
      </w:r>
      <w:r w:rsidRPr="007E57A2">
        <w:rPr>
          <w:rFonts w:ascii="Times New Roman" w:eastAsia="Times New Roman" w:hAnsi="Times New Roman"/>
          <w:b/>
          <w:bCs/>
          <w:sz w:val="24"/>
          <w:szCs w:val="24"/>
          <w:lang w:eastAsia="ru-RU"/>
        </w:rPr>
        <w:t>.   Материал называется пластичным, если….?</w:t>
      </w:r>
    </w:p>
    <w:p w14:paraId="603E332D"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он способен воспринимать большие остаточные деформации не разрушаясь.</w:t>
      </w:r>
    </w:p>
    <w:p w14:paraId="4D3E2FE5"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он способен воспринимать большие нагрузки не разрушаясь.</w:t>
      </w:r>
    </w:p>
    <w:p w14:paraId="65C04945"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он способен воспринимать большие напряжения не разрушаясь.</w:t>
      </w:r>
    </w:p>
    <w:p w14:paraId="1CC7B72F" w14:textId="77777777" w:rsidR="00AE4A6F" w:rsidRPr="007E57A2" w:rsidRDefault="00AE4A6F" w:rsidP="00AE4A6F">
      <w:pPr>
        <w:tabs>
          <w:tab w:val="left" w:pos="1095"/>
        </w:tabs>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16</w:t>
      </w:r>
      <w:r w:rsidRPr="007E57A2">
        <w:rPr>
          <w:rFonts w:ascii="Times New Roman" w:eastAsia="Times New Roman" w:hAnsi="Times New Roman"/>
          <w:b/>
          <w:bCs/>
          <w:sz w:val="24"/>
          <w:szCs w:val="24"/>
          <w:lang w:eastAsia="ru-RU"/>
        </w:rPr>
        <w:t>.   Максимальное условное напряжение, при котором в материале не обнаруживается признаков пластической (остаточной) деформации, называется…..?</w:t>
      </w:r>
    </w:p>
    <w:p w14:paraId="34CB34C1" w14:textId="77777777" w:rsidR="00AE4A6F" w:rsidRPr="007E57A2" w:rsidRDefault="00AE4A6F" w:rsidP="00AE4A6F">
      <w:pPr>
        <w:tabs>
          <w:tab w:val="left" w:pos="1095"/>
        </w:tabs>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пределом прочности.</w:t>
      </w:r>
    </w:p>
    <w:p w14:paraId="72B3B02B" w14:textId="77777777" w:rsidR="00AE4A6F" w:rsidRPr="007E57A2" w:rsidRDefault="00AE4A6F" w:rsidP="00AE4A6F">
      <w:pPr>
        <w:tabs>
          <w:tab w:val="left" w:pos="1095"/>
        </w:tabs>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пределом пропорциональности.</w:t>
      </w:r>
    </w:p>
    <w:p w14:paraId="727A5C93" w14:textId="77777777" w:rsidR="00AE4A6F" w:rsidRPr="007E57A2" w:rsidRDefault="00AE4A6F" w:rsidP="00AE4A6F">
      <w:pPr>
        <w:tabs>
          <w:tab w:val="left" w:pos="1095"/>
        </w:tabs>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пределом текучести.</w:t>
      </w:r>
    </w:p>
    <w:p w14:paraId="5B3E7673"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17</w:t>
      </w:r>
      <w:r w:rsidRPr="007E57A2">
        <w:rPr>
          <w:rFonts w:ascii="Times New Roman" w:eastAsia="Times New Roman" w:hAnsi="Times New Roman"/>
          <w:b/>
          <w:bCs/>
          <w:sz w:val="24"/>
          <w:szCs w:val="24"/>
          <w:lang w:eastAsia="ru-RU"/>
        </w:rPr>
        <w:t xml:space="preserve">.    Наименьшее условное напряжение, при котором наблюдается рост деформаций </w:t>
      </w:r>
      <w:r w:rsidRPr="007E57A2">
        <w:rPr>
          <w:rFonts w:ascii="Times New Roman" w:eastAsia="Times New Roman" w:hAnsi="Times New Roman"/>
          <w:b/>
          <w:bCs/>
          <w:i/>
          <w:iCs/>
          <w:sz w:val="24"/>
          <w:szCs w:val="24"/>
          <w:lang w:eastAsia="ru-RU"/>
        </w:rPr>
        <w:t>без заметного увеличения нагрузки</w:t>
      </w:r>
      <w:r w:rsidRPr="007E57A2">
        <w:rPr>
          <w:rFonts w:ascii="Times New Roman" w:eastAsia="Times New Roman" w:hAnsi="Times New Roman"/>
          <w:b/>
          <w:bCs/>
          <w:sz w:val="24"/>
          <w:szCs w:val="24"/>
          <w:lang w:eastAsia="ru-RU"/>
        </w:rPr>
        <w:t>, называется….?</w:t>
      </w:r>
    </w:p>
    <w:p w14:paraId="06530E25"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пределом прочности.</w:t>
      </w:r>
    </w:p>
    <w:p w14:paraId="3B52584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С)   пределом текучести.</w:t>
      </w:r>
    </w:p>
    <w:p w14:paraId="6111E73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пределом пропорциональности.</w:t>
      </w:r>
    </w:p>
    <w:p w14:paraId="06E05578"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sidRPr="007E57A2">
        <w:rPr>
          <w:rFonts w:ascii="Times New Roman" w:eastAsia="Times New Roman" w:hAnsi="Times New Roman"/>
          <w:sz w:val="24"/>
          <w:szCs w:val="24"/>
          <w:lang w:eastAsia="ru-RU"/>
        </w:rPr>
        <w:t xml:space="preserve"> </w:t>
      </w:r>
      <w:r>
        <w:rPr>
          <w:rFonts w:ascii="Times New Roman" w:eastAsia="Times New Roman" w:hAnsi="Times New Roman"/>
          <w:b/>
          <w:bCs/>
          <w:sz w:val="24"/>
          <w:szCs w:val="24"/>
          <w:lang w:eastAsia="ru-RU"/>
        </w:rPr>
        <w:t>18</w:t>
      </w:r>
      <w:r w:rsidRPr="007E57A2">
        <w:rPr>
          <w:rFonts w:ascii="Times New Roman" w:eastAsia="Times New Roman" w:hAnsi="Times New Roman"/>
          <w:b/>
          <w:bCs/>
          <w:sz w:val="24"/>
          <w:szCs w:val="24"/>
          <w:lang w:eastAsia="ru-RU"/>
        </w:rPr>
        <w:t>.   Предел текучести существует….?</w:t>
      </w:r>
    </w:p>
    <w:p w14:paraId="673B9550"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у пластичных материалов только при растяжении.</w:t>
      </w:r>
    </w:p>
    <w:p w14:paraId="73DC0B28"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у пластичных материалов при растяжении и при сжатии</w:t>
      </w:r>
    </w:p>
    <w:p w14:paraId="5BA4E95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у хрупких материалов.</w:t>
      </w:r>
    </w:p>
    <w:p w14:paraId="60990A38"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19</w:t>
      </w:r>
      <w:r w:rsidRPr="007E57A2">
        <w:rPr>
          <w:rFonts w:ascii="Times New Roman" w:eastAsia="Times New Roman" w:hAnsi="Times New Roman"/>
          <w:b/>
          <w:bCs/>
          <w:sz w:val="24"/>
          <w:szCs w:val="24"/>
          <w:lang w:eastAsia="ru-RU"/>
        </w:rPr>
        <w:t>.   Какая из нижеперечисленных величин используется при определении относительного удлинения или укорочения бруса?</w:t>
      </w:r>
    </w:p>
    <w:p w14:paraId="6A29EF17"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 xml:space="preserve">А)    Модуль Юнга.                                             </w:t>
      </w:r>
    </w:p>
    <w:p w14:paraId="65C64302"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Коэффициент Пуассона.</w:t>
      </w:r>
    </w:p>
    <w:p w14:paraId="02059506"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Коэффициент объемного расширения </w:t>
      </w:r>
    </w:p>
    <w:p w14:paraId="2B32ACDF"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w:t>
      </w:r>
      <w:r w:rsidRPr="007E57A2">
        <w:rPr>
          <w:rFonts w:ascii="Times New Roman" w:eastAsia="Times New Roman" w:hAnsi="Times New Roman"/>
          <w:b/>
          <w:bCs/>
          <w:sz w:val="24"/>
          <w:szCs w:val="24"/>
          <w:lang w:eastAsia="ru-RU"/>
        </w:rPr>
        <w:t>.    Наибольшее условное напряжение, которое выдерживает образец при нагружении до разрушения, называется…?</w:t>
      </w:r>
    </w:p>
    <w:p w14:paraId="521EA880"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пределом прочности.            </w:t>
      </w:r>
    </w:p>
    <w:p w14:paraId="7D331DE6"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пределом упругости.</w:t>
      </w:r>
    </w:p>
    <w:p w14:paraId="2D0EF3DF"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пределом пропорциональности.</w:t>
      </w:r>
    </w:p>
    <w:p w14:paraId="31AE7A78"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21</w:t>
      </w:r>
      <w:r w:rsidRPr="007E57A2">
        <w:rPr>
          <w:rFonts w:ascii="Times New Roman" w:eastAsia="Times New Roman" w:hAnsi="Times New Roman"/>
          <w:b/>
          <w:bCs/>
          <w:sz w:val="24"/>
          <w:szCs w:val="24"/>
          <w:lang w:eastAsia="ru-RU"/>
        </w:rPr>
        <w:t>.  Наибольшее условное напряжение, до которого существует прямо пропорциональная зависимость между нагрузкой и деформацией, называется…..?</w:t>
      </w:r>
    </w:p>
    <w:p w14:paraId="0D9D19E0"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А)   пределом пропорциональности.</w:t>
      </w:r>
    </w:p>
    <w:p w14:paraId="5EF65667"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lastRenderedPageBreak/>
        <w:t xml:space="preserve">      Б)  пределом текучести.</w:t>
      </w:r>
    </w:p>
    <w:p w14:paraId="2B5D97D1"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С)  пределом прочности </w:t>
      </w:r>
    </w:p>
    <w:p w14:paraId="40960411"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22</w:t>
      </w:r>
      <w:r w:rsidRPr="007E57A2">
        <w:rPr>
          <w:rFonts w:ascii="Times New Roman" w:eastAsia="Times New Roman" w:hAnsi="Times New Roman"/>
          <w:b/>
          <w:bCs/>
          <w:sz w:val="24"/>
          <w:szCs w:val="24"/>
          <w:lang w:eastAsia="ru-RU"/>
        </w:rPr>
        <w:t>.  В чем состоит сущность явления «наклепа» при растягивании стального образца?</w:t>
      </w:r>
    </w:p>
    <w:p w14:paraId="5626E388"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Повышенный предел пропорциональности и большие пластические деформации</w:t>
      </w:r>
    </w:p>
    <w:p w14:paraId="2CF3ACB4"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Повышенный предел пропорциональности и меньшие пластические деформации</w:t>
      </w:r>
    </w:p>
    <w:p w14:paraId="1B353622"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23</w:t>
      </w:r>
      <w:r w:rsidRPr="007E57A2">
        <w:rPr>
          <w:rFonts w:ascii="Times New Roman" w:eastAsia="Times New Roman" w:hAnsi="Times New Roman"/>
          <w:b/>
          <w:bCs/>
          <w:sz w:val="24"/>
          <w:szCs w:val="24"/>
          <w:lang w:eastAsia="ru-RU"/>
        </w:rPr>
        <w:t>. Что в строительной механике называют реакциями связей?</w:t>
      </w:r>
    </w:p>
    <w:p w14:paraId="636A676E"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силы, равные и противоположные активным силам, действующим на тело;</w:t>
      </w:r>
    </w:p>
    <w:p w14:paraId="040EBFD4"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силы, оказывающие на тело действие, противоположное действию связей;</w:t>
      </w:r>
    </w:p>
    <w:p w14:paraId="44E1EBD3"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силы, оказывающие на тело то же механическое действие, как и связи, наложенные на тело;</w:t>
      </w:r>
    </w:p>
    <w:p w14:paraId="2A20E641"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24</w:t>
      </w:r>
      <w:r w:rsidRPr="007E57A2">
        <w:rPr>
          <w:rFonts w:ascii="Times New Roman" w:eastAsia="Times New Roman" w:hAnsi="Times New Roman"/>
          <w:b/>
          <w:bCs/>
          <w:sz w:val="24"/>
          <w:szCs w:val="24"/>
          <w:lang w:eastAsia="ru-RU"/>
        </w:rPr>
        <w:t>.  Какую из частей разрезной балки можно назвать главной балкой?</w:t>
      </w:r>
    </w:p>
    <w:p w14:paraId="4B2E14F8"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та часть, которая закрепляется плавающей жесткой заделкой</w:t>
      </w:r>
    </w:p>
    <w:p w14:paraId="41E74144"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та часть, которая имеет минимум два шарнира</w:t>
      </w:r>
    </w:p>
    <w:p w14:paraId="5FBF9901"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та часть, которая может самостоятельно нести внешнюю нагрузку</w:t>
      </w:r>
    </w:p>
    <w:p w14:paraId="545DAA42"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25</w:t>
      </w:r>
      <w:r w:rsidRPr="007E57A2">
        <w:rPr>
          <w:rFonts w:ascii="Times New Roman" w:eastAsia="Times New Roman" w:hAnsi="Times New Roman"/>
          <w:b/>
          <w:bCs/>
          <w:sz w:val="24"/>
          <w:szCs w:val="24"/>
          <w:lang w:eastAsia="ru-RU"/>
        </w:rPr>
        <w:t>. Какие классификационные характеристики выделяют для стержневых систем по результатам кинематического анализа?</w:t>
      </w:r>
    </w:p>
    <w:p w14:paraId="2859793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огромные;</w:t>
      </w:r>
    </w:p>
    <w:p w14:paraId="0B8C51FB"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статически определимые;</w:t>
      </w:r>
    </w:p>
    <w:p w14:paraId="2131CE98"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геометрически неизменяемые;</w:t>
      </w:r>
    </w:p>
    <w:p w14:paraId="0ECF70D8"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26</w:t>
      </w:r>
      <w:r w:rsidRPr="007E57A2">
        <w:rPr>
          <w:rFonts w:ascii="Times New Roman" w:eastAsia="Times New Roman" w:hAnsi="Times New Roman"/>
          <w:b/>
          <w:bCs/>
          <w:sz w:val="24"/>
          <w:szCs w:val="24"/>
          <w:lang w:eastAsia="ru-RU"/>
        </w:rPr>
        <w:t>. Какие вы знаете аналитические способы расчета ферм с простой решеткой?</w:t>
      </w:r>
    </w:p>
    <w:p w14:paraId="4728B6DB"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способ измерения углов;</w:t>
      </w:r>
    </w:p>
    <w:p w14:paraId="7FFBC5B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способ вырезания узлов;</w:t>
      </w:r>
    </w:p>
    <w:p w14:paraId="78DD460F"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способ расчленения узлов;</w:t>
      </w:r>
    </w:p>
    <w:p w14:paraId="5BD5B764"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27</w:t>
      </w:r>
      <w:r w:rsidRPr="007E57A2">
        <w:rPr>
          <w:rFonts w:ascii="Times New Roman" w:eastAsia="Times New Roman" w:hAnsi="Times New Roman"/>
          <w:b/>
          <w:bCs/>
          <w:sz w:val="24"/>
          <w:szCs w:val="24"/>
          <w:lang w:eastAsia="ru-RU"/>
        </w:rPr>
        <w:t>. Укажите, какие системы пригодны для строительных конструкций?</w:t>
      </w:r>
    </w:p>
    <w:p w14:paraId="30E9609B"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мгновенно изменяемые;</w:t>
      </w:r>
    </w:p>
    <w:p w14:paraId="042BD5A8"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геометрически неизменяемые;</w:t>
      </w:r>
    </w:p>
    <w:p w14:paraId="20B03C1D"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геометрически изменяемые;</w:t>
      </w:r>
    </w:p>
    <w:p w14:paraId="23FEF336" w14:textId="77777777" w:rsidR="00AE4A6F" w:rsidRPr="007E57A2" w:rsidRDefault="00AE4A6F" w:rsidP="00AE4A6F">
      <w:pPr>
        <w:spacing w:after="0" w:line="240" w:lineRule="auto"/>
        <w:textAlignment w:val="baseline"/>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28</w:t>
      </w:r>
      <w:r w:rsidRPr="007E57A2">
        <w:rPr>
          <w:rFonts w:ascii="Times New Roman" w:eastAsia="Times New Roman" w:hAnsi="Times New Roman"/>
          <w:b/>
          <w:bCs/>
          <w:sz w:val="24"/>
          <w:szCs w:val="24"/>
          <w:lang w:eastAsia="ru-RU"/>
        </w:rPr>
        <w:t>.   Связь, удаление которой не меняет кинематические свойства сис</w:t>
      </w:r>
      <w:r w:rsidRPr="007E57A2">
        <w:rPr>
          <w:rFonts w:ascii="Times New Roman" w:eastAsia="Times New Roman" w:hAnsi="Times New Roman"/>
          <w:b/>
          <w:bCs/>
          <w:sz w:val="24"/>
          <w:szCs w:val="24"/>
          <w:lang w:eastAsia="ru-RU"/>
        </w:rPr>
        <w:softHyphen/>
        <w:t>темы называется?</w:t>
      </w:r>
    </w:p>
    <w:p w14:paraId="06C52DD2" w14:textId="77777777" w:rsidR="00AE4A6F" w:rsidRPr="007E57A2" w:rsidRDefault="00AE4A6F" w:rsidP="00AE4A6F">
      <w:pPr>
        <w:spacing w:after="0" w:line="240" w:lineRule="auto"/>
        <w:ind w:firstLine="255"/>
        <w:textAlignment w:val="baseline"/>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лишней связью;</w:t>
      </w:r>
    </w:p>
    <w:p w14:paraId="557B848A" w14:textId="77777777" w:rsidR="00AE4A6F" w:rsidRPr="007E57A2" w:rsidRDefault="00AE4A6F" w:rsidP="00AE4A6F">
      <w:pPr>
        <w:spacing w:after="0" w:line="240" w:lineRule="auto"/>
        <w:ind w:firstLine="255"/>
        <w:textAlignment w:val="baseline"/>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необходимой связью;</w:t>
      </w:r>
    </w:p>
    <w:p w14:paraId="7E988542" w14:textId="77777777" w:rsidR="00AE4A6F" w:rsidRPr="007E57A2" w:rsidRDefault="00AE4A6F" w:rsidP="00AE4A6F">
      <w:pPr>
        <w:spacing w:after="0" w:line="240" w:lineRule="auto"/>
        <w:ind w:firstLine="255"/>
        <w:textAlignment w:val="baseline"/>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идеальной связью.</w:t>
      </w:r>
    </w:p>
    <w:p w14:paraId="3C3D4118"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29</w:t>
      </w:r>
      <w:r w:rsidRPr="007E57A2">
        <w:rPr>
          <w:rFonts w:ascii="Times New Roman" w:eastAsia="Times New Roman" w:hAnsi="Times New Roman"/>
          <w:b/>
          <w:bCs/>
          <w:sz w:val="24"/>
          <w:szCs w:val="24"/>
          <w:lang w:eastAsia="ru-RU"/>
        </w:rPr>
        <w:t xml:space="preserve">. Как называется схема взаимодействия отдельных элементов </w:t>
      </w:r>
      <w:r w:rsidRPr="007E57A2">
        <w:rPr>
          <w:rFonts w:ascii="Times New Roman" w:eastAsia="Times New Roman" w:hAnsi="Times New Roman"/>
          <w:b/>
          <w:bCs/>
          <w:i/>
          <w:iCs/>
          <w:sz w:val="24"/>
          <w:szCs w:val="24"/>
          <w:lang w:eastAsia="ru-RU"/>
        </w:rPr>
        <w:t>многопролетной</w:t>
      </w:r>
      <w:r w:rsidRPr="007E57A2">
        <w:rPr>
          <w:rFonts w:ascii="Times New Roman" w:eastAsia="Times New Roman" w:hAnsi="Times New Roman"/>
          <w:b/>
          <w:bCs/>
          <w:sz w:val="24"/>
          <w:szCs w:val="24"/>
          <w:lang w:eastAsia="ru-RU"/>
        </w:rPr>
        <w:t xml:space="preserve"> балки?</w:t>
      </w:r>
    </w:p>
    <w:p w14:paraId="14F702F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Деформационной схемой;</w:t>
      </w:r>
    </w:p>
    <w:p w14:paraId="6339C85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Поэтажной схемой;</w:t>
      </w:r>
    </w:p>
    <w:p w14:paraId="3AC7D985"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Числовой схемой;</w:t>
      </w:r>
    </w:p>
    <w:p w14:paraId="1FF09F55"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30</w:t>
      </w:r>
      <w:r w:rsidRPr="007E57A2">
        <w:rPr>
          <w:rFonts w:ascii="Times New Roman" w:eastAsia="Times New Roman" w:hAnsi="Times New Roman"/>
          <w:b/>
          <w:bCs/>
          <w:sz w:val="24"/>
          <w:szCs w:val="24"/>
          <w:lang w:eastAsia="ru-RU"/>
        </w:rPr>
        <w:t>. Что называется трехшарнирной аркой?</w:t>
      </w:r>
    </w:p>
    <w:p w14:paraId="6D1D3573"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распорная система, имеющая форму кривого стержня.</w:t>
      </w:r>
    </w:p>
    <w:p w14:paraId="1498781D"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распорная система, имеющая криволинейные очертания</w:t>
      </w:r>
    </w:p>
    <w:p w14:paraId="3844A36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распорная система, имеющая три свободных шарнир</w:t>
      </w:r>
    </w:p>
    <w:p w14:paraId="3C3DD9CC" w14:textId="77777777" w:rsidR="00AE4A6F" w:rsidRDefault="00AE4A6F" w:rsidP="00AE4A6F">
      <w:pPr>
        <w:spacing w:after="200" w:line="276"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br w:type="page"/>
      </w:r>
    </w:p>
    <w:p w14:paraId="47BD4609" w14:textId="77777777" w:rsidR="00AE4A6F" w:rsidRPr="006F4FED" w:rsidRDefault="00AE4A6F" w:rsidP="00AE4A6F">
      <w:pPr>
        <w:spacing w:after="0" w:line="240" w:lineRule="auto"/>
        <w:jc w:val="center"/>
        <w:rPr>
          <w:rFonts w:ascii="Times New Roman" w:eastAsia="Times New Roman" w:hAnsi="Times New Roman"/>
          <w:b/>
          <w:bCs/>
          <w:sz w:val="22"/>
          <w:szCs w:val="22"/>
          <w:lang w:eastAsia="ru-RU"/>
        </w:rPr>
      </w:pPr>
      <w:r w:rsidRPr="006F4FED">
        <w:rPr>
          <w:rFonts w:ascii="Times New Roman" w:eastAsia="Times New Roman" w:hAnsi="Times New Roman"/>
          <w:b/>
          <w:bCs/>
          <w:sz w:val="22"/>
          <w:szCs w:val="22"/>
          <w:lang w:eastAsia="ru-RU"/>
        </w:rPr>
        <w:lastRenderedPageBreak/>
        <w:t>ВАРИАНТ 3</w:t>
      </w:r>
    </w:p>
    <w:p w14:paraId="4334AF32"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7E57A2">
        <w:rPr>
          <w:rFonts w:ascii="Times New Roman" w:eastAsia="Times New Roman" w:hAnsi="Times New Roman"/>
          <w:b/>
          <w:bCs/>
          <w:sz w:val="24"/>
          <w:szCs w:val="24"/>
          <w:lang w:eastAsia="ru-RU"/>
        </w:rPr>
        <w:t>.   В каких единицах, в системе единиц СИ,  измеряется статический момент плоской фигуры?</w:t>
      </w:r>
    </w:p>
    <w:p w14:paraId="5731E888"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м</w:t>
      </w:r>
      <w:r w:rsidRPr="007E57A2">
        <w:rPr>
          <w:rFonts w:ascii="Times New Roman" w:eastAsia="Times New Roman" w:hAnsi="Times New Roman"/>
          <w:sz w:val="24"/>
          <w:szCs w:val="24"/>
          <w:vertAlign w:val="superscript"/>
          <w:lang w:eastAsia="ru-RU"/>
        </w:rPr>
        <w:t>3</w:t>
      </w:r>
      <w:r w:rsidRPr="007E57A2">
        <w:rPr>
          <w:rFonts w:ascii="Times New Roman" w:eastAsia="Times New Roman" w:hAnsi="Times New Roman"/>
          <w:sz w:val="24"/>
          <w:szCs w:val="24"/>
          <w:lang w:eastAsia="ru-RU"/>
        </w:rPr>
        <w:t xml:space="preserve">                 Б).      м                        В).     м</w:t>
      </w:r>
      <w:r w:rsidRPr="007E57A2">
        <w:rPr>
          <w:rFonts w:ascii="Times New Roman" w:eastAsia="Times New Roman" w:hAnsi="Times New Roman"/>
          <w:sz w:val="24"/>
          <w:szCs w:val="24"/>
          <w:vertAlign w:val="superscript"/>
          <w:lang w:eastAsia="ru-RU"/>
        </w:rPr>
        <w:t>2</w:t>
      </w:r>
      <w:r w:rsidRPr="007E57A2">
        <w:rPr>
          <w:rFonts w:ascii="Times New Roman" w:eastAsia="Times New Roman" w:hAnsi="Times New Roman"/>
          <w:sz w:val="24"/>
          <w:szCs w:val="24"/>
          <w:lang w:eastAsia="ru-RU"/>
        </w:rPr>
        <w:t xml:space="preserve">  </w:t>
      </w:r>
    </w:p>
    <w:p w14:paraId="4A312744" w14:textId="75AAB4B1" w:rsidR="00AE4A6F" w:rsidRPr="00703EC9"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w:t>
      </w:r>
      <w:r w:rsidRPr="007E57A2">
        <w:rPr>
          <w:rFonts w:ascii="Times New Roman" w:eastAsia="Times New Roman" w:hAnsi="Times New Roman"/>
          <w:b/>
          <w:bCs/>
          <w:sz w:val="24"/>
          <w:szCs w:val="24"/>
          <w:lang w:eastAsia="ru-RU"/>
        </w:rPr>
        <w:t>.   В каких единицах, в системе единиц СИ,  измеряется сила ?</w:t>
      </w:r>
    </w:p>
    <w:p w14:paraId="5ABC43ED"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Кг (килограм);                         Б) Н (Ньютон);                       В) Т (тонна)</w:t>
      </w:r>
    </w:p>
    <w:p w14:paraId="65A6A104" w14:textId="43EC753F" w:rsidR="00AE4A6F" w:rsidRPr="00703EC9"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w:t>
      </w:r>
      <w:r w:rsidRPr="007E57A2">
        <w:rPr>
          <w:rFonts w:ascii="Times New Roman" w:eastAsia="Times New Roman" w:hAnsi="Times New Roman"/>
          <w:b/>
          <w:bCs/>
          <w:sz w:val="24"/>
          <w:szCs w:val="24"/>
          <w:lang w:eastAsia="ru-RU"/>
        </w:rPr>
        <w:t>.   В каких единицах, в системе единиц СИ,  измеряется площадь плоской фигуры?</w:t>
      </w:r>
    </w:p>
    <w:p w14:paraId="447C063F" w14:textId="77777777" w:rsidR="00AE4A6F" w:rsidRPr="007E57A2" w:rsidRDefault="00AE4A6F" w:rsidP="00AE4A6F">
      <w:pPr>
        <w:spacing w:after="0" w:line="240" w:lineRule="auto"/>
        <w:rPr>
          <w:rFonts w:ascii="Times New Roman" w:eastAsia="Times New Roman" w:hAnsi="Times New Roman"/>
          <w:sz w:val="24"/>
          <w:szCs w:val="24"/>
          <w:vertAlign w:val="superscript"/>
          <w:lang w:eastAsia="ru-RU"/>
        </w:rPr>
      </w:pPr>
      <w:r w:rsidRPr="007E57A2">
        <w:rPr>
          <w:rFonts w:ascii="Times New Roman" w:eastAsia="Times New Roman" w:hAnsi="Times New Roman"/>
          <w:sz w:val="24"/>
          <w:szCs w:val="24"/>
          <w:lang w:eastAsia="ru-RU"/>
        </w:rPr>
        <w:t xml:space="preserve">                   А)   см</w:t>
      </w:r>
      <w:r w:rsidRPr="007E57A2">
        <w:rPr>
          <w:rFonts w:ascii="Times New Roman" w:eastAsia="Times New Roman" w:hAnsi="Times New Roman"/>
          <w:sz w:val="24"/>
          <w:szCs w:val="24"/>
          <w:vertAlign w:val="superscript"/>
          <w:lang w:eastAsia="ru-RU"/>
        </w:rPr>
        <w:t>2</w:t>
      </w:r>
      <w:r w:rsidRPr="007E57A2">
        <w:rPr>
          <w:rFonts w:ascii="Times New Roman" w:eastAsia="Times New Roman" w:hAnsi="Times New Roman"/>
          <w:sz w:val="24"/>
          <w:szCs w:val="24"/>
          <w:lang w:eastAsia="ru-RU"/>
        </w:rPr>
        <w:t xml:space="preserve">                         Б) м</w:t>
      </w:r>
      <w:r w:rsidRPr="007E57A2">
        <w:rPr>
          <w:rFonts w:ascii="Times New Roman" w:eastAsia="Times New Roman" w:hAnsi="Times New Roman"/>
          <w:sz w:val="24"/>
          <w:szCs w:val="24"/>
          <w:vertAlign w:val="superscript"/>
          <w:lang w:eastAsia="ru-RU"/>
        </w:rPr>
        <w:t>2</w:t>
      </w:r>
      <w:r w:rsidRPr="007E57A2">
        <w:rPr>
          <w:rFonts w:ascii="Times New Roman" w:eastAsia="Times New Roman" w:hAnsi="Times New Roman"/>
          <w:sz w:val="24"/>
          <w:szCs w:val="24"/>
          <w:lang w:eastAsia="ru-RU"/>
        </w:rPr>
        <w:t xml:space="preserve">                            В) мм</w:t>
      </w:r>
      <w:r w:rsidRPr="007E57A2">
        <w:rPr>
          <w:rFonts w:ascii="Times New Roman" w:eastAsia="Times New Roman" w:hAnsi="Times New Roman"/>
          <w:sz w:val="24"/>
          <w:szCs w:val="24"/>
          <w:vertAlign w:val="superscript"/>
          <w:lang w:eastAsia="ru-RU"/>
        </w:rPr>
        <w:t>2</w:t>
      </w:r>
    </w:p>
    <w:p w14:paraId="65087906"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w:t>
      </w:r>
      <w:r w:rsidRPr="007E57A2">
        <w:rPr>
          <w:rFonts w:ascii="Times New Roman" w:eastAsia="Times New Roman" w:hAnsi="Times New Roman"/>
          <w:b/>
          <w:bCs/>
          <w:sz w:val="24"/>
          <w:szCs w:val="24"/>
          <w:lang w:eastAsia="ru-RU"/>
        </w:rPr>
        <w:t>.   В каких единицах, в системе единиц СИ,  измеряется механическое напряжение фигуры?</w:t>
      </w:r>
    </w:p>
    <w:p w14:paraId="1117C8BA" w14:textId="77777777" w:rsidR="00AE4A6F" w:rsidRPr="007E57A2" w:rsidRDefault="00AE4A6F" w:rsidP="00703EC9">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А) Па (Паскаль);                       Б) Н (Ньютон)                     В) Дж (Джоуль)</w:t>
      </w:r>
    </w:p>
    <w:p w14:paraId="587C5079" w14:textId="77777777" w:rsidR="00AE4A6F" w:rsidRPr="007E57A2" w:rsidRDefault="00AE4A6F" w:rsidP="00703EC9">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w:t>
      </w:r>
      <w:r w:rsidRPr="007E57A2">
        <w:rPr>
          <w:rFonts w:ascii="Times New Roman" w:eastAsia="Times New Roman" w:hAnsi="Times New Roman"/>
          <w:b/>
          <w:bCs/>
          <w:sz w:val="24"/>
          <w:szCs w:val="24"/>
          <w:lang w:eastAsia="ru-RU"/>
        </w:rPr>
        <w:t>.     Что называется связью….?</w:t>
      </w:r>
    </w:p>
    <w:p w14:paraId="3428280C"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Тело, которое может свободно перемещаться ;</w:t>
      </w:r>
    </w:p>
    <w:p w14:paraId="03951208"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Сила, действующая на тело, которое может   перемещаться;</w:t>
      </w:r>
    </w:p>
    <w:p w14:paraId="08E15CD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Тело, ограничивающее перемещение    другого тела.</w:t>
      </w:r>
    </w:p>
    <w:p w14:paraId="48B2F307" w14:textId="77777777" w:rsidR="00AE4A6F" w:rsidRPr="007E57A2" w:rsidRDefault="00AE4A6F" w:rsidP="00AE4A6F">
      <w:pPr>
        <w:spacing w:after="0" w:line="240" w:lineRule="auto"/>
        <w:rPr>
          <w:rFonts w:ascii="Times New Roman" w:eastAsia="Times New Roman" w:hAnsi="Times New Roman"/>
          <w:b/>
          <w:bCs/>
          <w:sz w:val="24"/>
          <w:szCs w:val="24"/>
          <w:lang w:eastAsia="ru-RU"/>
        </w:rPr>
      </w:pPr>
      <w:bookmarkStart w:id="19" w:name="_Hlk39401190"/>
      <w:r>
        <w:rPr>
          <w:rFonts w:ascii="Times New Roman" w:eastAsia="Times New Roman" w:hAnsi="Times New Roman"/>
          <w:b/>
          <w:bCs/>
          <w:sz w:val="24"/>
          <w:szCs w:val="24"/>
          <w:lang w:eastAsia="ru-RU"/>
        </w:rPr>
        <w:t>6</w:t>
      </w:r>
      <w:r w:rsidRPr="007E57A2">
        <w:rPr>
          <w:rFonts w:ascii="Times New Roman" w:eastAsia="Times New Roman" w:hAnsi="Times New Roman"/>
          <w:b/>
          <w:bCs/>
          <w:sz w:val="24"/>
          <w:szCs w:val="24"/>
          <w:lang w:eastAsia="ru-RU"/>
        </w:rPr>
        <w:t>. Какие из перечисленных элементов, можно  отнести к гибкой связи?</w:t>
      </w:r>
    </w:p>
    <w:p w14:paraId="14222E5C" w14:textId="30E2EEA0" w:rsidR="00AE4A6F" w:rsidRPr="007E57A2" w:rsidRDefault="00AE4A6F" w:rsidP="00703EC9">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А)Стержень кронштейна;     Б) Тросс лебедки;       В) Фундамент сооружения</w:t>
      </w:r>
    </w:p>
    <w:bookmarkEnd w:id="19"/>
    <w:p w14:paraId="7E593897" w14:textId="77777777" w:rsidR="00AE4A6F" w:rsidRPr="007E57A2" w:rsidRDefault="00AE4A6F" w:rsidP="00703EC9">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w:t>
      </w:r>
      <w:r w:rsidRPr="007E57A2">
        <w:rPr>
          <w:rFonts w:ascii="Times New Roman" w:eastAsia="Times New Roman" w:hAnsi="Times New Roman"/>
          <w:b/>
          <w:bCs/>
          <w:sz w:val="24"/>
          <w:szCs w:val="24"/>
          <w:lang w:eastAsia="ru-RU"/>
        </w:rPr>
        <w:t xml:space="preserve">.    Что называют парой сил?    </w:t>
      </w:r>
    </w:p>
    <w:p w14:paraId="3FDCE966"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Система двух сил, равных по модулю и направленных в одну сторону;</w:t>
      </w:r>
    </w:p>
    <w:p w14:paraId="18F2C14D"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sz w:val="24"/>
          <w:szCs w:val="24"/>
          <w:lang w:eastAsia="ru-RU"/>
        </w:rPr>
        <w:t>Б</w:t>
      </w:r>
      <w:r w:rsidRPr="007E57A2">
        <w:rPr>
          <w:rFonts w:ascii="Times New Roman" w:eastAsia="Times New Roman" w:hAnsi="Times New Roman"/>
          <w:b/>
          <w:bCs/>
          <w:sz w:val="24"/>
          <w:szCs w:val="24"/>
          <w:lang w:eastAsia="ru-RU"/>
        </w:rPr>
        <w:t xml:space="preserve">) Система двух сил, равных по модулю и направленных в противоположные  стороны; </w:t>
      </w:r>
    </w:p>
    <w:p w14:paraId="33EE793F" w14:textId="77777777" w:rsidR="00AE4A6F" w:rsidRPr="007E57A2" w:rsidRDefault="00AE4A6F" w:rsidP="00AE4A6F">
      <w:pPr>
        <w:spacing w:after="0" w:line="240" w:lineRule="auto"/>
        <w:jc w:val="both"/>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Лежащих в одной плоскости;</w:t>
      </w:r>
    </w:p>
    <w:p w14:paraId="5EAE2A4B"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w:t>
      </w:r>
      <w:r w:rsidRPr="007E57A2">
        <w:rPr>
          <w:rFonts w:ascii="Times New Roman" w:eastAsia="Times New Roman" w:hAnsi="Times New Roman"/>
          <w:b/>
          <w:bCs/>
          <w:sz w:val="24"/>
          <w:szCs w:val="24"/>
          <w:lang w:eastAsia="ru-RU"/>
        </w:rPr>
        <w:t>.  Что называется центром тяжести тела?</w:t>
      </w:r>
    </w:p>
    <w:p w14:paraId="5A99793A"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Центр параллельных сил</w:t>
      </w:r>
    </w:p>
    <w:p w14:paraId="4CCC9B2F"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Б).   Точка приложения равнодействующей сил тяжести</w:t>
      </w:r>
    </w:p>
    <w:p w14:paraId="606A303D" w14:textId="77777777" w:rsidR="00AE4A6F" w:rsidRPr="007E57A2" w:rsidRDefault="00AE4A6F" w:rsidP="00AE4A6F">
      <w:pPr>
        <w:spacing w:after="0" w:line="240" w:lineRule="auto"/>
        <w:rPr>
          <w:rFonts w:ascii="Times New Roman" w:eastAsia="Times New Roman" w:hAnsi="Times New Roman"/>
          <w:sz w:val="24"/>
          <w:szCs w:val="24"/>
          <w:lang w:eastAsia="ru-RU"/>
        </w:rPr>
      </w:pPr>
      <w:r>
        <w:rPr>
          <w:rFonts w:ascii="Times New Roman" w:eastAsia="Times New Roman" w:hAnsi="Times New Roman"/>
          <w:b/>
          <w:bCs/>
          <w:sz w:val="24"/>
          <w:szCs w:val="24"/>
          <w:lang w:eastAsia="ru-RU"/>
        </w:rPr>
        <w:t>9</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b/>
          <w:bCs/>
          <w:sz w:val="24"/>
          <w:szCs w:val="24"/>
          <w:lang w:eastAsia="ru-RU"/>
        </w:rPr>
        <w:t>Момент пары сил положителен  при следующих условиях…:</w:t>
      </w:r>
    </w:p>
    <w:p w14:paraId="64C9900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A).   Всегда положителен; </w:t>
      </w:r>
    </w:p>
    <w:p w14:paraId="23A6CCF6"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Всегда отрицателен; </w:t>
      </w:r>
    </w:p>
    <w:p w14:paraId="5111B53C"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Когда его действие направлено по ходу часовой  стрелки; </w:t>
      </w:r>
    </w:p>
    <w:p w14:paraId="2F629DA8" w14:textId="77777777" w:rsidR="00AE4A6F" w:rsidRPr="007E57A2" w:rsidRDefault="00AE4A6F" w:rsidP="00AE4A6F">
      <w:pPr>
        <w:spacing w:after="0" w:line="240" w:lineRule="auto"/>
        <w:rPr>
          <w:rFonts w:ascii="Times New Roman" w:eastAsia="Times New Roman" w:hAnsi="Times New Roman"/>
          <w:sz w:val="24"/>
          <w:szCs w:val="24"/>
          <w:lang w:eastAsia="ru-RU"/>
        </w:rPr>
      </w:pPr>
      <w:r>
        <w:rPr>
          <w:rFonts w:ascii="Times New Roman" w:eastAsia="Times New Roman" w:hAnsi="Times New Roman"/>
          <w:b/>
          <w:bCs/>
          <w:sz w:val="24"/>
          <w:szCs w:val="24"/>
          <w:lang w:eastAsia="ru-RU"/>
        </w:rPr>
        <w:t>10</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b/>
          <w:bCs/>
          <w:sz w:val="24"/>
          <w:szCs w:val="24"/>
          <w:lang w:eastAsia="ru-RU"/>
        </w:rPr>
        <w:t>Момент пары сил отрицателен  при следующих условиях…:</w:t>
      </w:r>
    </w:p>
    <w:p w14:paraId="75470E38"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A).  Когда его действие направлено против хода часовой  стрелки; </w:t>
      </w:r>
    </w:p>
    <w:p w14:paraId="41F97287"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sidRPr="007E57A2">
        <w:rPr>
          <w:rFonts w:ascii="Times New Roman" w:eastAsia="Times New Roman" w:hAnsi="Times New Roman"/>
          <w:sz w:val="24"/>
          <w:szCs w:val="24"/>
          <w:lang w:eastAsia="ru-RU"/>
        </w:rPr>
        <w:t xml:space="preserve">             В).</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 xml:space="preserve">Всегда положителен; </w:t>
      </w:r>
    </w:p>
    <w:p w14:paraId="19AB8C5F"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Всегда отрицателен; </w:t>
      </w:r>
    </w:p>
    <w:p w14:paraId="6534DE7E"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11</w:t>
      </w:r>
      <w:r w:rsidRPr="007E57A2">
        <w:rPr>
          <w:rFonts w:ascii="Times New Roman" w:eastAsia="Times New Roman" w:hAnsi="Times New Roman"/>
          <w:b/>
          <w:bCs/>
          <w:sz w:val="24"/>
          <w:szCs w:val="24"/>
          <w:lang w:eastAsia="ru-RU"/>
        </w:rPr>
        <w:t>.  Две пары сил, расположенные в одной плоскости, эквивалентны, если…….:</w:t>
      </w:r>
    </w:p>
    <w:p w14:paraId="38487AA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Величины моментов равны и имеют один знак;</w:t>
      </w:r>
    </w:p>
    <w:p w14:paraId="4F95AA83"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Плечи пар сил равны;</w:t>
      </w:r>
    </w:p>
    <w:p w14:paraId="3BBB41A0"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Все силы параллельны.</w:t>
      </w:r>
    </w:p>
    <w:p w14:paraId="19D16F65" w14:textId="77777777" w:rsidR="00AE4A6F" w:rsidRPr="007E57A2" w:rsidRDefault="00AE4A6F" w:rsidP="00AE4A6F">
      <w:pPr>
        <w:spacing w:after="0" w:line="240" w:lineRule="auto"/>
        <w:rPr>
          <w:rFonts w:ascii="Times New Roman" w:eastAsia="Times New Roman" w:hAnsi="Times New Roman"/>
          <w:b/>
          <w:bCs/>
          <w:sz w:val="24"/>
          <w:szCs w:val="24"/>
          <w:lang w:eastAsia="ru-RU"/>
        </w:rPr>
      </w:pPr>
      <w:bookmarkStart w:id="20" w:name="_Hlk39401225"/>
      <w:r>
        <w:rPr>
          <w:rFonts w:ascii="Times New Roman" w:eastAsia="Times New Roman" w:hAnsi="Times New Roman"/>
          <w:b/>
          <w:bCs/>
          <w:sz w:val="24"/>
          <w:szCs w:val="24"/>
          <w:lang w:eastAsia="ru-RU"/>
        </w:rPr>
        <w:t>12</w:t>
      </w:r>
      <w:r w:rsidRPr="007E57A2">
        <w:rPr>
          <w:rFonts w:ascii="Times New Roman" w:eastAsia="Times New Roman" w:hAnsi="Times New Roman"/>
          <w:b/>
          <w:bCs/>
          <w:sz w:val="24"/>
          <w:szCs w:val="24"/>
          <w:lang w:eastAsia="ru-RU"/>
        </w:rPr>
        <w:t>.    Можно ли переносить куда угодно пару сил в плоскости ее действия, не нарушая состояния твердого тела?</w:t>
      </w:r>
    </w:p>
    <w:p w14:paraId="12AB281F"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A).   Нет, состояние тела изменится; </w:t>
      </w:r>
    </w:p>
    <w:p w14:paraId="4B2EEA1A"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 xml:space="preserve">Б).   Да, если момент пары остается неизменным; </w:t>
      </w:r>
    </w:p>
    <w:p w14:paraId="61D7D42A"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Да, если плечо пары не меняется; </w:t>
      </w:r>
    </w:p>
    <w:bookmarkEnd w:id="20"/>
    <w:p w14:paraId="2FF33E9A"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13</w:t>
      </w:r>
      <w:r w:rsidRPr="007E57A2">
        <w:rPr>
          <w:rFonts w:ascii="Times New Roman" w:eastAsia="Times New Roman" w:hAnsi="Times New Roman"/>
          <w:b/>
          <w:bCs/>
          <w:sz w:val="24"/>
          <w:szCs w:val="24"/>
          <w:lang w:eastAsia="ru-RU"/>
        </w:rPr>
        <w:t>.       Статикой называют  раздел теоретической механики…….:</w:t>
      </w:r>
    </w:p>
    <w:p w14:paraId="21B570A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в котором   изучаются общие законы движения</w:t>
      </w:r>
    </w:p>
    <w:p w14:paraId="48AEFD1F"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в котором   изучается силы реакции связи;</w:t>
      </w:r>
    </w:p>
    <w:p w14:paraId="11535E03" w14:textId="737B9F53"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В).    в  котором  изучаются условия равновесия твердых тел под действием сил;</w:t>
      </w:r>
    </w:p>
    <w:p w14:paraId="464A5F73"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14</w:t>
      </w:r>
      <w:r w:rsidRPr="007E57A2">
        <w:rPr>
          <w:rFonts w:ascii="Times New Roman" w:eastAsia="Times New Roman" w:hAnsi="Times New Roman"/>
          <w:b/>
          <w:bCs/>
          <w:sz w:val="24"/>
          <w:szCs w:val="24"/>
          <w:lang w:eastAsia="ru-RU"/>
        </w:rPr>
        <w:t>.  Сила – векторная величина, и определяется показателями….:</w:t>
      </w:r>
    </w:p>
    <w:p w14:paraId="2E3C87C2"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модулем, направлением, точкой приложения;</w:t>
      </w:r>
    </w:p>
    <w:p w14:paraId="6330F42B"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весом;</w:t>
      </w:r>
    </w:p>
    <w:p w14:paraId="6813F587"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равнодействующей.</w:t>
      </w:r>
    </w:p>
    <w:p w14:paraId="60BF2910" w14:textId="77777777" w:rsidR="00AE4A6F" w:rsidRPr="007E57A2" w:rsidRDefault="00AE4A6F" w:rsidP="00703EC9">
      <w:pPr>
        <w:spacing w:after="0" w:line="240" w:lineRule="auto"/>
        <w:rPr>
          <w:rFonts w:ascii="Times New Roman" w:eastAsia="Times New Roman" w:hAnsi="Times New Roman"/>
          <w:b/>
          <w:bCs/>
          <w:sz w:val="24"/>
          <w:szCs w:val="24"/>
          <w:lang w:eastAsia="ru-RU"/>
        </w:rPr>
      </w:pPr>
      <w:bookmarkStart w:id="21" w:name="_Hlk39401256"/>
      <w:r>
        <w:rPr>
          <w:rFonts w:ascii="Times New Roman" w:eastAsia="Times New Roman" w:hAnsi="Times New Roman"/>
          <w:b/>
          <w:bCs/>
          <w:sz w:val="24"/>
          <w:szCs w:val="24"/>
          <w:lang w:eastAsia="ru-RU"/>
        </w:rPr>
        <w:lastRenderedPageBreak/>
        <w:t>15</w:t>
      </w:r>
      <w:r w:rsidRPr="007E57A2">
        <w:rPr>
          <w:rFonts w:ascii="Times New Roman" w:eastAsia="Times New Roman" w:hAnsi="Times New Roman"/>
          <w:b/>
          <w:bCs/>
          <w:sz w:val="24"/>
          <w:szCs w:val="24"/>
          <w:lang w:eastAsia="ru-RU"/>
        </w:rPr>
        <w:t xml:space="preserve">.    При равномерном </w:t>
      </w:r>
      <w:r w:rsidRPr="007E57A2">
        <w:rPr>
          <w:rFonts w:ascii="Times New Roman" w:eastAsia="Times New Roman" w:hAnsi="Times New Roman"/>
          <w:b/>
          <w:bCs/>
          <w:i/>
          <w:iCs/>
          <w:sz w:val="24"/>
          <w:szCs w:val="24"/>
          <w:lang w:eastAsia="ru-RU"/>
        </w:rPr>
        <w:t xml:space="preserve">прямолинейном </w:t>
      </w:r>
      <w:r w:rsidRPr="007E57A2">
        <w:rPr>
          <w:rFonts w:ascii="Times New Roman" w:eastAsia="Times New Roman" w:hAnsi="Times New Roman"/>
          <w:b/>
          <w:bCs/>
          <w:sz w:val="24"/>
          <w:szCs w:val="24"/>
          <w:lang w:eastAsia="ru-RU"/>
        </w:rPr>
        <w:t xml:space="preserve">движении твердого тела  какие кинематические характеристики движения остаются постоянными? </w:t>
      </w:r>
    </w:p>
    <w:p w14:paraId="20972FAB" w14:textId="77777777" w:rsidR="00AE4A6F" w:rsidRPr="007E57A2" w:rsidRDefault="00AE4A6F" w:rsidP="00703EC9">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А) Скорость</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Б) Ускорение</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В) Время</w:t>
      </w:r>
    </w:p>
    <w:bookmarkEnd w:id="21"/>
    <w:p w14:paraId="630C7954"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sidRPr="007E57A2">
        <w:rPr>
          <w:rFonts w:ascii="Times New Roman" w:eastAsia="Times New Roman" w:hAnsi="Times New Roman"/>
          <w:b/>
          <w:bCs/>
          <w:sz w:val="24"/>
          <w:szCs w:val="24"/>
          <w:lang w:eastAsia="ru-RU"/>
        </w:rPr>
        <w:t xml:space="preserve"> </w:t>
      </w:r>
      <w:r>
        <w:rPr>
          <w:rFonts w:ascii="Times New Roman" w:eastAsia="Times New Roman" w:hAnsi="Times New Roman"/>
          <w:b/>
          <w:bCs/>
          <w:sz w:val="24"/>
          <w:szCs w:val="24"/>
          <w:lang w:eastAsia="ru-RU"/>
        </w:rPr>
        <w:t>16</w:t>
      </w:r>
      <w:r w:rsidRPr="007E57A2">
        <w:rPr>
          <w:rFonts w:ascii="Times New Roman" w:eastAsia="Times New Roman" w:hAnsi="Times New Roman"/>
          <w:b/>
          <w:bCs/>
          <w:sz w:val="24"/>
          <w:szCs w:val="24"/>
          <w:lang w:eastAsia="ru-RU"/>
        </w:rPr>
        <w:t xml:space="preserve">.    Два поезда идут навстречу друг другу, один </w:t>
      </w:r>
      <w:r w:rsidRPr="007E57A2">
        <w:rPr>
          <w:rFonts w:ascii="Times New Roman" w:eastAsia="Times New Roman" w:hAnsi="Times New Roman"/>
          <w:b/>
          <w:bCs/>
          <w:i/>
          <w:sz w:val="24"/>
          <w:szCs w:val="24"/>
          <w:lang w:eastAsia="ru-RU"/>
        </w:rPr>
        <w:t>ускоренно</w:t>
      </w:r>
      <w:r w:rsidRPr="007E57A2">
        <w:rPr>
          <w:rFonts w:ascii="Times New Roman" w:eastAsia="Times New Roman" w:hAnsi="Times New Roman"/>
          <w:b/>
          <w:bCs/>
          <w:sz w:val="24"/>
          <w:szCs w:val="24"/>
          <w:lang w:eastAsia="ru-RU"/>
        </w:rPr>
        <w:t xml:space="preserve"> на север, другой з</w:t>
      </w:r>
      <w:r w:rsidRPr="007E57A2">
        <w:rPr>
          <w:rFonts w:ascii="Times New Roman" w:eastAsia="Times New Roman" w:hAnsi="Times New Roman"/>
          <w:b/>
          <w:bCs/>
          <w:i/>
          <w:sz w:val="24"/>
          <w:szCs w:val="24"/>
          <w:lang w:eastAsia="ru-RU"/>
        </w:rPr>
        <w:t>амедленно</w:t>
      </w:r>
      <w:r w:rsidRPr="007E57A2">
        <w:rPr>
          <w:rFonts w:ascii="Times New Roman" w:eastAsia="Times New Roman" w:hAnsi="Times New Roman"/>
          <w:b/>
          <w:bCs/>
          <w:sz w:val="24"/>
          <w:szCs w:val="24"/>
          <w:lang w:eastAsia="ru-RU"/>
        </w:rPr>
        <w:t xml:space="preserve"> на юг.  Как будут направлены </w:t>
      </w:r>
      <w:r w:rsidRPr="007E57A2">
        <w:rPr>
          <w:rFonts w:ascii="Times New Roman" w:eastAsia="Times New Roman" w:hAnsi="Times New Roman"/>
          <w:b/>
          <w:bCs/>
          <w:i/>
          <w:sz w:val="24"/>
          <w:szCs w:val="24"/>
          <w:lang w:eastAsia="ru-RU"/>
        </w:rPr>
        <w:t>векторы ускорений</w:t>
      </w:r>
      <w:r w:rsidRPr="007E57A2">
        <w:rPr>
          <w:rFonts w:ascii="Times New Roman" w:eastAsia="Times New Roman" w:hAnsi="Times New Roman"/>
          <w:b/>
          <w:bCs/>
          <w:sz w:val="24"/>
          <w:szCs w:val="24"/>
          <w:lang w:eastAsia="ru-RU"/>
        </w:rPr>
        <w:t xml:space="preserve"> поездов?</w:t>
      </w:r>
    </w:p>
    <w:p w14:paraId="70976CEB"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векторы ускорений совпадают по направлению</w:t>
      </w:r>
    </w:p>
    <w:p w14:paraId="7C3A78AA"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Б) векторы ускорений направлены в противоположные стороны </w:t>
      </w:r>
    </w:p>
    <w:p w14:paraId="6A34175A"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17</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b/>
          <w:bCs/>
          <w:sz w:val="24"/>
          <w:szCs w:val="24"/>
          <w:lang w:eastAsia="ru-RU"/>
        </w:rPr>
        <w:t xml:space="preserve">Вертолет равномерно поднимается вертикально вверх. Какую траекторию движения описывает </w:t>
      </w:r>
      <w:r w:rsidRPr="007E57A2">
        <w:rPr>
          <w:rFonts w:ascii="Times New Roman" w:eastAsia="Times New Roman" w:hAnsi="Times New Roman"/>
          <w:b/>
          <w:bCs/>
          <w:i/>
          <w:iCs/>
          <w:sz w:val="24"/>
          <w:szCs w:val="24"/>
          <w:lang w:eastAsia="ru-RU"/>
        </w:rPr>
        <w:t>точки на конце лопасти винта</w:t>
      </w:r>
      <w:r w:rsidRPr="007E57A2">
        <w:rPr>
          <w:rFonts w:ascii="Times New Roman" w:eastAsia="Times New Roman" w:hAnsi="Times New Roman"/>
          <w:b/>
          <w:bCs/>
          <w:sz w:val="24"/>
          <w:szCs w:val="24"/>
          <w:lang w:eastAsia="ru-RU"/>
        </w:rPr>
        <w:t xml:space="preserve"> вертолета в системе отсчета, связанной с корпусом вертолета?</w:t>
      </w:r>
    </w:p>
    <w:p w14:paraId="6B70D2CD"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Прямую траекторию    </w:t>
      </w:r>
    </w:p>
    <w:p w14:paraId="6253ED05"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Траекторию движения по окружности;  </w:t>
      </w:r>
    </w:p>
    <w:p w14:paraId="48B8BE0B"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Винтовую линию траектории</w:t>
      </w:r>
    </w:p>
    <w:p w14:paraId="725F950B" w14:textId="77777777" w:rsidR="00AE4A6F" w:rsidRPr="007E57A2" w:rsidRDefault="00AE4A6F" w:rsidP="00AE4A6F">
      <w:pPr>
        <w:spacing w:after="0" w:line="240" w:lineRule="auto"/>
        <w:rPr>
          <w:rFonts w:ascii="Times New Roman" w:eastAsia="Times New Roman" w:hAnsi="Times New Roman"/>
          <w:b/>
          <w:bCs/>
          <w:sz w:val="24"/>
          <w:szCs w:val="24"/>
          <w:lang w:eastAsia="ru-RU"/>
        </w:rPr>
      </w:pPr>
      <w:bookmarkStart w:id="22" w:name="_Hlk39401308"/>
      <w:r>
        <w:rPr>
          <w:rFonts w:ascii="Times New Roman" w:eastAsia="Times New Roman" w:hAnsi="Times New Roman"/>
          <w:b/>
          <w:bCs/>
          <w:sz w:val="24"/>
          <w:szCs w:val="24"/>
          <w:lang w:eastAsia="ru-RU"/>
        </w:rPr>
        <w:t>18</w:t>
      </w:r>
      <w:r w:rsidRPr="007E57A2">
        <w:rPr>
          <w:rFonts w:ascii="Times New Roman" w:eastAsia="Times New Roman" w:hAnsi="Times New Roman"/>
          <w:b/>
          <w:bCs/>
          <w:sz w:val="24"/>
          <w:szCs w:val="24"/>
          <w:lang w:eastAsia="ru-RU"/>
        </w:rPr>
        <w:t xml:space="preserve">.    Эскалатор в метрополитене </w:t>
      </w:r>
      <w:r w:rsidRPr="007E57A2">
        <w:rPr>
          <w:rFonts w:ascii="Times New Roman" w:eastAsia="Times New Roman" w:hAnsi="Times New Roman"/>
          <w:b/>
          <w:bCs/>
          <w:i/>
          <w:iCs/>
          <w:sz w:val="24"/>
          <w:szCs w:val="24"/>
          <w:lang w:eastAsia="ru-RU"/>
        </w:rPr>
        <w:t>поднимается</w:t>
      </w:r>
      <w:r w:rsidRPr="007E57A2">
        <w:rPr>
          <w:rFonts w:ascii="Times New Roman" w:eastAsia="Times New Roman" w:hAnsi="Times New Roman"/>
          <w:b/>
          <w:bCs/>
          <w:sz w:val="24"/>
          <w:szCs w:val="24"/>
          <w:lang w:eastAsia="ru-RU"/>
        </w:rPr>
        <w:t xml:space="preserve"> со скоростью 1 м/с. Может ли человек, находящийся на нем, быть в состоянии покоя?</w:t>
      </w:r>
    </w:p>
    <w:p w14:paraId="57E5BA29"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Да может, если движется в противоположную сторону со скоростью 1 м/с;</w:t>
      </w:r>
    </w:p>
    <w:p w14:paraId="232397C7"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Может, если движется в ту же сторону со скоростью 1 м/с;</w:t>
      </w:r>
    </w:p>
    <w:p w14:paraId="278281D0"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Может, если стоит на эскалаторе</w:t>
      </w:r>
    </w:p>
    <w:bookmarkEnd w:id="22"/>
    <w:p w14:paraId="54BADE34" w14:textId="77777777" w:rsidR="00AE4A6F" w:rsidRPr="007E57A2" w:rsidRDefault="00AE4A6F" w:rsidP="00703EC9">
      <w:pPr>
        <w:spacing w:after="0" w:line="240" w:lineRule="auto"/>
        <w:rPr>
          <w:rFonts w:ascii="Times New Roman" w:eastAsia="Times New Roman" w:hAnsi="Times New Roman"/>
          <w:b/>
          <w:bCs/>
          <w:color w:val="FF0000"/>
          <w:sz w:val="24"/>
          <w:szCs w:val="24"/>
          <w:lang w:eastAsia="ru-RU"/>
        </w:rPr>
      </w:pPr>
      <w:r>
        <w:rPr>
          <w:rFonts w:ascii="Times New Roman" w:eastAsia="Times New Roman" w:hAnsi="Times New Roman"/>
          <w:b/>
          <w:bCs/>
          <w:sz w:val="24"/>
          <w:szCs w:val="24"/>
          <w:lang w:eastAsia="ru-RU"/>
        </w:rPr>
        <w:t>19</w:t>
      </w:r>
      <w:r w:rsidRPr="007E57A2">
        <w:rPr>
          <w:rFonts w:ascii="Times New Roman" w:eastAsia="Times New Roman" w:hAnsi="Times New Roman"/>
          <w:b/>
          <w:bCs/>
          <w:sz w:val="24"/>
          <w:szCs w:val="24"/>
          <w:lang w:eastAsia="ru-RU"/>
        </w:rPr>
        <w:t xml:space="preserve">.  Какой деформации подвергся стержень, нагруженный осевой силой, если его </w:t>
      </w:r>
      <w:r w:rsidRPr="007E57A2">
        <w:rPr>
          <w:rFonts w:ascii="Times New Roman" w:eastAsia="Times New Roman" w:hAnsi="Times New Roman"/>
          <w:b/>
          <w:bCs/>
          <w:i/>
          <w:iCs/>
          <w:sz w:val="24"/>
          <w:szCs w:val="24"/>
          <w:lang w:eastAsia="ru-RU"/>
        </w:rPr>
        <w:t>поперечные</w:t>
      </w:r>
      <w:r w:rsidRPr="007E57A2">
        <w:rPr>
          <w:rFonts w:ascii="Times New Roman" w:eastAsia="Times New Roman" w:hAnsi="Times New Roman"/>
          <w:b/>
          <w:bCs/>
          <w:sz w:val="24"/>
          <w:szCs w:val="24"/>
          <w:lang w:eastAsia="ru-RU"/>
        </w:rPr>
        <w:t xml:space="preserve"> размеры увеличились?</w:t>
      </w:r>
    </w:p>
    <w:p w14:paraId="1FEB6256" w14:textId="77777777" w:rsidR="00AE4A6F" w:rsidRPr="007E57A2" w:rsidRDefault="00AE4A6F" w:rsidP="00703EC9">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Растяжение.                              Б) Сжатие</w:t>
      </w:r>
    </w:p>
    <w:p w14:paraId="242830DF" w14:textId="77777777" w:rsidR="00AE4A6F" w:rsidRPr="007E57A2" w:rsidRDefault="00AE4A6F" w:rsidP="00AE4A6F">
      <w:pPr>
        <w:spacing w:after="0" w:line="240" w:lineRule="auto"/>
        <w:rPr>
          <w:rFonts w:ascii="Times New Roman" w:eastAsia="Times New Roman" w:hAnsi="Times New Roman"/>
          <w:b/>
          <w:bCs/>
          <w:iCs/>
          <w:sz w:val="24"/>
          <w:szCs w:val="24"/>
          <w:lang w:eastAsia="ru-RU"/>
        </w:rPr>
      </w:pPr>
      <w:bookmarkStart w:id="23" w:name="_Hlk39405645"/>
      <w:r>
        <w:rPr>
          <w:rFonts w:ascii="Times New Roman" w:eastAsia="Times New Roman" w:hAnsi="Times New Roman"/>
          <w:b/>
          <w:bCs/>
          <w:sz w:val="24"/>
          <w:szCs w:val="24"/>
          <w:lang w:eastAsia="ru-RU"/>
        </w:rPr>
        <w:t>20</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b/>
          <w:bCs/>
          <w:iCs/>
          <w:sz w:val="24"/>
          <w:szCs w:val="24"/>
          <w:lang w:eastAsia="ru-RU"/>
        </w:rPr>
        <w:t>При подъеме груза оборвался канат. Что послужило причиной разрыва?</w:t>
      </w:r>
    </w:p>
    <w:p w14:paraId="34E79442" w14:textId="77777777" w:rsidR="00AE4A6F" w:rsidRPr="007E57A2" w:rsidRDefault="00AE4A6F" w:rsidP="00AE4A6F">
      <w:pPr>
        <w:spacing w:after="0" w:line="240" w:lineRule="auto"/>
        <w:ind w:left="280" w:hanging="280"/>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Недостаточная прочность каната</w:t>
      </w:r>
    </w:p>
    <w:p w14:paraId="332F7920"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Недостаточная жесткость каната</w:t>
      </w:r>
    </w:p>
    <w:bookmarkEnd w:id="23"/>
    <w:p w14:paraId="3F468F9A"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21</w:t>
      </w:r>
      <w:r w:rsidRPr="007E57A2">
        <w:rPr>
          <w:rFonts w:ascii="Times New Roman" w:eastAsia="Times New Roman" w:hAnsi="Times New Roman"/>
          <w:b/>
          <w:bCs/>
          <w:sz w:val="24"/>
          <w:szCs w:val="24"/>
          <w:lang w:eastAsia="ru-RU"/>
        </w:rPr>
        <w:t>. Как называется свойство конструкции сохранять при действии внешних сил заданную форму равновесия?</w:t>
      </w:r>
    </w:p>
    <w:p w14:paraId="10FFCBA8"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Прочность;</w:t>
      </w:r>
    </w:p>
    <w:p w14:paraId="4034B52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Жесткость;</w:t>
      </w:r>
    </w:p>
    <w:p w14:paraId="4116CA86" w14:textId="77777777" w:rsidR="00AE4A6F"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Устойчивость;</w:t>
      </w:r>
    </w:p>
    <w:p w14:paraId="22644E59"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sz w:val="24"/>
          <w:szCs w:val="24"/>
          <w:lang w:eastAsia="ru-RU"/>
        </w:rPr>
        <w:t>22</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b/>
          <w:bCs/>
          <w:sz w:val="24"/>
          <w:szCs w:val="24"/>
          <w:lang w:eastAsia="ru-RU"/>
        </w:rPr>
        <w:t>Какие типы опор применяются в статически определимой многопролетной балке?</w:t>
      </w:r>
    </w:p>
    <w:p w14:paraId="7D1E73BC"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A) заделка и шарнирно-неподвижная,</w:t>
      </w:r>
    </w:p>
    <w:p w14:paraId="144AF77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шарнирно-подвижная, шарнирно-неподвижная, заделка.</w:t>
      </w:r>
    </w:p>
    <w:p w14:paraId="1B04A052"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В) только заделка </w:t>
      </w:r>
    </w:p>
    <w:p w14:paraId="1B872895"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23</w:t>
      </w:r>
      <w:r w:rsidRPr="007E57A2">
        <w:rPr>
          <w:rFonts w:ascii="Times New Roman" w:eastAsia="Times New Roman" w:hAnsi="Times New Roman"/>
          <w:b/>
          <w:bCs/>
          <w:sz w:val="24"/>
          <w:szCs w:val="24"/>
          <w:lang w:eastAsia="ru-RU"/>
        </w:rPr>
        <w:t>. Какая статическая схема лежит в основе моста, приведенного на рисунке?</w:t>
      </w:r>
    </w:p>
    <w:p w14:paraId="2B2C97D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А) Плоская многопролетная рама          </w:t>
      </w:r>
    </w:p>
    <w:p w14:paraId="68CA30C1"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Б) Трех-шарнирная арка   </w:t>
      </w:r>
    </w:p>
    <w:p w14:paraId="2FBD3C8C"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Многопролетная разрезная шарнирная балка</w:t>
      </w:r>
    </w:p>
    <w:p w14:paraId="09C897EF" w14:textId="77777777" w:rsidR="00AE4A6F" w:rsidRPr="007E57A2" w:rsidRDefault="00AE4A6F" w:rsidP="00302610">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noProof/>
          <w:sz w:val="24"/>
          <w:szCs w:val="24"/>
          <w:lang w:eastAsia="ru-RU"/>
        </w:rPr>
        <w:drawing>
          <wp:inline distT="0" distB="0" distL="0" distR="0" wp14:anchorId="30C9CFE4" wp14:editId="27E80F7B">
            <wp:extent cx="1319400" cy="82080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30802" cy="827902"/>
                    </a:xfrm>
                    <a:prstGeom prst="rect">
                      <a:avLst/>
                    </a:prstGeom>
                    <a:noFill/>
                    <a:ln>
                      <a:noFill/>
                    </a:ln>
                  </pic:spPr>
                </pic:pic>
              </a:graphicData>
            </a:graphic>
          </wp:inline>
        </w:drawing>
      </w:r>
    </w:p>
    <w:p w14:paraId="6F7973D4"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sz w:val="24"/>
          <w:szCs w:val="24"/>
          <w:lang w:eastAsia="ru-RU"/>
        </w:rPr>
        <w:t>24</w:t>
      </w:r>
      <w:r w:rsidRPr="007E57A2">
        <w:rPr>
          <w:rFonts w:ascii="Times New Roman" w:eastAsia="Times New Roman" w:hAnsi="Times New Roman"/>
          <w:sz w:val="24"/>
          <w:szCs w:val="24"/>
          <w:lang w:eastAsia="ru-RU"/>
        </w:rPr>
        <w:t xml:space="preserve">. </w:t>
      </w:r>
      <w:r w:rsidRPr="007E57A2">
        <w:rPr>
          <w:rFonts w:ascii="Times New Roman" w:eastAsia="Times New Roman" w:hAnsi="Times New Roman"/>
          <w:b/>
          <w:bCs/>
          <w:sz w:val="24"/>
          <w:szCs w:val="24"/>
          <w:lang w:eastAsia="ru-RU"/>
        </w:rPr>
        <w:t>Какая статическая схема лежит в основе моста, приведенного на рисунке?</w:t>
      </w:r>
    </w:p>
    <w:p w14:paraId="215D7B36"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А) Плоская многопролетная рама          </w:t>
      </w:r>
    </w:p>
    <w:p w14:paraId="1A4C8F60"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Б) Трех-шарнирная арка   </w:t>
      </w:r>
    </w:p>
    <w:p w14:paraId="062517A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w:t>
      </w:r>
      <w:r w:rsidRPr="007E57A2">
        <w:rPr>
          <w:rFonts w:ascii="Times New Roman" w:eastAsia="Times New Roman" w:hAnsi="Times New Roman"/>
          <w:b/>
          <w:bCs/>
          <w:sz w:val="24"/>
          <w:szCs w:val="24"/>
          <w:lang w:eastAsia="ru-RU"/>
        </w:rPr>
        <w:t xml:space="preserve">)  </w:t>
      </w:r>
      <w:r w:rsidRPr="007E57A2">
        <w:rPr>
          <w:rFonts w:ascii="Times New Roman" w:eastAsia="Times New Roman" w:hAnsi="Times New Roman"/>
          <w:sz w:val="24"/>
          <w:szCs w:val="24"/>
          <w:lang w:eastAsia="ru-RU"/>
        </w:rPr>
        <w:t>Многопролетная разрезная шарнирная балка</w:t>
      </w:r>
    </w:p>
    <w:p w14:paraId="58099AAA" w14:textId="77777777" w:rsidR="00AE4A6F" w:rsidRPr="007E57A2" w:rsidRDefault="00AE4A6F" w:rsidP="00302610">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noProof/>
          <w:sz w:val="24"/>
          <w:szCs w:val="24"/>
          <w:lang w:eastAsia="ru-RU"/>
        </w:rPr>
        <w:lastRenderedPageBreak/>
        <w:drawing>
          <wp:inline distT="0" distB="0" distL="0" distR="0" wp14:anchorId="326CF48E" wp14:editId="665D6492">
            <wp:extent cx="1319265" cy="879378"/>
            <wp:effectExtent l="0" t="0" r="0" b="0"/>
            <wp:docPr id="1841947878" name="Рисунок 1841947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0437" cy="886825"/>
                    </a:xfrm>
                    <a:prstGeom prst="rect">
                      <a:avLst/>
                    </a:prstGeom>
                    <a:noFill/>
                  </pic:spPr>
                </pic:pic>
              </a:graphicData>
            </a:graphic>
          </wp:inline>
        </w:drawing>
      </w:r>
    </w:p>
    <w:p w14:paraId="037F57A9"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25</w:t>
      </w:r>
      <w:r w:rsidRPr="007E57A2">
        <w:rPr>
          <w:rFonts w:ascii="Times New Roman" w:eastAsia="Times New Roman" w:hAnsi="Times New Roman"/>
          <w:b/>
          <w:bCs/>
          <w:sz w:val="24"/>
          <w:szCs w:val="24"/>
          <w:lang w:eastAsia="ru-RU"/>
        </w:rPr>
        <w:t xml:space="preserve">. Закон Гука при растяжении - сжатии  действует, на каком </w:t>
      </w:r>
      <w:r w:rsidRPr="007E57A2">
        <w:rPr>
          <w:rFonts w:ascii="Times New Roman" w:eastAsia="Times New Roman" w:hAnsi="Times New Roman"/>
          <w:b/>
          <w:bCs/>
          <w:i/>
          <w:iCs/>
          <w:sz w:val="24"/>
          <w:szCs w:val="24"/>
          <w:lang w:eastAsia="ru-RU"/>
        </w:rPr>
        <w:t>участке</w:t>
      </w:r>
      <w:r w:rsidRPr="007E57A2">
        <w:rPr>
          <w:rFonts w:ascii="Times New Roman" w:eastAsia="Times New Roman" w:hAnsi="Times New Roman"/>
          <w:b/>
          <w:bCs/>
          <w:sz w:val="24"/>
          <w:szCs w:val="24"/>
          <w:lang w:eastAsia="ru-RU"/>
        </w:rPr>
        <w:t xml:space="preserve"> диаграммы?</w:t>
      </w:r>
    </w:p>
    <w:p w14:paraId="47529116" w14:textId="77777777" w:rsidR="00AE4A6F" w:rsidRPr="007E57A2" w:rsidRDefault="00AE4A6F" w:rsidP="00AE4A6F">
      <w:pPr>
        <w:spacing w:after="0" w:line="276" w:lineRule="auto"/>
        <w:rPr>
          <w:rFonts w:ascii="Times New Roman" w:eastAsia="Times New Roman" w:hAnsi="Times New Roman"/>
          <w:b/>
          <w:sz w:val="24"/>
          <w:szCs w:val="24"/>
          <w:lang w:eastAsia="ru-RU"/>
        </w:rPr>
      </w:pPr>
      <w:r w:rsidRPr="007E57A2">
        <w:rPr>
          <w:rFonts w:ascii="Times New Roman" w:eastAsia="Times New Roman" w:hAnsi="Times New Roman"/>
          <w:b/>
          <w:sz w:val="24"/>
          <w:szCs w:val="24"/>
          <w:lang w:eastAsia="ru-RU"/>
        </w:rPr>
        <w:t xml:space="preserve">    </w:t>
      </w:r>
      <w:r w:rsidRPr="007E57A2">
        <w:rPr>
          <w:rFonts w:ascii="Times New Roman" w:eastAsia="Times New Roman" w:hAnsi="Times New Roman"/>
          <w:b/>
          <w:noProof/>
          <w:sz w:val="24"/>
          <w:szCs w:val="24"/>
          <w:lang w:eastAsia="ru-RU"/>
        </w:rPr>
        <w:drawing>
          <wp:anchor distT="0" distB="0" distL="114300" distR="114300" simplePos="0" relativeHeight="251678720" behindDoc="1" locked="0" layoutInCell="1" allowOverlap="1" wp14:anchorId="17D71DC7" wp14:editId="329E142A">
            <wp:simplePos x="0" y="0"/>
            <wp:positionH relativeFrom="column">
              <wp:posOffset>148590</wp:posOffset>
            </wp:positionH>
            <wp:positionV relativeFrom="paragraph">
              <wp:posOffset>2540</wp:posOffset>
            </wp:positionV>
            <wp:extent cx="1914525" cy="1447800"/>
            <wp:effectExtent l="0" t="0" r="9525" b="0"/>
            <wp:wrapTight wrapText="bothSides">
              <wp:wrapPolygon edited="0">
                <wp:start x="0" y="0"/>
                <wp:lineTo x="0" y="21316"/>
                <wp:lineTo x="21493" y="21316"/>
                <wp:lineTo x="21493"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14525" cy="1447800"/>
                    </a:xfrm>
                    <a:prstGeom prst="rect">
                      <a:avLst/>
                    </a:prstGeom>
                    <a:noFill/>
                  </pic:spPr>
                </pic:pic>
              </a:graphicData>
            </a:graphic>
            <wp14:sizeRelH relativeFrom="page">
              <wp14:pctWidth>0</wp14:pctWidth>
            </wp14:sizeRelH>
            <wp14:sizeRelV relativeFrom="page">
              <wp14:pctHeight>0</wp14:pctHeight>
            </wp14:sizeRelV>
          </wp:anchor>
        </w:drawing>
      </w:r>
      <w:r w:rsidRPr="007E57A2">
        <w:rPr>
          <w:rFonts w:ascii="Times New Roman" w:eastAsia="Times New Roman" w:hAnsi="Times New Roman"/>
          <w:b/>
          <w:sz w:val="24"/>
          <w:szCs w:val="24"/>
          <w:lang w:eastAsia="ru-RU"/>
        </w:rPr>
        <w:t xml:space="preserve">   </w:t>
      </w:r>
    </w:p>
    <w:p w14:paraId="4594D6A7" w14:textId="77777777" w:rsidR="00AE4A6F" w:rsidRPr="007E57A2" w:rsidRDefault="00AE4A6F" w:rsidP="00AE4A6F">
      <w:pPr>
        <w:spacing w:after="0" w:line="276" w:lineRule="auto"/>
        <w:rPr>
          <w:rFonts w:ascii="Times New Roman" w:eastAsia="Times New Roman" w:hAnsi="Times New Roman"/>
          <w:b/>
          <w:sz w:val="24"/>
          <w:szCs w:val="24"/>
          <w:lang w:eastAsia="ru-RU"/>
        </w:rPr>
      </w:pPr>
    </w:p>
    <w:p w14:paraId="79FBA074" w14:textId="77777777" w:rsidR="00AE4A6F" w:rsidRPr="007E57A2" w:rsidRDefault="00AE4A6F" w:rsidP="00AE4A6F">
      <w:pPr>
        <w:spacing w:after="0" w:line="276" w:lineRule="auto"/>
        <w:rPr>
          <w:rFonts w:ascii="Times New Roman" w:eastAsia="Times New Roman" w:hAnsi="Times New Roman"/>
          <w:bCs/>
          <w:i/>
          <w:iCs/>
          <w:sz w:val="24"/>
          <w:szCs w:val="24"/>
          <w:lang w:eastAsia="ru-RU"/>
        </w:rPr>
      </w:pPr>
      <w:r w:rsidRPr="007E57A2">
        <w:rPr>
          <w:rFonts w:ascii="Times New Roman" w:eastAsia="Times New Roman" w:hAnsi="Times New Roman"/>
          <w:b/>
          <w:sz w:val="24"/>
          <w:szCs w:val="24"/>
          <w:lang w:eastAsia="ru-RU"/>
        </w:rPr>
        <w:t xml:space="preserve">         </w:t>
      </w:r>
      <w:r w:rsidRPr="007E57A2">
        <w:rPr>
          <w:rFonts w:ascii="Times New Roman" w:eastAsia="Times New Roman" w:hAnsi="Times New Roman"/>
          <w:bCs/>
          <w:sz w:val="24"/>
          <w:szCs w:val="24"/>
          <w:lang w:eastAsia="ru-RU"/>
        </w:rPr>
        <w:t xml:space="preserve">А)  участок  </w:t>
      </w:r>
      <w:r w:rsidRPr="007E57A2">
        <w:rPr>
          <w:rFonts w:ascii="Times New Roman" w:eastAsia="Times New Roman" w:hAnsi="Times New Roman"/>
          <w:bCs/>
          <w:i/>
          <w:iCs/>
          <w:sz w:val="24"/>
          <w:szCs w:val="24"/>
          <w:lang w:eastAsia="ru-RU"/>
        </w:rPr>
        <w:t>0  - 1</w:t>
      </w:r>
    </w:p>
    <w:p w14:paraId="45476F89" w14:textId="77777777" w:rsidR="00AE4A6F" w:rsidRPr="007E57A2" w:rsidRDefault="00AE4A6F" w:rsidP="00AE4A6F">
      <w:pPr>
        <w:spacing w:after="0" w:line="276" w:lineRule="auto"/>
        <w:rPr>
          <w:rFonts w:ascii="Times New Roman" w:eastAsia="Times New Roman" w:hAnsi="Times New Roman"/>
          <w:i/>
          <w:iCs/>
          <w:sz w:val="24"/>
          <w:szCs w:val="24"/>
          <w:lang w:eastAsia="ru-RU"/>
        </w:rPr>
      </w:pPr>
      <w:r w:rsidRPr="007E57A2">
        <w:rPr>
          <w:rFonts w:ascii="Times New Roman" w:eastAsia="Times New Roman" w:hAnsi="Times New Roman"/>
          <w:sz w:val="24"/>
          <w:szCs w:val="24"/>
          <w:lang w:eastAsia="ru-RU"/>
        </w:rPr>
        <w:t xml:space="preserve">         Б)   участок  </w:t>
      </w:r>
      <w:r w:rsidRPr="007E57A2">
        <w:rPr>
          <w:rFonts w:ascii="Times New Roman" w:eastAsia="Times New Roman" w:hAnsi="Times New Roman"/>
          <w:i/>
          <w:iCs/>
          <w:sz w:val="24"/>
          <w:szCs w:val="24"/>
          <w:lang w:eastAsia="ru-RU"/>
        </w:rPr>
        <w:t>2 - 3</w:t>
      </w:r>
    </w:p>
    <w:p w14:paraId="608EBC1A" w14:textId="77777777" w:rsidR="00AE4A6F" w:rsidRPr="007E57A2" w:rsidRDefault="00AE4A6F" w:rsidP="00AE4A6F">
      <w:pPr>
        <w:spacing w:after="0" w:line="276" w:lineRule="auto"/>
        <w:rPr>
          <w:rFonts w:ascii="Times New Roman" w:eastAsia="Times New Roman" w:hAnsi="Times New Roman"/>
          <w:i/>
          <w:iCs/>
          <w:sz w:val="24"/>
          <w:szCs w:val="24"/>
          <w:lang w:eastAsia="ru-RU"/>
        </w:rPr>
      </w:pPr>
      <w:r w:rsidRPr="007E57A2">
        <w:rPr>
          <w:rFonts w:ascii="Times New Roman" w:eastAsia="Times New Roman" w:hAnsi="Times New Roman"/>
          <w:sz w:val="24"/>
          <w:szCs w:val="24"/>
          <w:lang w:eastAsia="ru-RU"/>
        </w:rPr>
        <w:t xml:space="preserve">         В)  участок   </w:t>
      </w:r>
      <w:r w:rsidRPr="007E57A2">
        <w:rPr>
          <w:rFonts w:ascii="Times New Roman" w:eastAsia="Times New Roman" w:hAnsi="Times New Roman"/>
          <w:i/>
          <w:iCs/>
          <w:sz w:val="24"/>
          <w:szCs w:val="24"/>
          <w:lang w:eastAsia="ru-RU"/>
        </w:rPr>
        <w:t>4 - 5</w:t>
      </w:r>
    </w:p>
    <w:p w14:paraId="5ED30969" w14:textId="77777777" w:rsidR="00AE4A6F" w:rsidRPr="007E57A2" w:rsidRDefault="00AE4A6F" w:rsidP="00AE4A6F">
      <w:pPr>
        <w:spacing w:after="200" w:line="276" w:lineRule="auto"/>
        <w:rPr>
          <w:rFonts w:ascii="Times New Roman" w:eastAsia="Times New Roman" w:hAnsi="Times New Roman"/>
          <w:sz w:val="24"/>
          <w:szCs w:val="24"/>
          <w:lang w:eastAsia="ru-RU"/>
        </w:rPr>
      </w:pPr>
    </w:p>
    <w:p w14:paraId="611CE46C" w14:textId="77777777" w:rsidR="00AE4A6F" w:rsidRPr="007E57A2" w:rsidRDefault="00AE4A6F" w:rsidP="00703EC9">
      <w:pPr>
        <w:spacing w:after="0" w:line="240" w:lineRule="auto"/>
        <w:rPr>
          <w:rFonts w:ascii="Times New Roman" w:eastAsia="Times New Roman" w:hAnsi="Times New Roman"/>
          <w:sz w:val="24"/>
          <w:szCs w:val="24"/>
          <w:lang w:eastAsia="ru-RU"/>
        </w:rPr>
      </w:pPr>
    </w:p>
    <w:p w14:paraId="2C73F6ED" w14:textId="77777777" w:rsidR="00AE4A6F" w:rsidRPr="007E57A2" w:rsidRDefault="00AE4A6F" w:rsidP="00AE4A6F">
      <w:pPr>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26</w:t>
      </w:r>
      <w:r w:rsidRPr="007E57A2">
        <w:rPr>
          <w:rFonts w:ascii="Times New Roman" w:eastAsia="Times New Roman" w:hAnsi="Times New Roman"/>
          <w:b/>
          <w:bCs/>
          <w:sz w:val="24"/>
          <w:szCs w:val="24"/>
          <w:lang w:eastAsia="ru-RU"/>
        </w:rPr>
        <w:t xml:space="preserve">. Равнодействующая внутренних сил, направленная </w:t>
      </w:r>
      <w:r w:rsidRPr="007E57A2">
        <w:rPr>
          <w:rFonts w:ascii="Times New Roman" w:eastAsia="Times New Roman" w:hAnsi="Times New Roman"/>
          <w:b/>
          <w:bCs/>
          <w:i/>
          <w:iCs/>
          <w:sz w:val="24"/>
          <w:szCs w:val="24"/>
          <w:lang w:eastAsia="ru-RU"/>
        </w:rPr>
        <w:t xml:space="preserve">перпендикулярно </w:t>
      </w:r>
      <w:r w:rsidRPr="007E57A2">
        <w:rPr>
          <w:rFonts w:ascii="Times New Roman" w:eastAsia="Times New Roman" w:hAnsi="Times New Roman"/>
          <w:b/>
          <w:bCs/>
          <w:sz w:val="24"/>
          <w:szCs w:val="24"/>
          <w:lang w:eastAsia="ru-RU"/>
        </w:rPr>
        <w:t>к плоскости поперечного сечения бруса называется….?</w:t>
      </w:r>
    </w:p>
    <w:p w14:paraId="77D4A6F4"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крутящим моментом</w:t>
      </w:r>
    </w:p>
    <w:p w14:paraId="3415DC12"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продольной силой (N)</w:t>
      </w:r>
    </w:p>
    <w:p w14:paraId="45A87B13" w14:textId="77777777" w:rsidR="00AE4A6F" w:rsidRPr="007E57A2" w:rsidRDefault="00AE4A6F" w:rsidP="00AE4A6F">
      <w:pPr>
        <w:spacing w:after="0" w:line="240"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объемной силой</w:t>
      </w:r>
    </w:p>
    <w:p w14:paraId="6B866E41"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27</w:t>
      </w:r>
      <w:r w:rsidRPr="007E57A2">
        <w:rPr>
          <w:rFonts w:ascii="Times New Roman" w:eastAsia="Times New Roman" w:hAnsi="Times New Roman"/>
          <w:b/>
          <w:bCs/>
          <w:sz w:val="24"/>
          <w:szCs w:val="24"/>
          <w:lang w:eastAsia="ru-RU"/>
        </w:rPr>
        <w:t xml:space="preserve">.  Составляющий главного момента внутренних сил, момент, </w:t>
      </w:r>
      <w:r w:rsidRPr="007E57A2">
        <w:rPr>
          <w:rFonts w:ascii="Times New Roman" w:eastAsia="Times New Roman" w:hAnsi="Times New Roman"/>
          <w:b/>
          <w:bCs/>
          <w:i/>
          <w:sz w:val="24"/>
          <w:szCs w:val="24"/>
          <w:lang w:eastAsia="ru-RU"/>
        </w:rPr>
        <w:t>возникающий в плоскости</w:t>
      </w:r>
      <w:r w:rsidRPr="007E57A2">
        <w:rPr>
          <w:rFonts w:ascii="Times New Roman" w:eastAsia="Times New Roman" w:hAnsi="Times New Roman"/>
          <w:b/>
          <w:bCs/>
          <w:sz w:val="24"/>
          <w:szCs w:val="24"/>
          <w:lang w:eastAsia="ru-RU"/>
        </w:rPr>
        <w:t xml:space="preserve"> поперечного сечения бруса, называется….?</w:t>
      </w:r>
    </w:p>
    <w:p w14:paraId="1F40921A"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крутящим моментом  (М</w:t>
      </w:r>
      <w:r w:rsidRPr="007E57A2">
        <w:rPr>
          <w:rFonts w:ascii="Times New Roman" w:eastAsia="Times New Roman" w:hAnsi="Times New Roman"/>
          <w:sz w:val="24"/>
          <w:szCs w:val="24"/>
          <w:vertAlign w:val="subscript"/>
          <w:lang w:eastAsia="ru-RU"/>
        </w:rPr>
        <w:t>кр</w:t>
      </w:r>
      <w:r w:rsidRPr="007E57A2">
        <w:rPr>
          <w:rFonts w:ascii="Times New Roman" w:eastAsia="Times New Roman" w:hAnsi="Times New Roman"/>
          <w:sz w:val="24"/>
          <w:szCs w:val="24"/>
          <w:lang w:eastAsia="ru-RU"/>
        </w:rPr>
        <w:t xml:space="preserve">)          </w:t>
      </w:r>
    </w:p>
    <w:p w14:paraId="0B31A4DF"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изгибающим моментом</w:t>
      </w:r>
    </w:p>
    <w:p w14:paraId="0A8EC60C"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С) поперечным моментом</w:t>
      </w:r>
    </w:p>
    <w:p w14:paraId="22507555"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28</w:t>
      </w:r>
      <w:r w:rsidRPr="007E57A2">
        <w:rPr>
          <w:rFonts w:ascii="Times New Roman" w:eastAsia="Times New Roman" w:hAnsi="Times New Roman"/>
          <w:b/>
          <w:bCs/>
          <w:sz w:val="24"/>
          <w:szCs w:val="24"/>
          <w:lang w:eastAsia="ru-RU"/>
        </w:rPr>
        <w:t xml:space="preserve">. Если в поперечном сечении возникает только </w:t>
      </w:r>
      <w:r w:rsidRPr="007E57A2">
        <w:rPr>
          <w:rFonts w:ascii="Times New Roman" w:eastAsia="Times New Roman" w:hAnsi="Times New Roman"/>
          <w:b/>
          <w:bCs/>
          <w:i/>
          <w:iCs/>
          <w:sz w:val="24"/>
          <w:szCs w:val="24"/>
          <w:lang w:eastAsia="ru-RU"/>
        </w:rPr>
        <w:t>крутящий момент</w:t>
      </w:r>
      <w:r w:rsidRPr="007E57A2">
        <w:rPr>
          <w:rFonts w:ascii="Times New Roman" w:eastAsia="Times New Roman" w:hAnsi="Times New Roman"/>
          <w:b/>
          <w:bCs/>
          <w:sz w:val="24"/>
          <w:szCs w:val="24"/>
          <w:lang w:eastAsia="ru-RU"/>
        </w:rPr>
        <w:t>, то брус работает на……?:</w:t>
      </w:r>
    </w:p>
    <w:p w14:paraId="03B1EF7C"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срез                Б) кручение                   В) смятие</w:t>
      </w:r>
    </w:p>
    <w:p w14:paraId="5C3D24F6"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29</w:t>
      </w:r>
      <w:r w:rsidRPr="007E57A2">
        <w:rPr>
          <w:rFonts w:ascii="Times New Roman" w:eastAsia="Times New Roman" w:hAnsi="Times New Roman"/>
          <w:b/>
          <w:bCs/>
          <w:sz w:val="24"/>
          <w:szCs w:val="24"/>
          <w:lang w:eastAsia="ru-RU"/>
        </w:rPr>
        <w:t>. Если в поперечном сечении наряду с изгибающим моментом возникает и поперечная сила то это……..?</w:t>
      </w:r>
    </w:p>
    <w:p w14:paraId="30BFE50F"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А) продольный изгиб</w:t>
      </w:r>
    </w:p>
    <w:p w14:paraId="4CC3354F"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Б) поперечный изгиб</w:t>
      </w:r>
    </w:p>
    <w:p w14:paraId="77E0EEC3"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В) чистый изгиб</w:t>
      </w:r>
    </w:p>
    <w:p w14:paraId="0B34B198" w14:textId="77777777" w:rsidR="00AE4A6F" w:rsidRPr="007E57A2" w:rsidRDefault="00AE4A6F" w:rsidP="00AE4A6F">
      <w:pPr>
        <w:spacing w:after="0" w:line="276"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30</w:t>
      </w:r>
      <w:r w:rsidRPr="007E57A2">
        <w:rPr>
          <w:rFonts w:ascii="Times New Roman" w:eastAsia="Times New Roman" w:hAnsi="Times New Roman"/>
          <w:b/>
          <w:bCs/>
          <w:sz w:val="24"/>
          <w:szCs w:val="24"/>
          <w:lang w:eastAsia="ru-RU"/>
        </w:rPr>
        <w:t xml:space="preserve">.  Предельное сопротивление для </w:t>
      </w:r>
      <w:r w:rsidRPr="007E57A2">
        <w:rPr>
          <w:rFonts w:ascii="Times New Roman" w:eastAsia="Times New Roman" w:hAnsi="Times New Roman"/>
          <w:b/>
          <w:bCs/>
          <w:i/>
          <w:iCs/>
          <w:sz w:val="24"/>
          <w:szCs w:val="24"/>
          <w:lang w:eastAsia="ru-RU"/>
        </w:rPr>
        <w:t>пластичных</w:t>
      </w:r>
      <w:r w:rsidRPr="007E57A2">
        <w:rPr>
          <w:rFonts w:ascii="Times New Roman" w:eastAsia="Times New Roman" w:hAnsi="Times New Roman"/>
          <w:b/>
          <w:bCs/>
          <w:sz w:val="24"/>
          <w:szCs w:val="24"/>
          <w:lang w:eastAsia="ru-RU"/>
        </w:rPr>
        <w:t xml:space="preserve"> материалов равно…?</w:t>
      </w:r>
    </w:p>
    <w:p w14:paraId="7F8DC658"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А)  пределу пропорциональности.       </w:t>
      </w:r>
    </w:p>
    <w:p w14:paraId="7CFF0BA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Б) пределу текучести.</w:t>
      </w:r>
    </w:p>
    <w:p w14:paraId="5F6F4F99" w14:textId="77777777" w:rsidR="00AE4A6F" w:rsidRPr="007E57A2" w:rsidRDefault="00AE4A6F" w:rsidP="00AE4A6F">
      <w:pPr>
        <w:spacing w:after="0" w:line="276" w:lineRule="auto"/>
        <w:rPr>
          <w:rFonts w:ascii="Times New Roman" w:eastAsia="Times New Roman" w:hAnsi="Times New Roman"/>
          <w:sz w:val="24"/>
          <w:szCs w:val="24"/>
          <w:lang w:eastAsia="ru-RU"/>
        </w:rPr>
      </w:pPr>
      <w:r w:rsidRPr="007E57A2">
        <w:rPr>
          <w:rFonts w:ascii="Times New Roman" w:eastAsia="Times New Roman" w:hAnsi="Times New Roman"/>
          <w:sz w:val="24"/>
          <w:szCs w:val="24"/>
          <w:lang w:eastAsia="ru-RU"/>
        </w:rPr>
        <w:t xml:space="preserve">        В)  пределу прочности.</w:t>
      </w:r>
    </w:p>
    <w:p w14:paraId="4C4D8E80" w14:textId="77777777" w:rsidR="00AE4A6F" w:rsidRPr="007E57A2" w:rsidRDefault="00AE4A6F" w:rsidP="00AE4A6F">
      <w:pPr>
        <w:spacing w:after="200" w:line="276" w:lineRule="auto"/>
        <w:rPr>
          <w:rFonts w:ascii="Times New Roman" w:eastAsia="Times New Roman" w:hAnsi="Times New Roman"/>
          <w:sz w:val="24"/>
          <w:szCs w:val="24"/>
          <w:lang w:eastAsia="ru-RU"/>
        </w:rPr>
      </w:pPr>
    </w:p>
    <w:p w14:paraId="5660B03F" w14:textId="77777777" w:rsidR="00AE4A6F" w:rsidRPr="007E57A2" w:rsidRDefault="00AE4A6F" w:rsidP="00AE4A6F">
      <w:pPr>
        <w:spacing w:after="200" w:line="276" w:lineRule="auto"/>
        <w:rPr>
          <w:rFonts w:ascii="Times New Roman" w:eastAsia="Times New Roman" w:hAnsi="Times New Roman"/>
          <w:sz w:val="24"/>
          <w:szCs w:val="24"/>
          <w:lang w:eastAsia="ru-RU"/>
        </w:rPr>
      </w:pPr>
    </w:p>
    <w:p w14:paraId="5656425E" w14:textId="77777777" w:rsidR="00AE4A6F" w:rsidRDefault="00AE4A6F" w:rsidP="00AE4A6F">
      <w:pP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br w:type="page"/>
      </w:r>
    </w:p>
    <w:p w14:paraId="1B7B93A9" w14:textId="7AA641D4" w:rsidR="00AE4A6F" w:rsidRPr="00703EC9" w:rsidRDefault="00AE4A6F" w:rsidP="00703EC9">
      <w:pPr>
        <w:spacing w:after="0"/>
        <w:jc w:val="center"/>
        <w:rPr>
          <w:rFonts w:ascii="Times New Roman" w:eastAsia="Times New Roman" w:hAnsi="Times New Roman"/>
          <w:b/>
          <w:bCs/>
          <w:sz w:val="24"/>
          <w:szCs w:val="24"/>
          <w:lang w:eastAsia="ru-RU"/>
        </w:rPr>
      </w:pPr>
      <w:r w:rsidRPr="00AB23E1">
        <w:rPr>
          <w:rFonts w:ascii="Times New Roman" w:eastAsia="Times New Roman" w:hAnsi="Times New Roman"/>
          <w:b/>
          <w:bCs/>
          <w:sz w:val="24"/>
          <w:szCs w:val="24"/>
          <w:lang w:eastAsia="ru-RU"/>
        </w:rPr>
        <w:lastRenderedPageBreak/>
        <w:t>ЭТАЛОН</w:t>
      </w:r>
      <w:r w:rsidR="00703EC9">
        <w:rPr>
          <w:rFonts w:ascii="Times New Roman" w:eastAsia="Times New Roman" w:hAnsi="Times New Roman"/>
          <w:b/>
          <w:bCs/>
          <w:sz w:val="24"/>
          <w:szCs w:val="24"/>
          <w:lang w:eastAsia="ru-RU"/>
        </w:rPr>
        <w:t xml:space="preserve"> </w:t>
      </w:r>
      <w:r>
        <w:rPr>
          <w:rFonts w:ascii="Times New Roman" w:eastAsia="Times New Roman" w:hAnsi="Times New Roman"/>
          <w:sz w:val="24"/>
          <w:szCs w:val="24"/>
          <w:lang w:eastAsia="ru-RU"/>
        </w:rPr>
        <w:t>правильных ответов</w:t>
      </w:r>
      <w:bookmarkStart w:id="24" w:name="_Hlk40005506"/>
      <w:bookmarkStart w:id="25" w:name="_Hlk146654866"/>
      <w:r w:rsidR="00703EC9">
        <w:rPr>
          <w:rFonts w:ascii="Times New Roman" w:eastAsia="Times New Roman" w:hAnsi="Times New Roman"/>
          <w:sz w:val="24"/>
          <w:szCs w:val="24"/>
          <w:lang w:eastAsia="ru-RU"/>
        </w:rPr>
        <w:t xml:space="preserve"> </w:t>
      </w:r>
      <w:r w:rsidR="00703EC9" w:rsidRPr="00703EC9">
        <w:rPr>
          <w:rFonts w:ascii="Times New Roman" w:eastAsia="Times New Roman" w:hAnsi="Times New Roman"/>
          <w:b/>
          <w:bCs/>
          <w:sz w:val="24"/>
          <w:szCs w:val="24"/>
          <w:lang w:eastAsia="ru-RU"/>
        </w:rPr>
        <w:t>ДР</w:t>
      </w:r>
    </w:p>
    <w:tbl>
      <w:tblPr>
        <w:tblStyle w:val="81"/>
        <w:tblW w:w="0" w:type="auto"/>
        <w:tblInd w:w="0" w:type="dxa"/>
        <w:tblLook w:val="04A0" w:firstRow="1" w:lastRow="0" w:firstColumn="1" w:lastColumn="0" w:noHBand="0" w:noVBand="1"/>
      </w:tblPr>
      <w:tblGrid>
        <w:gridCol w:w="2333"/>
        <w:gridCol w:w="2335"/>
        <w:gridCol w:w="2335"/>
        <w:gridCol w:w="2335"/>
      </w:tblGrid>
      <w:tr w:rsidR="00AE4A6F" w:rsidRPr="00AB23E1" w14:paraId="6F323988" w14:textId="77777777" w:rsidTr="008A5636">
        <w:trPr>
          <w:cnfStyle w:val="100000000000" w:firstRow="1" w:lastRow="0" w:firstColumn="0" w:lastColumn="0" w:oddVBand="0" w:evenVBand="0" w:oddHBand="0" w:evenHBand="0" w:firstRowFirstColumn="0" w:firstRowLastColumn="0" w:lastRowFirstColumn="0" w:lastRowLastColumn="0"/>
        </w:trPr>
        <w:tc>
          <w:tcPr>
            <w:tcW w:w="2334" w:type="dxa"/>
            <w:tcBorders>
              <w:top w:val="single" w:sz="6" w:space="0" w:color="000080"/>
              <w:left w:val="single" w:sz="6" w:space="0" w:color="000080"/>
              <w:bottom w:val="single" w:sz="6" w:space="0" w:color="000080"/>
              <w:right w:val="single" w:sz="6" w:space="0" w:color="000080"/>
            </w:tcBorders>
            <w:hideMark/>
          </w:tcPr>
          <w:bookmarkEnd w:id="24"/>
          <w:p w14:paraId="6EDC7429"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 вопроса</w:t>
            </w:r>
          </w:p>
        </w:tc>
        <w:tc>
          <w:tcPr>
            <w:tcW w:w="2335" w:type="dxa"/>
            <w:tcBorders>
              <w:top w:val="single" w:sz="6" w:space="0" w:color="000080"/>
              <w:left w:val="single" w:sz="6" w:space="0" w:color="000080"/>
              <w:bottom w:val="single" w:sz="6" w:space="0" w:color="000080"/>
              <w:right w:val="single" w:sz="6" w:space="0" w:color="000080"/>
            </w:tcBorders>
            <w:hideMark/>
          </w:tcPr>
          <w:p w14:paraId="1A614AD3"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Вариант</w:t>
            </w:r>
            <w:r>
              <w:rPr>
                <w:rFonts w:ascii="Calibri" w:hAnsi="Calibri"/>
                <w:sz w:val="24"/>
                <w:szCs w:val="24"/>
              </w:rPr>
              <w:t xml:space="preserve"> №1</w:t>
            </w:r>
          </w:p>
        </w:tc>
        <w:tc>
          <w:tcPr>
            <w:tcW w:w="2335" w:type="dxa"/>
            <w:tcBorders>
              <w:top w:val="single" w:sz="6" w:space="0" w:color="000080"/>
              <w:left w:val="single" w:sz="6" w:space="0" w:color="000080"/>
              <w:bottom w:val="single" w:sz="6" w:space="0" w:color="000080"/>
              <w:right w:val="single" w:sz="6" w:space="0" w:color="000080"/>
            </w:tcBorders>
            <w:hideMark/>
          </w:tcPr>
          <w:p w14:paraId="218032EE"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Вариант №2</w:t>
            </w:r>
          </w:p>
        </w:tc>
        <w:tc>
          <w:tcPr>
            <w:tcW w:w="2335" w:type="dxa"/>
            <w:tcBorders>
              <w:top w:val="single" w:sz="6" w:space="0" w:color="000080"/>
              <w:left w:val="single" w:sz="6" w:space="0" w:color="000080"/>
              <w:bottom w:val="single" w:sz="6" w:space="0" w:color="000080"/>
              <w:right w:val="single" w:sz="6" w:space="0" w:color="000080"/>
            </w:tcBorders>
            <w:hideMark/>
          </w:tcPr>
          <w:p w14:paraId="4E2EA9BB"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 xml:space="preserve">Вариант </w:t>
            </w:r>
            <w:r>
              <w:rPr>
                <w:rFonts w:ascii="Calibri" w:hAnsi="Calibri"/>
                <w:sz w:val="24"/>
                <w:szCs w:val="24"/>
              </w:rPr>
              <w:t>№3</w:t>
            </w:r>
          </w:p>
        </w:tc>
      </w:tr>
      <w:tr w:rsidR="00AE4A6F" w:rsidRPr="00AB23E1" w14:paraId="40563E3C"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74D604FF"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w:t>
            </w:r>
          </w:p>
        </w:tc>
        <w:tc>
          <w:tcPr>
            <w:tcW w:w="2335" w:type="dxa"/>
            <w:tcBorders>
              <w:top w:val="single" w:sz="6" w:space="0" w:color="000080"/>
              <w:left w:val="single" w:sz="6" w:space="0" w:color="000080"/>
              <w:bottom w:val="single" w:sz="6" w:space="0" w:color="000080"/>
              <w:right w:val="single" w:sz="6" w:space="0" w:color="000080"/>
            </w:tcBorders>
          </w:tcPr>
          <w:p w14:paraId="518AAEB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505E4520"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4B8ECCDE"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6212F80C"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479E589E"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w:t>
            </w:r>
          </w:p>
        </w:tc>
        <w:tc>
          <w:tcPr>
            <w:tcW w:w="2335" w:type="dxa"/>
            <w:tcBorders>
              <w:top w:val="single" w:sz="6" w:space="0" w:color="000080"/>
              <w:left w:val="single" w:sz="6" w:space="0" w:color="000080"/>
              <w:bottom w:val="single" w:sz="6" w:space="0" w:color="000080"/>
              <w:right w:val="single" w:sz="6" w:space="0" w:color="000080"/>
            </w:tcBorders>
          </w:tcPr>
          <w:p w14:paraId="20BA708E"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2B7CB22E"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69CC6A32"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56C55169"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0CC2D62E"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3</w:t>
            </w:r>
          </w:p>
        </w:tc>
        <w:tc>
          <w:tcPr>
            <w:tcW w:w="2335" w:type="dxa"/>
            <w:tcBorders>
              <w:top w:val="single" w:sz="6" w:space="0" w:color="000080"/>
              <w:left w:val="single" w:sz="6" w:space="0" w:color="000080"/>
              <w:bottom w:val="single" w:sz="6" w:space="0" w:color="000080"/>
              <w:right w:val="single" w:sz="6" w:space="0" w:color="000080"/>
            </w:tcBorders>
          </w:tcPr>
          <w:p w14:paraId="299F52D1"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6038E6E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02000B7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7EDB21D3"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6AD12048"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4</w:t>
            </w:r>
          </w:p>
        </w:tc>
        <w:tc>
          <w:tcPr>
            <w:tcW w:w="2335" w:type="dxa"/>
            <w:tcBorders>
              <w:top w:val="single" w:sz="6" w:space="0" w:color="000080"/>
              <w:left w:val="single" w:sz="6" w:space="0" w:color="000080"/>
              <w:bottom w:val="single" w:sz="6" w:space="0" w:color="000080"/>
              <w:right w:val="single" w:sz="6" w:space="0" w:color="000080"/>
            </w:tcBorders>
          </w:tcPr>
          <w:p w14:paraId="73D053A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1A262448"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444AA650"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64445BE6"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37ADA8E5"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5</w:t>
            </w:r>
          </w:p>
        </w:tc>
        <w:tc>
          <w:tcPr>
            <w:tcW w:w="2335" w:type="dxa"/>
            <w:tcBorders>
              <w:top w:val="single" w:sz="6" w:space="0" w:color="000080"/>
              <w:left w:val="single" w:sz="6" w:space="0" w:color="000080"/>
              <w:bottom w:val="single" w:sz="6" w:space="0" w:color="000080"/>
              <w:right w:val="single" w:sz="6" w:space="0" w:color="000080"/>
            </w:tcBorders>
          </w:tcPr>
          <w:p w14:paraId="1C351BCE"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C7873AB"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73FA4C0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r>
      <w:tr w:rsidR="00AE4A6F" w:rsidRPr="00AB23E1" w14:paraId="511A05DE"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2D8663FE"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6</w:t>
            </w:r>
          </w:p>
        </w:tc>
        <w:tc>
          <w:tcPr>
            <w:tcW w:w="2335" w:type="dxa"/>
            <w:tcBorders>
              <w:top w:val="single" w:sz="6" w:space="0" w:color="000080"/>
              <w:left w:val="single" w:sz="6" w:space="0" w:color="000080"/>
              <w:bottom w:val="single" w:sz="6" w:space="0" w:color="000080"/>
              <w:right w:val="single" w:sz="6" w:space="0" w:color="000080"/>
            </w:tcBorders>
          </w:tcPr>
          <w:p w14:paraId="17B6CE29"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5B0FA7E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02AA0F4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4CCBC2EE"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6E5FEA04"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7</w:t>
            </w:r>
          </w:p>
        </w:tc>
        <w:tc>
          <w:tcPr>
            <w:tcW w:w="2335" w:type="dxa"/>
            <w:tcBorders>
              <w:top w:val="single" w:sz="6" w:space="0" w:color="000080"/>
              <w:left w:val="single" w:sz="6" w:space="0" w:color="000080"/>
              <w:bottom w:val="single" w:sz="6" w:space="0" w:color="000080"/>
              <w:right w:val="single" w:sz="6" w:space="0" w:color="000080"/>
            </w:tcBorders>
          </w:tcPr>
          <w:p w14:paraId="70A1A086"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0398254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7EDBAEB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4C5830D5"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400213E1"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8</w:t>
            </w:r>
          </w:p>
        </w:tc>
        <w:tc>
          <w:tcPr>
            <w:tcW w:w="2335" w:type="dxa"/>
            <w:tcBorders>
              <w:top w:val="single" w:sz="6" w:space="0" w:color="000080"/>
              <w:left w:val="single" w:sz="6" w:space="0" w:color="000080"/>
              <w:bottom w:val="single" w:sz="6" w:space="0" w:color="000080"/>
              <w:right w:val="single" w:sz="6" w:space="0" w:color="000080"/>
            </w:tcBorders>
          </w:tcPr>
          <w:p w14:paraId="2AC17C66"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5BCE30D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10349581"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2FB38AF4"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6E563358"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9</w:t>
            </w:r>
          </w:p>
        </w:tc>
        <w:tc>
          <w:tcPr>
            <w:tcW w:w="2335" w:type="dxa"/>
            <w:tcBorders>
              <w:top w:val="single" w:sz="6" w:space="0" w:color="000080"/>
              <w:left w:val="single" w:sz="6" w:space="0" w:color="000080"/>
              <w:bottom w:val="single" w:sz="6" w:space="0" w:color="000080"/>
              <w:right w:val="single" w:sz="6" w:space="0" w:color="000080"/>
            </w:tcBorders>
          </w:tcPr>
          <w:p w14:paraId="7BFC9A3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24B656A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02271093"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r>
      <w:tr w:rsidR="00AE4A6F" w:rsidRPr="00AB23E1" w14:paraId="23693477"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15E68B49"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10</w:t>
            </w:r>
          </w:p>
        </w:tc>
        <w:tc>
          <w:tcPr>
            <w:tcW w:w="2335" w:type="dxa"/>
            <w:tcBorders>
              <w:top w:val="single" w:sz="6" w:space="0" w:color="000080"/>
              <w:left w:val="single" w:sz="6" w:space="0" w:color="000080"/>
              <w:bottom w:val="single" w:sz="6" w:space="0" w:color="000080"/>
              <w:right w:val="single" w:sz="6" w:space="0" w:color="000080"/>
            </w:tcBorders>
          </w:tcPr>
          <w:p w14:paraId="487A356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1360827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787B0B30"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128F6FCE"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160E6ECF"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11</w:t>
            </w:r>
          </w:p>
        </w:tc>
        <w:tc>
          <w:tcPr>
            <w:tcW w:w="2335" w:type="dxa"/>
            <w:tcBorders>
              <w:top w:val="single" w:sz="6" w:space="0" w:color="000080"/>
              <w:left w:val="single" w:sz="6" w:space="0" w:color="000080"/>
              <w:bottom w:val="single" w:sz="6" w:space="0" w:color="000080"/>
              <w:right w:val="single" w:sz="6" w:space="0" w:color="000080"/>
            </w:tcBorders>
          </w:tcPr>
          <w:p w14:paraId="42BDA9CE"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01281CEE"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7AEA88C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73A8A4B5"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23C0E191"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12</w:t>
            </w:r>
          </w:p>
        </w:tc>
        <w:tc>
          <w:tcPr>
            <w:tcW w:w="2335" w:type="dxa"/>
            <w:tcBorders>
              <w:top w:val="single" w:sz="6" w:space="0" w:color="000080"/>
              <w:left w:val="single" w:sz="6" w:space="0" w:color="000080"/>
              <w:bottom w:val="single" w:sz="6" w:space="0" w:color="000080"/>
              <w:right w:val="single" w:sz="6" w:space="0" w:color="000080"/>
            </w:tcBorders>
          </w:tcPr>
          <w:p w14:paraId="399A4634"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6E83FA2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58208C06"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685D032F"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27C3AE7D"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13</w:t>
            </w:r>
          </w:p>
        </w:tc>
        <w:tc>
          <w:tcPr>
            <w:tcW w:w="2335" w:type="dxa"/>
            <w:tcBorders>
              <w:top w:val="single" w:sz="6" w:space="0" w:color="000080"/>
              <w:left w:val="single" w:sz="6" w:space="0" w:color="000080"/>
              <w:bottom w:val="single" w:sz="6" w:space="0" w:color="000080"/>
              <w:right w:val="single" w:sz="6" w:space="0" w:color="000080"/>
            </w:tcBorders>
          </w:tcPr>
          <w:p w14:paraId="1909B945"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251546F6"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C501C5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r>
      <w:tr w:rsidR="00AE4A6F" w:rsidRPr="00AB23E1" w14:paraId="02DA2833"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53501563"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14</w:t>
            </w:r>
          </w:p>
        </w:tc>
        <w:tc>
          <w:tcPr>
            <w:tcW w:w="2335" w:type="dxa"/>
            <w:tcBorders>
              <w:top w:val="single" w:sz="6" w:space="0" w:color="000080"/>
              <w:left w:val="single" w:sz="6" w:space="0" w:color="000080"/>
              <w:bottom w:val="single" w:sz="6" w:space="0" w:color="000080"/>
              <w:right w:val="single" w:sz="6" w:space="0" w:color="000080"/>
            </w:tcBorders>
          </w:tcPr>
          <w:p w14:paraId="425165B6"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47B7BC6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6EC47C1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0D823A2A"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0644E0E8"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15</w:t>
            </w:r>
          </w:p>
        </w:tc>
        <w:tc>
          <w:tcPr>
            <w:tcW w:w="2335" w:type="dxa"/>
            <w:tcBorders>
              <w:top w:val="single" w:sz="6" w:space="0" w:color="000080"/>
              <w:left w:val="single" w:sz="6" w:space="0" w:color="000080"/>
              <w:bottom w:val="single" w:sz="6" w:space="0" w:color="000080"/>
              <w:right w:val="single" w:sz="6" w:space="0" w:color="000080"/>
            </w:tcBorders>
          </w:tcPr>
          <w:p w14:paraId="1B74D67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6C55385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1C5F4261"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28D9061F"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57FE1634"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16</w:t>
            </w:r>
          </w:p>
        </w:tc>
        <w:tc>
          <w:tcPr>
            <w:tcW w:w="2335" w:type="dxa"/>
            <w:tcBorders>
              <w:top w:val="single" w:sz="6" w:space="0" w:color="000080"/>
              <w:left w:val="single" w:sz="6" w:space="0" w:color="000080"/>
              <w:bottom w:val="single" w:sz="6" w:space="0" w:color="000080"/>
              <w:right w:val="single" w:sz="6" w:space="0" w:color="000080"/>
            </w:tcBorders>
          </w:tcPr>
          <w:p w14:paraId="49A6A48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1902AE81"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16ED4E14"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59DD6F2D"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28CC9739"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17</w:t>
            </w:r>
          </w:p>
        </w:tc>
        <w:tc>
          <w:tcPr>
            <w:tcW w:w="2335" w:type="dxa"/>
            <w:tcBorders>
              <w:top w:val="single" w:sz="6" w:space="0" w:color="000080"/>
              <w:left w:val="single" w:sz="6" w:space="0" w:color="000080"/>
              <w:bottom w:val="single" w:sz="6" w:space="0" w:color="000080"/>
              <w:right w:val="single" w:sz="6" w:space="0" w:color="000080"/>
            </w:tcBorders>
          </w:tcPr>
          <w:p w14:paraId="4BD235E1"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5A69E03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С</w:t>
            </w:r>
          </w:p>
        </w:tc>
        <w:tc>
          <w:tcPr>
            <w:tcW w:w="2335" w:type="dxa"/>
            <w:tcBorders>
              <w:top w:val="single" w:sz="6" w:space="0" w:color="000080"/>
              <w:left w:val="single" w:sz="6" w:space="0" w:color="000080"/>
              <w:bottom w:val="single" w:sz="6" w:space="0" w:color="000080"/>
              <w:right w:val="single" w:sz="6" w:space="0" w:color="000080"/>
            </w:tcBorders>
          </w:tcPr>
          <w:p w14:paraId="2ACB71E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47BF0FA0"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1EFEFD66"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18</w:t>
            </w:r>
          </w:p>
        </w:tc>
        <w:tc>
          <w:tcPr>
            <w:tcW w:w="2335" w:type="dxa"/>
            <w:tcBorders>
              <w:top w:val="single" w:sz="6" w:space="0" w:color="000080"/>
              <w:left w:val="single" w:sz="6" w:space="0" w:color="000080"/>
              <w:bottom w:val="single" w:sz="6" w:space="0" w:color="000080"/>
              <w:right w:val="single" w:sz="6" w:space="0" w:color="000080"/>
            </w:tcBorders>
          </w:tcPr>
          <w:p w14:paraId="374BE2A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754428F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52E574C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2D55058C"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07C75295"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19</w:t>
            </w:r>
          </w:p>
        </w:tc>
        <w:tc>
          <w:tcPr>
            <w:tcW w:w="2335" w:type="dxa"/>
            <w:tcBorders>
              <w:top w:val="single" w:sz="6" w:space="0" w:color="000080"/>
              <w:left w:val="single" w:sz="6" w:space="0" w:color="000080"/>
              <w:bottom w:val="single" w:sz="6" w:space="0" w:color="000080"/>
              <w:right w:val="single" w:sz="6" w:space="0" w:color="000080"/>
            </w:tcBorders>
          </w:tcPr>
          <w:p w14:paraId="04B7CF5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1A9ABCD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D4C25DB"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4780711F"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31C28E2C"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20</w:t>
            </w:r>
          </w:p>
        </w:tc>
        <w:tc>
          <w:tcPr>
            <w:tcW w:w="2335" w:type="dxa"/>
            <w:tcBorders>
              <w:top w:val="single" w:sz="6" w:space="0" w:color="000080"/>
              <w:left w:val="single" w:sz="6" w:space="0" w:color="000080"/>
              <w:bottom w:val="single" w:sz="6" w:space="0" w:color="000080"/>
              <w:right w:val="single" w:sz="6" w:space="0" w:color="000080"/>
            </w:tcBorders>
          </w:tcPr>
          <w:p w14:paraId="0FD4FE50"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792CEBB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4B5CF06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61B03DAF"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25807ED7"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21</w:t>
            </w:r>
          </w:p>
        </w:tc>
        <w:tc>
          <w:tcPr>
            <w:tcW w:w="2335" w:type="dxa"/>
            <w:tcBorders>
              <w:top w:val="single" w:sz="6" w:space="0" w:color="000080"/>
              <w:left w:val="single" w:sz="6" w:space="0" w:color="000080"/>
              <w:bottom w:val="single" w:sz="6" w:space="0" w:color="000080"/>
              <w:right w:val="single" w:sz="6" w:space="0" w:color="000080"/>
            </w:tcBorders>
          </w:tcPr>
          <w:p w14:paraId="4D8ECA02"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79E888A3"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68CED43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r>
      <w:tr w:rsidR="00AE4A6F" w:rsidRPr="00AB23E1" w14:paraId="311E1035"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413B5E82"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22</w:t>
            </w:r>
          </w:p>
        </w:tc>
        <w:tc>
          <w:tcPr>
            <w:tcW w:w="2335" w:type="dxa"/>
            <w:tcBorders>
              <w:top w:val="single" w:sz="6" w:space="0" w:color="000080"/>
              <w:left w:val="single" w:sz="6" w:space="0" w:color="000080"/>
              <w:bottom w:val="single" w:sz="6" w:space="0" w:color="000080"/>
              <w:right w:val="single" w:sz="6" w:space="0" w:color="000080"/>
            </w:tcBorders>
          </w:tcPr>
          <w:p w14:paraId="1DA56557"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6D2D725A"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0388C5E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3A0673A7"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69608570"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23</w:t>
            </w:r>
          </w:p>
        </w:tc>
        <w:tc>
          <w:tcPr>
            <w:tcW w:w="2335" w:type="dxa"/>
            <w:tcBorders>
              <w:top w:val="single" w:sz="6" w:space="0" w:color="000080"/>
              <w:left w:val="single" w:sz="6" w:space="0" w:color="000080"/>
              <w:bottom w:val="single" w:sz="6" w:space="0" w:color="000080"/>
              <w:right w:val="single" w:sz="6" w:space="0" w:color="000080"/>
            </w:tcBorders>
          </w:tcPr>
          <w:p w14:paraId="36EBFEC4"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16998052"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19DC7879"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r>
      <w:tr w:rsidR="00AE4A6F" w:rsidRPr="00AB23E1" w14:paraId="57467A26"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248FA244"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24</w:t>
            </w:r>
          </w:p>
        </w:tc>
        <w:tc>
          <w:tcPr>
            <w:tcW w:w="2335" w:type="dxa"/>
            <w:tcBorders>
              <w:top w:val="single" w:sz="6" w:space="0" w:color="000080"/>
              <w:left w:val="single" w:sz="6" w:space="0" w:color="000080"/>
              <w:bottom w:val="single" w:sz="6" w:space="0" w:color="000080"/>
              <w:right w:val="single" w:sz="6" w:space="0" w:color="000080"/>
            </w:tcBorders>
          </w:tcPr>
          <w:p w14:paraId="3550C0F4"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76071798"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092122F3"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5C80EBAF"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45C8F4A6"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25</w:t>
            </w:r>
          </w:p>
        </w:tc>
        <w:tc>
          <w:tcPr>
            <w:tcW w:w="2335" w:type="dxa"/>
            <w:tcBorders>
              <w:top w:val="single" w:sz="6" w:space="0" w:color="000080"/>
              <w:left w:val="single" w:sz="6" w:space="0" w:color="000080"/>
              <w:bottom w:val="single" w:sz="6" w:space="0" w:color="000080"/>
              <w:right w:val="single" w:sz="6" w:space="0" w:color="000080"/>
            </w:tcBorders>
          </w:tcPr>
          <w:p w14:paraId="495E4CE9"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41B960D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7FC5A612"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117E4ACE"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58DE8F2F"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26</w:t>
            </w:r>
          </w:p>
        </w:tc>
        <w:tc>
          <w:tcPr>
            <w:tcW w:w="2335" w:type="dxa"/>
            <w:tcBorders>
              <w:top w:val="single" w:sz="6" w:space="0" w:color="000080"/>
              <w:left w:val="single" w:sz="6" w:space="0" w:color="000080"/>
              <w:bottom w:val="single" w:sz="6" w:space="0" w:color="000080"/>
              <w:right w:val="single" w:sz="6" w:space="0" w:color="000080"/>
            </w:tcBorders>
          </w:tcPr>
          <w:p w14:paraId="6D27EC84"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2FA97A1E"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13BE959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3F809925"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35087F1A"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27</w:t>
            </w:r>
          </w:p>
        </w:tc>
        <w:tc>
          <w:tcPr>
            <w:tcW w:w="2335" w:type="dxa"/>
            <w:tcBorders>
              <w:top w:val="single" w:sz="6" w:space="0" w:color="000080"/>
              <w:left w:val="single" w:sz="6" w:space="0" w:color="000080"/>
              <w:bottom w:val="single" w:sz="6" w:space="0" w:color="000080"/>
              <w:right w:val="single" w:sz="6" w:space="0" w:color="000080"/>
            </w:tcBorders>
          </w:tcPr>
          <w:p w14:paraId="2200E01D"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16A27FF2"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73131E5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r>
      <w:tr w:rsidR="00AE4A6F" w:rsidRPr="00AB23E1" w14:paraId="56027B91"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438005AB"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28</w:t>
            </w:r>
          </w:p>
        </w:tc>
        <w:tc>
          <w:tcPr>
            <w:tcW w:w="2335" w:type="dxa"/>
            <w:tcBorders>
              <w:top w:val="single" w:sz="6" w:space="0" w:color="000080"/>
              <w:left w:val="single" w:sz="6" w:space="0" w:color="000080"/>
              <w:bottom w:val="single" w:sz="6" w:space="0" w:color="000080"/>
              <w:right w:val="single" w:sz="6" w:space="0" w:color="000080"/>
            </w:tcBorders>
          </w:tcPr>
          <w:p w14:paraId="21665A2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6E9E16C9"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41DCFDD4"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69CFB218"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384B4371"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29</w:t>
            </w:r>
          </w:p>
        </w:tc>
        <w:tc>
          <w:tcPr>
            <w:tcW w:w="2335" w:type="dxa"/>
            <w:tcBorders>
              <w:top w:val="single" w:sz="6" w:space="0" w:color="000080"/>
              <w:left w:val="single" w:sz="6" w:space="0" w:color="000080"/>
              <w:bottom w:val="single" w:sz="6" w:space="0" w:color="000080"/>
              <w:right w:val="single" w:sz="6" w:space="0" w:color="000080"/>
            </w:tcBorders>
          </w:tcPr>
          <w:p w14:paraId="3A6710C1"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1EFA99A0"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0EE45CFB"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tr w:rsidR="00AE4A6F" w:rsidRPr="00AB23E1" w14:paraId="24C4DFA8" w14:textId="77777777" w:rsidTr="008A5636">
        <w:tc>
          <w:tcPr>
            <w:tcW w:w="2334" w:type="dxa"/>
            <w:tcBorders>
              <w:top w:val="single" w:sz="6" w:space="0" w:color="000080"/>
              <w:left w:val="single" w:sz="6" w:space="0" w:color="000080"/>
              <w:bottom w:val="single" w:sz="6" w:space="0" w:color="000080"/>
              <w:right w:val="single" w:sz="6" w:space="0" w:color="000080"/>
            </w:tcBorders>
            <w:hideMark/>
          </w:tcPr>
          <w:p w14:paraId="5FF0234D" w14:textId="77777777" w:rsidR="00AE4A6F" w:rsidRPr="00AB23E1" w:rsidRDefault="00AE4A6F" w:rsidP="008A5636">
            <w:pPr>
              <w:spacing w:after="0" w:line="240" w:lineRule="auto"/>
              <w:jc w:val="center"/>
              <w:rPr>
                <w:rFonts w:ascii="Calibri" w:hAnsi="Calibri"/>
                <w:sz w:val="24"/>
                <w:szCs w:val="24"/>
              </w:rPr>
            </w:pPr>
            <w:r w:rsidRPr="00AB23E1">
              <w:rPr>
                <w:rFonts w:ascii="Calibri" w:hAnsi="Calibri"/>
                <w:sz w:val="24"/>
                <w:szCs w:val="24"/>
              </w:rPr>
              <w:t>30</w:t>
            </w:r>
          </w:p>
        </w:tc>
        <w:tc>
          <w:tcPr>
            <w:tcW w:w="2335" w:type="dxa"/>
            <w:tcBorders>
              <w:top w:val="single" w:sz="6" w:space="0" w:color="000080"/>
              <w:left w:val="single" w:sz="6" w:space="0" w:color="000080"/>
              <w:bottom w:val="single" w:sz="6" w:space="0" w:color="000080"/>
              <w:right w:val="single" w:sz="6" w:space="0" w:color="000080"/>
            </w:tcBorders>
          </w:tcPr>
          <w:p w14:paraId="1A871FFC"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4CE2C64F"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2DEB4A5" w14:textId="77777777" w:rsidR="00AE4A6F" w:rsidRPr="00AB23E1" w:rsidRDefault="00AE4A6F" w:rsidP="008A5636">
            <w:pPr>
              <w:spacing w:after="0" w:line="240" w:lineRule="auto"/>
              <w:jc w:val="center"/>
              <w:rPr>
                <w:rFonts w:ascii="Calibri" w:hAnsi="Calibri"/>
                <w:sz w:val="24"/>
                <w:szCs w:val="24"/>
              </w:rPr>
            </w:pPr>
            <w:r>
              <w:rPr>
                <w:rFonts w:ascii="Calibri" w:hAnsi="Calibri"/>
                <w:sz w:val="24"/>
                <w:szCs w:val="24"/>
              </w:rPr>
              <w:t>Б</w:t>
            </w:r>
          </w:p>
        </w:tc>
      </w:tr>
      <w:bookmarkEnd w:id="25"/>
    </w:tbl>
    <w:p w14:paraId="2FC4EEF9" w14:textId="77777777" w:rsidR="00AE4A6F" w:rsidRDefault="00AE4A6F" w:rsidP="00AE4A6F">
      <w:pPr>
        <w:spacing w:after="0"/>
        <w:jc w:val="center"/>
      </w:pPr>
    </w:p>
    <w:p w14:paraId="5002AD5F" w14:textId="048F51F9" w:rsidR="00760042" w:rsidRDefault="0040402F" w:rsidP="00760042">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3.2.4. Итоговое тестирование</w:t>
      </w:r>
    </w:p>
    <w:p w14:paraId="61F98CB0" w14:textId="77777777" w:rsidR="0040402F" w:rsidRDefault="0040402F" w:rsidP="0040402F">
      <w:pPr>
        <w:spacing w:after="0"/>
        <w:rPr>
          <w:rFonts w:ascii="Times New Roman" w:hAnsi="Times New Roman"/>
          <w:b/>
          <w:sz w:val="24"/>
          <w:szCs w:val="24"/>
        </w:rPr>
      </w:pPr>
      <w:r w:rsidRPr="000266F9">
        <w:rPr>
          <w:rFonts w:ascii="Times New Roman" w:hAnsi="Times New Roman"/>
          <w:b/>
          <w:sz w:val="24"/>
          <w:szCs w:val="24"/>
        </w:rPr>
        <w:t>Итоговый контроль</w:t>
      </w:r>
    </w:p>
    <w:p w14:paraId="6D2A6B6A" w14:textId="75EC47E7" w:rsidR="0040402F" w:rsidRPr="0040402F" w:rsidRDefault="0040402F" w:rsidP="0040402F">
      <w:pPr>
        <w:spacing w:after="0"/>
        <w:rPr>
          <w:rFonts w:ascii="Times New Roman" w:hAnsi="Times New Roman"/>
          <w:b/>
          <w:sz w:val="24"/>
          <w:szCs w:val="24"/>
        </w:rPr>
      </w:pPr>
      <w:r>
        <w:rPr>
          <w:rFonts w:ascii="Times New Roman" w:hAnsi="Times New Roman"/>
          <w:b/>
          <w:sz w:val="24"/>
          <w:szCs w:val="24"/>
        </w:rPr>
        <w:t xml:space="preserve"> </w:t>
      </w:r>
      <w:r w:rsidRPr="0040402F">
        <w:rPr>
          <w:rFonts w:ascii="Times New Roman" w:hAnsi="Times New Roman"/>
          <w:b/>
          <w:bCs/>
          <w:sz w:val="24"/>
          <w:szCs w:val="24"/>
        </w:rPr>
        <w:t>Проверяемые компетенции</w:t>
      </w:r>
      <w:r>
        <w:rPr>
          <w:rFonts w:ascii="Times New Roman" w:hAnsi="Times New Roman"/>
          <w:b/>
          <w:sz w:val="24"/>
          <w:szCs w:val="24"/>
        </w:rPr>
        <w:t xml:space="preserve">  </w:t>
      </w:r>
      <w:r w:rsidRPr="0040402F">
        <w:rPr>
          <w:rFonts w:ascii="Times New Roman" w:eastAsia="Times New Roman" w:hAnsi="Times New Roman"/>
          <w:sz w:val="22"/>
          <w:szCs w:val="22"/>
          <w:lang w:eastAsia="ru-RU"/>
        </w:rPr>
        <w:t>ОК 01</w:t>
      </w:r>
      <w:r w:rsidRPr="0040402F">
        <w:rPr>
          <w:rFonts w:ascii="Times New Roman" w:eastAsia="Times New Roman" w:hAnsi="Times New Roman"/>
          <w:lang w:eastAsia="ru-RU"/>
        </w:rPr>
        <w:t xml:space="preserve">; </w:t>
      </w:r>
      <w:r w:rsidRPr="0040402F">
        <w:rPr>
          <w:rFonts w:ascii="Times New Roman" w:eastAsia="Times New Roman" w:hAnsi="Times New Roman"/>
          <w:sz w:val="22"/>
          <w:szCs w:val="22"/>
          <w:lang w:eastAsia="ru-RU"/>
        </w:rPr>
        <w:t>ОК 02; ОК 04</w:t>
      </w:r>
      <w:r w:rsidRPr="0040402F">
        <w:rPr>
          <w:rFonts w:ascii="Times New Roman" w:eastAsia="Times New Roman" w:hAnsi="Times New Roman"/>
          <w:lang w:eastAsia="ru-RU"/>
        </w:rPr>
        <w:t xml:space="preserve">; </w:t>
      </w:r>
      <w:r w:rsidRPr="0040402F">
        <w:rPr>
          <w:rFonts w:ascii="Times New Roman" w:eastAsia="Times New Roman" w:hAnsi="Times New Roman"/>
          <w:sz w:val="22"/>
          <w:szCs w:val="22"/>
          <w:lang w:eastAsia="ru-RU"/>
        </w:rPr>
        <w:t>ОК 05; ОК 09; ПК 1.4</w:t>
      </w:r>
      <w:r w:rsidRPr="0040402F">
        <w:rPr>
          <w:rFonts w:ascii="Times New Roman" w:eastAsia="Times New Roman" w:hAnsi="Times New Roman"/>
          <w:lang w:eastAsia="ru-RU"/>
        </w:rPr>
        <w:t xml:space="preserve">; </w:t>
      </w:r>
      <w:r w:rsidRPr="0040402F">
        <w:rPr>
          <w:rFonts w:ascii="Times New Roman" w:eastAsia="Times New Roman" w:hAnsi="Times New Roman"/>
          <w:sz w:val="22"/>
          <w:szCs w:val="22"/>
          <w:lang w:eastAsia="ru-RU"/>
        </w:rPr>
        <w:t>ПК 2.4 ПК 3.4.</w:t>
      </w:r>
    </w:p>
    <w:p w14:paraId="7C118257" w14:textId="3D97371F"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 Какой инструмент применяют для образования профилей зубьев по методу обкатки?</w:t>
      </w:r>
    </w:p>
    <w:p w14:paraId="46C22D0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22466C3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Долбяк</w:t>
      </w:r>
    </w:p>
    <w:p w14:paraId="02B156F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Дисковую фрезу</w:t>
      </w:r>
    </w:p>
    <w:p w14:paraId="6861056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Червячную фрезу</w:t>
      </w:r>
    </w:p>
    <w:p w14:paraId="6D1A61C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Инструментальную рейку</w:t>
      </w:r>
    </w:p>
    <w:p w14:paraId="2825A95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 Как, по-вашему, классифицируются (подразделяются) механические передачи?</w:t>
      </w:r>
    </w:p>
    <w:p w14:paraId="47DF5D1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5F02B19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по степени значимости;</w:t>
      </w:r>
    </w:p>
    <w:p w14:paraId="0564BCB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по расположению валов и осей;</w:t>
      </w:r>
    </w:p>
    <w:p w14:paraId="04A8627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по работе механизма, детали, машины;</w:t>
      </w:r>
    </w:p>
    <w:p w14:paraId="4AD5581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lastRenderedPageBreak/>
        <w:t>г) по принципу трения, зацепления и др.</w:t>
      </w:r>
    </w:p>
    <w:p w14:paraId="75A1A91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 Какой инструмент применяют для образования профилей зубьев по методу копирования?</w:t>
      </w:r>
    </w:p>
    <w:p w14:paraId="55E1F5A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58992CE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Инструментальную рейку</w:t>
      </w:r>
    </w:p>
    <w:p w14:paraId="075D819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Дисковую фрезу</w:t>
      </w:r>
    </w:p>
    <w:p w14:paraId="2940B97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Червячную фрезу</w:t>
      </w:r>
    </w:p>
    <w:p w14:paraId="33172A7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Пальцевую фрезу</w:t>
      </w:r>
    </w:p>
    <w:p w14:paraId="1AC5388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4. Можно ли считать, что передача энергии  от двигателя автомобиля на ведущие колеса осуществляется механической передачей?</w:t>
      </w:r>
    </w:p>
    <w:p w14:paraId="1B1755D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944B9B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да;</w:t>
      </w:r>
    </w:p>
    <w:p w14:paraId="0C94E26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нет;</w:t>
      </w:r>
    </w:p>
    <w:p w14:paraId="46BDF26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возможно, затрудняюсь ответить;</w:t>
      </w:r>
    </w:p>
    <w:p w14:paraId="0009AF6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не знаю.</w:t>
      </w:r>
    </w:p>
    <w:p w14:paraId="0E9B465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5. На каких станках производится нарезание зубьев методом обкатки с помощью инструментальной рейки?</w:t>
      </w:r>
    </w:p>
    <w:p w14:paraId="75E6EA8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36BFF98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Зубофрезерных</w:t>
      </w:r>
    </w:p>
    <w:p w14:paraId="7DD4989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Зубострогальных</w:t>
      </w:r>
    </w:p>
    <w:p w14:paraId="5FEDDB6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Зубодолбежных</w:t>
      </w:r>
    </w:p>
    <w:p w14:paraId="4307BC0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Универсальных фрезерных</w:t>
      </w:r>
    </w:p>
    <w:p w14:paraId="1AC5A48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6. Какие передачи считают передачами гибкой связью?</w:t>
      </w:r>
    </w:p>
    <w:p w14:paraId="2B44865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7EE16D4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фрикционные;</w:t>
      </w:r>
    </w:p>
    <w:p w14:paraId="292AEC5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червячные;</w:t>
      </w:r>
    </w:p>
    <w:p w14:paraId="6EB925C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планетарные;</w:t>
      </w:r>
    </w:p>
    <w:p w14:paraId="4FEA7C1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цепные.</w:t>
      </w:r>
    </w:p>
    <w:p w14:paraId="71A8291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7. По какой прямой на рейке толщина зуба равна ширине впадины? </w:t>
      </w:r>
    </w:p>
    <w:p w14:paraId="5B3D5F4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5C7CED7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Граничной</w:t>
      </w:r>
    </w:p>
    <w:p w14:paraId="3FAE39A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Делительной (средней, модульной)</w:t>
      </w:r>
    </w:p>
    <w:p w14:paraId="19E5C21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Вершин зубьев</w:t>
      </w:r>
    </w:p>
    <w:p w14:paraId="1E529AD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Впадин</w:t>
      </w:r>
    </w:p>
    <w:p w14:paraId="620BA27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8. Механические передачи, на Ваш взгляд, увеличивают (уменьшают) крутящий момент?</w:t>
      </w:r>
    </w:p>
    <w:p w14:paraId="73659AE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1BF5908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да;</w:t>
      </w:r>
    </w:p>
    <w:p w14:paraId="36B64C7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нет;</w:t>
      </w:r>
    </w:p>
    <w:p w14:paraId="0A9FEDF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затрудняюсь ответить;</w:t>
      </w:r>
    </w:p>
    <w:p w14:paraId="3477C3F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не знаю.</w:t>
      </w:r>
      <w:r w:rsidRPr="001272BA">
        <w:rPr>
          <w:rFonts w:ascii="Times New Roman" w:hAnsi="Times New Roman"/>
          <w:sz w:val="24"/>
          <w:szCs w:val="24"/>
        </w:rPr>
        <w:tab/>
        <w:t xml:space="preserve">               </w:t>
      </w:r>
    </w:p>
    <w:p w14:paraId="71A5A1E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9. Какие окружности не изменяются при нарезании колеса со смещением?</w:t>
      </w:r>
    </w:p>
    <w:p w14:paraId="7A4156E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37B01EC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Делительные</w:t>
      </w:r>
    </w:p>
    <w:p w14:paraId="7A9AAFE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Вершин зубьев</w:t>
      </w:r>
    </w:p>
    <w:p w14:paraId="1B5B46C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Основные</w:t>
      </w:r>
    </w:p>
    <w:p w14:paraId="17B6FE9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Впадин</w:t>
      </w:r>
    </w:p>
    <w:p w14:paraId="62508B9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10. Назовите и выделите основные характеристики фрикционной передачи?</w:t>
      </w:r>
    </w:p>
    <w:p w14:paraId="4708F3C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3D7E03A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передача гибкой связью;</w:t>
      </w:r>
    </w:p>
    <w:p w14:paraId="265EBAA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передача трением;</w:t>
      </w:r>
    </w:p>
    <w:p w14:paraId="1B2BF0E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передача зацеплением;</w:t>
      </w:r>
      <w:r w:rsidRPr="001272BA">
        <w:rPr>
          <w:rFonts w:ascii="Times New Roman" w:hAnsi="Times New Roman"/>
          <w:sz w:val="24"/>
          <w:szCs w:val="24"/>
        </w:rPr>
        <w:tab/>
        <w:t xml:space="preserve">         </w:t>
      </w:r>
    </w:p>
    <w:p w14:paraId="7FC5FCB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lastRenderedPageBreak/>
        <w:t>11. Чему равна высота зуба инструментальной рейки?</w:t>
      </w:r>
    </w:p>
    <w:p w14:paraId="697D3C7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4868E3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h = m</w:t>
      </w:r>
    </w:p>
    <w:p w14:paraId="390A585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h = 1,25·m</w:t>
      </w:r>
    </w:p>
    <w:p w14:paraId="5CEB568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h = 2,25·m</w:t>
      </w:r>
    </w:p>
    <w:p w14:paraId="4B631B8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h = 2,5·m</w:t>
      </w:r>
    </w:p>
    <w:p w14:paraId="3423395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12. Коэффициент полезного действия передач – это, на Ваш взгляд?</w:t>
      </w:r>
    </w:p>
    <w:p w14:paraId="465BCD1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4AD8E42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энергия, полезная к энергии затрачиваемой;</w:t>
      </w:r>
    </w:p>
    <w:p w14:paraId="7DB6318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зависимость между угловой скоростью ведущего и ведомого звена;</w:t>
      </w:r>
    </w:p>
    <w:p w14:paraId="5196845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обратно-пропорциональное соотношение числа зубьев ведущего звена к ведомому;</w:t>
      </w:r>
    </w:p>
    <w:p w14:paraId="16610E4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число оборотов механизма.</w:t>
      </w:r>
      <w:r w:rsidRPr="001272BA">
        <w:rPr>
          <w:rFonts w:ascii="Times New Roman" w:hAnsi="Times New Roman"/>
          <w:sz w:val="24"/>
          <w:szCs w:val="24"/>
        </w:rPr>
        <w:tab/>
        <w:t xml:space="preserve"> </w:t>
      </w:r>
    </w:p>
    <w:p w14:paraId="246C69A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13. Что является достоинством червячной передачи?</w:t>
      </w:r>
    </w:p>
    <w:p w14:paraId="6E1DA1D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1D709E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высокая скорость относительного скольжения винтовой поверхности червяка по зубу червячного колеса</w:t>
      </w:r>
    </w:p>
    <w:p w14:paraId="31A3B75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сравнительно низкий К.П.Д.</w:t>
      </w:r>
    </w:p>
    <w:p w14:paraId="70BE397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возможность реализации больших передаточных чисел</w:t>
      </w:r>
    </w:p>
    <w:p w14:paraId="4CAF4A1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сложность изготовления и чувствительность к точности сборки</w:t>
      </w:r>
    </w:p>
    <w:p w14:paraId="7BB9651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14. Что такое момент (М1) движущих сил передачи?</w:t>
      </w:r>
    </w:p>
    <w:p w14:paraId="1267E0F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362D89B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прилагаемая сила на плечо;</w:t>
      </w:r>
    </w:p>
    <w:p w14:paraId="0C0A121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б) соотношение между ведущим и ведомым звеном. </w:t>
      </w:r>
    </w:p>
    <w:p w14:paraId="7964F4E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15. Что называют «деталью»?</w:t>
      </w:r>
    </w:p>
    <w:p w14:paraId="311498D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7E373B4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изделие из одного или разнородных материалов;</w:t>
      </w:r>
    </w:p>
    <w:p w14:paraId="27EAEDB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часть механизма;</w:t>
      </w:r>
    </w:p>
    <w:p w14:paraId="7AAE38F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сборочная единица;</w:t>
      </w:r>
    </w:p>
    <w:p w14:paraId="08CBE0A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стандартная часть машины.</w:t>
      </w:r>
    </w:p>
    <w:p w14:paraId="1077266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16. Как, по-вашему, фрикционные передачи обладают постоянством передаточного числа?</w:t>
      </w:r>
    </w:p>
    <w:p w14:paraId="4608802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4F28358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да;</w:t>
      </w:r>
    </w:p>
    <w:p w14:paraId="54993C3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нет;</w:t>
      </w:r>
    </w:p>
    <w:p w14:paraId="15A856E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затрудняюсь ответить;</w:t>
      </w:r>
    </w:p>
    <w:p w14:paraId="761AFA5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не знаю.</w:t>
      </w:r>
    </w:p>
    <w:p w14:paraId="0401CED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17. Что, на Ваш взгляд, является передаточным механизмом?</w:t>
      </w:r>
    </w:p>
    <w:p w14:paraId="5467F63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335DE1C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машина-двигатель;</w:t>
      </w:r>
    </w:p>
    <w:p w14:paraId="33ABF09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машинный агрегат;</w:t>
      </w:r>
    </w:p>
    <w:p w14:paraId="663A253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машина-преобразователь;</w:t>
      </w:r>
    </w:p>
    <w:p w14:paraId="5FB20CE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зубчатая передача.</w:t>
      </w:r>
    </w:p>
    <w:p w14:paraId="4CA547D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18. Какими параметрами, на Ваш взгляд, характеризуется передаточное число?</w:t>
      </w:r>
    </w:p>
    <w:p w14:paraId="7BC2DC9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7D95C85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н/м;</w:t>
      </w:r>
    </w:p>
    <w:p w14:paraId="763303F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угловой скоростью;</w:t>
      </w:r>
    </w:p>
    <w:p w14:paraId="1E2C4FF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крутящим моментом;</w:t>
      </w:r>
    </w:p>
    <w:p w14:paraId="2505390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г) числом зубьев и числом оборотов.                            </w:t>
      </w:r>
    </w:p>
    <w:p w14:paraId="5468DFF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19. Что является целью курса «Детали машин»?</w:t>
      </w:r>
    </w:p>
    <w:p w14:paraId="5665B3B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16AC664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привитие навыков техники;</w:t>
      </w:r>
    </w:p>
    <w:p w14:paraId="6EDC496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формирование и развитие технического мышления;</w:t>
      </w:r>
    </w:p>
    <w:p w14:paraId="13F889D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lastRenderedPageBreak/>
        <w:t>в) анализ работы деталей, механизмов и машин;</w:t>
      </w:r>
    </w:p>
    <w:p w14:paraId="40CD21E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изучение и исследование техники и технологии производства</w:t>
      </w:r>
    </w:p>
    <w:p w14:paraId="1899524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20. Как, по-вашему   мнению,   вариатор – это…..?</w:t>
      </w:r>
    </w:p>
    <w:p w14:paraId="4CF59D8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5A9C91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механизм;</w:t>
      </w:r>
    </w:p>
    <w:p w14:paraId="5D94714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машина;</w:t>
      </w:r>
    </w:p>
    <w:p w14:paraId="22CA057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деталь, несущая нагрузку;</w:t>
      </w:r>
    </w:p>
    <w:p w14:paraId="3B41405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механизм плавного изменения угловой скорости.</w:t>
      </w:r>
      <w:r w:rsidRPr="001272BA">
        <w:rPr>
          <w:rFonts w:ascii="Times New Roman" w:hAnsi="Times New Roman"/>
          <w:sz w:val="24"/>
          <w:szCs w:val="24"/>
        </w:rPr>
        <w:tab/>
      </w:r>
    </w:p>
    <w:p w14:paraId="514DF85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21. Какую из нижеперечисленных деталей можно отнести к детали специального назначения?</w:t>
      </w:r>
    </w:p>
    <w:p w14:paraId="373DC87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583FB44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звездочка;</w:t>
      </w:r>
    </w:p>
    <w:p w14:paraId="1EF2D83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муфта фрикционная;</w:t>
      </w:r>
    </w:p>
    <w:p w14:paraId="655E5F9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шатун;</w:t>
      </w:r>
    </w:p>
    <w:p w14:paraId="7086365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штифт.</w:t>
      </w:r>
    </w:p>
    <w:p w14:paraId="67DF859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22. Чем, на Ваш взгляд, характеризуется ременная передача?</w:t>
      </w:r>
    </w:p>
    <w:p w14:paraId="0513DD2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616D91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непостоянство  передаточного числа;</w:t>
      </w:r>
    </w:p>
    <w:p w14:paraId="1593E1C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плавность и сравнительная бесшумность;</w:t>
      </w:r>
    </w:p>
    <w:p w14:paraId="6548C07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постоянством передаточного числа;</w:t>
      </w:r>
    </w:p>
    <w:p w14:paraId="330C922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жесткостью и надежностью конструкции</w:t>
      </w:r>
    </w:p>
    <w:p w14:paraId="044F1AB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23. Выделите основные геометрические параметры зубчатого колеса?</w:t>
      </w:r>
    </w:p>
    <w:p w14:paraId="69BFA0D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778A15D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межосевое расстояние;</w:t>
      </w:r>
    </w:p>
    <w:p w14:paraId="0774F31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делительная окружность;</w:t>
      </w:r>
    </w:p>
    <w:p w14:paraId="2C9E50F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окружность выступов;</w:t>
      </w:r>
    </w:p>
    <w:p w14:paraId="5094A92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окружность впадин;</w:t>
      </w:r>
    </w:p>
    <w:p w14:paraId="722A61C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число оборотов.</w:t>
      </w:r>
    </w:p>
    <w:p w14:paraId="5EF6385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24. Выделите марку стали, рекомендуемую для изготовления зубчатых колес?</w:t>
      </w:r>
    </w:p>
    <w:p w14:paraId="26DBE65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5D1FE90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Ст 3;</w:t>
      </w:r>
    </w:p>
    <w:p w14:paraId="2C3A7F9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Ст 45;</w:t>
      </w:r>
    </w:p>
    <w:p w14:paraId="5B3D8E7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Ст 6;</w:t>
      </w:r>
    </w:p>
    <w:p w14:paraId="6390019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Ст 0.</w:t>
      </w:r>
    </w:p>
    <w:p w14:paraId="2699CFD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25. Что, на Ваш взгляд, характеризует линия зацепления зубчатой передачи?</w:t>
      </w:r>
    </w:p>
    <w:p w14:paraId="75C6C6E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5C9E31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эвольвентную систему зацепления;</w:t>
      </w:r>
    </w:p>
    <w:p w14:paraId="0D1A9CC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профили соприкосновения зубьев;</w:t>
      </w:r>
    </w:p>
    <w:p w14:paraId="50FDAF4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прямая, проходящая через полюс зацепления;</w:t>
      </w:r>
    </w:p>
    <w:p w14:paraId="2F39EB9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г) затрудняюсь ответить                                     </w:t>
      </w:r>
    </w:p>
    <w:p w14:paraId="5C10E86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26. Износостойкость – это:</w:t>
      </w:r>
    </w:p>
    <w:p w14:paraId="0FB0E01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F915A9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теплостойкость;</w:t>
      </w:r>
    </w:p>
    <w:p w14:paraId="564D78A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виброустойчивость;</w:t>
      </w:r>
    </w:p>
    <w:p w14:paraId="751B373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сопротивляемость механическому изнашиванию;</w:t>
      </w:r>
    </w:p>
    <w:p w14:paraId="30217BC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гарантированная степень сопротивления деформации.</w:t>
      </w:r>
    </w:p>
    <w:p w14:paraId="0F95D8C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27. Как, по-вашему мнению, классифицируются зубчатые передачи?</w:t>
      </w:r>
    </w:p>
    <w:p w14:paraId="02A95A0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35F07AD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цилиндрические, конические, винтовые, гипоидные;</w:t>
      </w:r>
    </w:p>
    <w:p w14:paraId="65A4727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открытые и закрытые;</w:t>
      </w:r>
    </w:p>
    <w:p w14:paraId="70C7A46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передачи с ограниченным передаточным числом;</w:t>
      </w:r>
    </w:p>
    <w:p w14:paraId="35FB029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lastRenderedPageBreak/>
        <w:t>г) передачи с высоким уровнем шума;</w:t>
      </w:r>
    </w:p>
    <w:p w14:paraId="799E7E5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другое.</w:t>
      </w:r>
    </w:p>
    <w:p w14:paraId="5060DD1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28. Определите, на Ваш взгляд, понятие «проверочный расчет»?</w:t>
      </w:r>
    </w:p>
    <w:p w14:paraId="2F0F8CC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297C58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производят при конструировании;</w:t>
      </w:r>
    </w:p>
    <w:p w14:paraId="138241E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определяют конструктивные размеры;</w:t>
      </w:r>
    </w:p>
    <w:p w14:paraId="0726538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определяют  материал и допускаемые напряжения;</w:t>
      </w:r>
    </w:p>
    <w:p w14:paraId="645EECA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производят при проверке прочности.</w:t>
      </w:r>
    </w:p>
    <w:p w14:paraId="28AAC77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29. Выделите основные достоинства зубчатой передачи?</w:t>
      </w:r>
    </w:p>
    <w:p w14:paraId="3AB334E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800D0B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бесшумность;</w:t>
      </w:r>
    </w:p>
    <w:p w14:paraId="2252E32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низкий уровень вибрации;</w:t>
      </w:r>
    </w:p>
    <w:p w14:paraId="60E21D1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малые габаритные размеры и высокий КПД;</w:t>
      </w:r>
    </w:p>
    <w:p w14:paraId="5D841E0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непостоянство передаточного числа;</w:t>
      </w:r>
    </w:p>
    <w:p w14:paraId="3081D93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постоянство передаточного числа</w:t>
      </w:r>
    </w:p>
    <w:p w14:paraId="00774D4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30. Из каких материалов изготавливают червяки?</w:t>
      </w:r>
    </w:p>
    <w:p w14:paraId="7BDB7F8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2EB7E10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чугун;</w:t>
      </w:r>
    </w:p>
    <w:p w14:paraId="5F412C3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углеродистая сталь;</w:t>
      </w:r>
    </w:p>
    <w:p w14:paraId="62498C1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инструментальная сталь;</w:t>
      </w:r>
    </w:p>
    <w:p w14:paraId="3A917B2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легированная сталь;</w:t>
      </w:r>
    </w:p>
    <w:p w14:paraId="7A2F0EC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алюминий.</w:t>
      </w:r>
    </w:p>
    <w:p w14:paraId="7A564F7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31. Что принято называть критериями работоспособности деталей машин?</w:t>
      </w:r>
    </w:p>
    <w:p w14:paraId="5C3469F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1D216C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максимальное значение коэффициентов;</w:t>
      </w:r>
    </w:p>
    <w:p w14:paraId="53C189C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номинальное значение нагрузки;</w:t>
      </w:r>
    </w:p>
    <w:p w14:paraId="42D009F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прочность, стойкость, износостойкость;</w:t>
      </w:r>
    </w:p>
    <w:p w14:paraId="421BEF3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расчет допускаемых напряжений</w:t>
      </w:r>
    </w:p>
    <w:p w14:paraId="44B44B8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32. Выделите, на Ваш взгляд, основные параметры передаточного числа зубчатой передачи?</w:t>
      </w:r>
    </w:p>
    <w:p w14:paraId="53C21EE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5928923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окружность выступов;</w:t>
      </w:r>
    </w:p>
    <w:p w14:paraId="047DD2A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шаг зацепления;</w:t>
      </w:r>
    </w:p>
    <w:p w14:paraId="6A05EFA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толщин зуба;</w:t>
      </w:r>
    </w:p>
    <w:p w14:paraId="00C7EE5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угловая скорость;</w:t>
      </w:r>
    </w:p>
    <w:p w14:paraId="110ECE6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число зубьев;</w:t>
      </w:r>
    </w:p>
    <w:p w14:paraId="00102C1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е) высота зуба.</w:t>
      </w:r>
    </w:p>
    <w:p w14:paraId="077947D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33. Назовите и выделите материалы, получившие наибольше применение в машиностроении?</w:t>
      </w:r>
    </w:p>
    <w:p w14:paraId="52C4CEA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33851C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бронза;</w:t>
      </w:r>
    </w:p>
    <w:p w14:paraId="02A660C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баббит;</w:t>
      </w:r>
    </w:p>
    <w:p w14:paraId="43DB036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сталь;</w:t>
      </w:r>
    </w:p>
    <w:p w14:paraId="441DD20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медь</w:t>
      </w:r>
    </w:p>
    <w:p w14:paraId="470FE21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алюминий.</w:t>
      </w:r>
    </w:p>
    <w:p w14:paraId="47623E8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34. Выделите виды применяемых червяков?</w:t>
      </w:r>
    </w:p>
    <w:p w14:paraId="1F05087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1F22DE7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конический;</w:t>
      </w:r>
    </w:p>
    <w:p w14:paraId="17BDC3F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цилиндрический;</w:t>
      </w:r>
    </w:p>
    <w:p w14:paraId="6613A5C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глобоидный;</w:t>
      </w:r>
    </w:p>
    <w:p w14:paraId="1ACCD03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архимедов.</w:t>
      </w:r>
    </w:p>
    <w:p w14:paraId="3E5BA10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lastRenderedPageBreak/>
        <w:t>35. Где, на Ваш взгляд, из нижеперечисленных ответов, применяется зубчатая передача?</w:t>
      </w:r>
    </w:p>
    <w:p w14:paraId="5C3E1A8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558BBC3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коробка скоростей токарного станка;</w:t>
      </w:r>
    </w:p>
    <w:p w14:paraId="6CBFDB9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коробка передач автомобиля, трактора;</w:t>
      </w:r>
    </w:p>
    <w:p w14:paraId="17586C1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швейная машина;</w:t>
      </w:r>
    </w:p>
    <w:p w14:paraId="3636F98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компьютер;</w:t>
      </w:r>
    </w:p>
    <w:p w14:paraId="760FAE1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другое ……</w:t>
      </w:r>
    </w:p>
    <w:p w14:paraId="5295D64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36. Какие станки применяются для изготовления зубчатых колес?</w:t>
      </w:r>
    </w:p>
    <w:p w14:paraId="594B729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3E77AED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токарные;</w:t>
      </w:r>
    </w:p>
    <w:p w14:paraId="107A8F5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карусельные;</w:t>
      </w:r>
    </w:p>
    <w:p w14:paraId="48D91F3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зубострогальные;</w:t>
      </w:r>
    </w:p>
    <w:p w14:paraId="4C90814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фрезерные;</w:t>
      </w:r>
    </w:p>
    <w:p w14:paraId="5EBCBFB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зубофрезерные.</w:t>
      </w:r>
    </w:p>
    <w:p w14:paraId="0A137C1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37. Назовите основные способы нарезания зубьев?</w:t>
      </w:r>
    </w:p>
    <w:p w14:paraId="288B4E9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352324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копирование;</w:t>
      </w:r>
    </w:p>
    <w:p w14:paraId="03605FB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обкатка;</w:t>
      </w:r>
    </w:p>
    <w:p w14:paraId="234565C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штамповка;</w:t>
      </w:r>
    </w:p>
    <w:p w14:paraId="385E296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ковка;</w:t>
      </w:r>
    </w:p>
    <w:p w14:paraId="0F67F049" w14:textId="77777777" w:rsidR="0040402F" w:rsidRPr="001272BA" w:rsidRDefault="0040402F" w:rsidP="0040402F">
      <w:pPr>
        <w:spacing w:after="0" w:line="240" w:lineRule="auto"/>
        <w:rPr>
          <w:rFonts w:ascii="Times New Roman" w:hAnsi="Times New Roman"/>
          <w:sz w:val="24"/>
          <w:szCs w:val="24"/>
        </w:rPr>
      </w:pPr>
    </w:p>
    <w:p w14:paraId="2179ECC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38. Какие, из нижеперечисленных передач, называют передачами с пересекающимися валами?</w:t>
      </w:r>
    </w:p>
    <w:p w14:paraId="5D7E248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4B4B2CE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конические;</w:t>
      </w:r>
    </w:p>
    <w:p w14:paraId="1E064AB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косозубые;</w:t>
      </w:r>
    </w:p>
    <w:p w14:paraId="726C720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прямозубые;</w:t>
      </w:r>
    </w:p>
    <w:p w14:paraId="455EFE1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цилиндрические;</w:t>
      </w:r>
    </w:p>
    <w:p w14:paraId="68475F5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шевронные.</w:t>
      </w:r>
    </w:p>
    <w:p w14:paraId="1521B7B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39 . Перечислите основные виды разрушения зубьев?</w:t>
      </w:r>
    </w:p>
    <w:p w14:paraId="4992C8C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1F2CF1C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деформация;</w:t>
      </w:r>
    </w:p>
    <w:p w14:paraId="1A4337D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усталостное выкрашивание;</w:t>
      </w:r>
    </w:p>
    <w:p w14:paraId="1FC19B2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поломка;</w:t>
      </w:r>
    </w:p>
    <w:p w14:paraId="6169160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заедание.</w:t>
      </w:r>
    </w:p>
    <w:p w14:paraId="177F10F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40. Из каких материалов изготавливают зубчатые колеса?</w:t>
      </w:r>
    </w:p>
    <w:p w14:paraId="00BAA85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13D854C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чугун;</w:t>
      </w:r>
    </w:p>
    <w:p w14:paraId="6D38AA2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сталь инструментальная;</w:t>
      </w:r>
    </w:p>
    <w:p w14:paraId="31E4CCC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сталь легированная;</w:t>
      </w:r>
    </w:p>
    <w:p w14:paraId="3190194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алюминий и кремний;</w:t>
      </w:r>
    </w:p>
    <w:p w14:paraId="00257FE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бронза.</w:t>
      </w:r>
    </w:p>
    <w:p w14:paraId="39A75CC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41. Что такое червячная передача?</w:t>
      </w:r>
    </w:p>
    <w:p w14:paraId="649E7B0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2EE1DF9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зубчато-винтовая передача;</w:t>
      </w:r>
    </w:p>
    <w:p w14:paraId="2A4C1C0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передача винт-гайка;</w:t>
      </w:r>
    </w:p>
    <w:p w14:paraId="44DBB61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зубчатоцилиндрическая;</w:t>
      </w:r>
    </w:p>
    <w:p w14:paraId="3BE4AA9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зубчатоконическая.</w:t>
      </w:r>
    </w:p>
    <w:p w14:paraId="4E71BC8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42. Машина, преобразующая энергию в механическую работу</w:t>
      </w:r>
    </w:p>
    <w:p w14:paraId="7C5A2DB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b/>
        <w:t>1. транспортная</w:t>
      </w:r>
    </w:p>
    <w:p w14:paraId="2A98481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2. технологическая</w:t>
      </w:r>
    </w:p>
    <w:p w14:paraId="2F12F51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lastRenderedPageBreak/>
        <w:t xml:space="preserve">          3. энергетическая</w:t>
      </w:r>
    </w:p>
    <w:p w14:paraId="0550956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43. Как классифицируете данную машину, представленную на картинке?</w:t>
      </w:r>
    </w:p>
    <w:p w14:paraId="7F80261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72416D55" w14:textId="7AC441ED"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80768" behindDoc="0" locked="0" layoutInCell="1" allowOverlap="1" wp14:anchorId="2D58B4CE" wp14:editId="771BA635">
            <wp:simplePos x="0" y="0"/>
            <wp:positionH relativeFrom="column">
              <wp:posOffset>114300</wp:posOffset>
            </wp:positionH>
            <wp:positionV relativeFrom="paragraph">
              <wp:posOffset>30480</wp:posOffset>
            </wp:positionV>
            <wp:extent cx="1925955" cy="952500"/>
            <wp:effectExtent l="0" t="0" r="0" b="0"/>
            <wp:wrapSquare wrapText="bothSides"/>
            <wp:docPr id="101271384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25955" cy="95250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1. технологическая</w:t>
      </w:r>
    </w:p>
    <w:p w14:paraId="530C4C3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2. транспортная</w:t>
      </w:r>
    </w:p>
    <w:p w14:paraId="19D3C67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3. энергетическая</w:t>
      </w:r>
    </w:p>
    <w:p w14:paraId="6C70EAAA" w14:textId="77777777" w:rsidR="0040402F" w:rsidRPr="001272BA" w:rsidRDefault="0040402F" w:rsidP="0040402F">
      <w:pPr>
        <w:spacing w:after="0" w:line="240" w:lineRule="auto"/>
        <w:rPr>
          <w:rFonts w:ascii="Times New Roman" w:hAnsi="Times New Roman"/>
          <w:sz w:val="24"/>
          <w:szCs w:val="24"/>
        </w:rPr>
      </w:pPr>
    </w:p>
    <w:p w14:paraId="42E76123" w14:textId="77777777" w:rsidR="0040402F" w:rsidRDefault="0040402F" w:rsidP="0040402F">
      <w:pPr>
        <w:spacing w:after="0" w:line="240" w:lineRule="auto"/>
        <w:rPr>
          <w:rFonts w:ascii="Times New Roman" w:hAnsi="Times New Roman"/>
          <w:sz w:val="24"/>
          <w:szCs w:val="24"/>
        </w:rPr>
      </w:pPr>
    </w:p>
    <w:p w14:paraId="41864C6A" w14:textId="77777777" w:rsidR="0040402F" w:rsidRDefault="0040402F" w:rsidP="0040402F">
      <w:pPr>
        <w:spacing w:after="0" w:line="240" w:lineRule="auto"/>
        <w:rPr>
          <w:rFonts w:ascii="Times New Roman" w:hAnsi="Times New Roman"/>
          <w:sz w:val="24"/>
          <w:szCs w:val="24"/>
        </w:rPr>
      </w:pPr>
    </w:p>
    <w:p w14:paraId="582E4A0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44. Как классифицировать деталь, представленную на картинке?</w:t>
      </w:r>
    </w:p>
    <w:p w14:paraId="02DB18B6" w14:textId="1FE17BC3"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81792" behindDoc="0" locked="0" layoutInCell="1" allowOverlap="1" wp14:anchorId="3F1D0021" wp14:editId="6337F75A">
            <wp:simplePos x="0" y="0"/>
            <wp:positionH relativeFrom="column">
              <wp:posOffset>0</wp:posOffset>
            </wp:positionH>
            <wp:positionV relativeFrom="paragraph">
              <wp:posOffset>199390</wp:posOffset>
            </wp:positionV>
            <wp:extent cx="1583055" cy="858520"/>
            <wp:effectExtent l="0" t="0" r="0" b="0"/>
            <wp:wrapSquare wrapText="bothSides"/>
            <wp:docPr id="137067785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83055" cy="85852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 xml:space="preserve">     Ответы:</w:t>
      </w:r>
      <w:r w:rsidRPr="001272BA">
        <w:rPr>
          <w:rFonts w:ascii="Times New Roman" w:hAnsi="Times New Roman"/>
          <w:sz w:val="24"/>
          <w:szCs w:val="24"/>
        </w:rPr>
        <w:tab/>
      </w:r>
    </w:p>
    <w:p w14:paraId="2A4F9EA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w:t>
      </w:r>
    </w:p>
    <w:p w14:paraId="4B85A69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1. общего назначения</w:t>
      </w:r>
    </w:p>
    <w:p w14:paraId="6155A5E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2. специального назначения</w:t>
      </w:r>
    </w:p>
    <w:p w14:paraId="2DC9A89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45. Механическая передача, способная преобразовать движение?</w:t>
      </w:r>
    </w:p>
    <w:p w14:paraId="2C5497D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44530DA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фрикционная</w:t>
      </w:r>
    </w:p>
    <w:p w14:paraId="413F3F4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червячная</w:t>
      </w:r>
    </w:p>
    <w:p w14:paraId="326BFD9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реечная</w:t>
      </w:r>
    </w:p>
    <w:p w14:paraId="73ED099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46. Виды повреждений катков фрикционной передачи?</w:t>
      </w:r>
    </w:p>
    <w:p w14:paraId="6795970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70CF078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абразивный износ</w:t>
      </w:r>
    </w:p>
    <w:p w14:paraId="5161DF0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задир</w:t>
      </w:r>
    </w:p>
    <w:p w14:paraId="32B4EC2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выкрашивание</w:t>
      </w:r>
    </w:p>
    <w:p w14:paraId="61D35B65" w14:textId="15E02FB5" w:rsidR="0040402F"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82816" behindDoc="0" locked="0" layoutInCell="1" allowOverlap="1" wp14:anchorId="569ABBCB" wp14:editId="2AFBB875">
            <wp:simplePos x="0" y="0"/>
            <wp:positionH relativeFrom="column">
              <wp:posOffset>0</wp:posOffset>
            </wp:positionH>
            <wp:positionV relativeFrom="paragraph">
              <wp:posOffset>74295</wp:posOffset>
            </wp:positionV>
            <wp:extent cx="962025" cy="676275"/>
            <wp:effectExtent l="0" t="0" r="9525" b="9525"/>
            <wp:wrapSquare wrapText="bothSides"/>
            <wp:docPr id="1480633833"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62025" cy="6762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 xml:space="preserve"> </w:t>
      </w:r>
    </w:p>
    <w:p w14:paraId="04660E62" w14:textId="77777777" w:rsidR="0040402F" w:rsidRDefault="0040402F" w:rsidP="0040402F">
      <w:pPr>
        <w:spacing w:after="0" w:line="240" w:lineRule="auto"/>
        <w:rPr>
          <w:rFonts w:ascii="Times New Roman" w:hAnsi="Times New Roman"/>
          <w:sz w:val="24"/>
          <w:szCs w:val="24"/>
        </w:rPr>
      </w:pPr>
    </w:p>
    <w:p w14:paraId="5A426D2A" w14:textId="77777777" w:rsidR="0040402F" w:rsidRDefault="0040402F" w:rsidP="0040402F">
      <w:pPr>
        <w:spacing w:after="0" w:line="240" w:lineRule="auto"/>
        <w:rPr>
          <w:rFonts w:ascii="Times New Roman" w:hAnsi="Times New Roman"/>
          <w:sz w:val="24"/>
          <w:szCs w:val="24"/>
        </w:rPr>
      </w:pPr>
    </w:p>
    <w:p w14:paraId="4162BA80" w14:textId="77777777" w:rsidR="0040402F" w:rsidRDefault="0040402F" w:rsidP="0040402F">
      <w:pPr>
        <w:spacing w:after="0" w:line="240" w:lineRule="auto"/>
        <w:rPr>
          <w:rFonts w:ascii="Times New Roman" w:hAnsi="Times New Roman"/>
          <w:sz w:val="24"/>
          <w:szCs w:val="24"/>
        </w:rPr>
      </w:pPr>
    </w:p>
    <w:p w14:paraId="03999CF7" w14:textId="77777777" w:rsidR="0040402F" w:rsidRDefault="0040402F" w:rsidP="0040402F">
      <w:pPr>
        <w:spacing w:after="0" w:line="240" w:lineRule="auto"/>
        <w:rPr>
          <w:rFonts w:ascii="Times New Roman" w:hAnsi="Times New Roman"/>
          <w:sz w:val="24"/>
          <w:szCs w:val="24"/>
        </w:rPr>
      </w:pPr>
    </w:p>
    <w:p w14:paraId="372768C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47.  Определить межосевое  расстояние aω передачи, если делительные диаметры колес  равны     d1=91,4 мм и d2 =320 м     </w:t>
      </w:r>
    </w:p>
    <w:p w14:paraId="7DEA705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 aω=……    (мм)</w:t>
      </w:r>
    </w:p>
    <w:p w14:paraId="25E52E66" w14:textId="77777777" w:rsidR="0040402F" w:rsidRPr="001272BA" w:rsidRDefault="0040402F" w:rsidP="0040402F">
      <w:pPr>
        <w:spacing w:after="0" w:line="240" w:lineRule="auto"/>
        <w:rPr>
          <w:rFonts w:ascii="Times New Roman" w:hAnsi="Times New Roman"/>
          <w:sz w:val="24"/>
          <w:szCs w:val="24"/>
        </w:rPr>
      </w:pPr>
    </w:p>
    <w:p w14:paraId="6431C2B7" w14:textId="3B5D6774"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83840" behindDoc="0" locked="0" layoutInCell="1" allowOverlap="1" wp14:anchorId="0923315E" wp14:editId="2E894565">
            <wp:simplePos x="0" y="0"/>
            <wp:positionH relativeFrom="column">
              <wp:posOffset>0</wp:posOffset>
            </wp:positionH>
            <wp:positionV relativeFrom="paragraph">
              <wp:posOffset>271780</wp:posOffset>
            </wp:positionV>
            <wp:extent cx="655955" cy="1085215"/>
            <wp:effectExtent l="0" t="0" r="0" b="635"/>
            <wp:wrapSquare wrapText="bothSides"/>
            <wp:docPr id="2021626228"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55955" cy="1085215"/>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48.  Определить длину нарезанной части червяка b1, если число витков червяка z1=2, а модуль зацепления        m=2</w:t>
      </w:r>
    </w:p>
    <w:p w14:paraId="6407C12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w:t>
      </w:r>
    </w:p>
    <w:p w14:paraId="18897A0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b1= …….(мм)</w:t>
      </w:r>
    </w:p>
    <w:p w14:paraId="6D1BA40D" w14:textId="77777777" w:rsidR="0040402F" w:rsidRPr="001272BA" w:rsidRDefault="0040402F" w:rsidP="0040402F">
      <w:pPr>
        <w:spacing w:after="0" w:line="240" w:lineRule="auto"/>
        <w:rPr>
          <w:rFonts w:ascii="Times New Roman" w:hAnsi="Times New Roman"/>
          <w:sz w:val="24"/>
          <w:szCs w:val="24"/>
        </w:rPr>
      </w:pPr>
    </w:p>
    <w:p w14:paraId="58717F6E" w14:textId="77777777" w:rsidR="0040402F" w:rsidRPr="001272BA" w:rsidRDefault="0040402F" w:rsidP="0040402F">
      <w:pPr>
        <w:spacing w:after="0" w:line="240" w:lineRule="auto"/>
        <w:rPr>
          <w:rFonts w:ascii="Times New Roman" w:hAnsi="Times New Roman"/>
          <w:sz w:val="24"/>
          <w:szCs w:val="24"/>
        </w:rPr>
      </w:pPr>
    </w:p>
    <w:p w14:paraId="153290C8" w14:textId="77777777" w:rsidR="0040402F" w:rsidRDefault="0040402F" w:rsidP="0040402F">
      <w:pPr>
        <w:spacing w:after="0" w:line="240" w:lineRule="auto"/>
        <w:rPr>
          <w:rFonts w:ascii="Times New Roman" w:hAnsi="Times New Roman"/>
          <w:sz w:val="24"/>
          <w:szCs w:val="24"/>
        </w:rPr>
      </w:pPr>
    </w:p>
    <w:p w14:paraId="4FE8F8C2" w14:textId="77777777" w:rsidR="0040402F" w:rsidRDefault="0040402F" w:rsidP="0040402F">
      <w:pPr>
        <w:spacing w:after="0" w:line="240" w:lineRule="auto"/>
        <w:rPr>
          <w:rFonts w:ascii="Times New Roman" w:hAnsi="Times New Roman"/>
          <w:sz w:val="24"/>
          <w:szCs w:val="24"/>
        </w:rPr>
      </w:pPr>
    </w:p>
    <w:p w14:paraId="379C1BD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49.  При расчете зубчатой цилиндрической передачи получили число зубьев z2=68. Какое значение числа зубьев окончательно примем?</w:t>
      </w:r>
    </w:p>
    <w:p w14:paraId="7AE5007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3E509F2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z2 =55</w:t>
      </w:r>
    </w:p>
    <w:p w14:paraId="35F5F8E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z2 =65</w:t>
      </w:r>
    </w:p>
    <w:p w14:paraId="385B759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z2 =80</w:t>
      </w:r>
    </w:p>
    <w:p w14:paraId="27B9EA8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z2 =68</w:t>
      </w:r>
    </w:p>
    <w:p w14:paraId="226644D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50.  Вычислить высоту зуба h прямозубой цилиндрической шестерни , если m=4</w:t>
      </w:r>
    </w:p>
    <w:p w14:paraId="486C784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w:t>
      </w:r>
    </w:p>
    <w:p w14:paraId="044EF2C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h = ……(мм)</w:t>
      </w:r>
    </w:p>
    <w:p w14:paraId="63C515A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lastRenderedPageBreak/>
        <w:t xml:space="preserve"> 51.  Назовите вид повреждения зуба колеса прямозубой цилиндрической передачи в результате периодически повторяющихся изменяющихся нагрузок по высоте зуба или в результате кратковременных (ударных) нагрузок?</w:t>
      </w:r>
    </w:p>
    <w:p w14:paraId="1ADCCBE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2387897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излом</w:t>
      </w:r>
    </w:p>
    <w:p w14:paraId="21B1F36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выкрашивание</w:t>
      </w:r>
    </w:p>
    <w:p w14:paraId="42D26C7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заедание</w:t>
      </w:r>
    </w:p>
    <w:p w14:paraId="1D98BD3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(д) абразивный износ</w:t>
      </w:r>
    </w:p>
    <w:p w14:paraId="07A0D87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52.  Какая из механических передач может передать большие мощности, выше 100 кВт?</w:t>
      </w:r>
    </w:p>
    <w:p w14:paraId="409CA75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54CBABB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зубчатая</w:t>
      </w:r>
    </w:p>
    <w:p w14:paraId="2487446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червячная</w:t>
      </w:r>
    </w:p>
    <w:p w14:paraId="7458E53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53.  Выберите достоинства фрикционной передачи</w:t>
      </w:r>
    </w:p>
    <w:p w14:paraId="115F0E4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6B2BD5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равномерность, бесшумность в работе</w:t>
      </w:r>
    </w:p>
    <w:p w14:paraId="1216716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обеспечение постоянства передаточного отношения</w:t>
      </w:r>
    </w:p>
    <w:p w14:paraId="020911C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компактность</w:t>
      </w:r>
    </w:p>
    <w:p w14:paraId="30FBA9D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возможность бесступенчатого регулирования ω   (с-1)</w:t>
      </w:r>
    </w:p>
    <w:p w14:paraId="41AFF0A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54.  Назовите виды повреждений зубчатых колес прямозубой цилиндрической передачи</w:t>
      </w:r>
    </w:p>
    <w:p w14:paraId="15AF389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r w:rsidRPr="001272BA">
        <w:rPr>
          <w:rFonts w:ascii="Times New Roman" w:hAnsi="Times New Roman"/>
          <w:sz w:val="24"/>
          <w:szCs w:val="24"/>
        </w:rPr>
        <w:tab/>
      </w:r>
    </w:p>
    <w:p w14:paraId="7E19D19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абразивный износ</w:t>
      </w:r>
    </w:p>
    <w:p w14:paraId="3F8B640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задир</w:t>
      </w:r>
    </w:p>
    <w:p w14:paraId="618A35D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заедание</w:t>
      </w:r>
    </w:p>
    <w:p w14:paraId="0E40614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излом</w:t>
      </w:r>
    </w:p>
    <w:p w14:paraId="56DFE6E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55. При расчете модуля зацепления зубчатой цилиндрической передачи получили значение m = 3,25. Какое значение нужно принять окончательно из пердложенных?</w:t>
      </w:r>
    </w:p>
    <w:p w14:paraId="66A957F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9A1C10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3</w:t>
      </w:r>
    </w:p>
    <w:p w14:paraId="1D7813C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3,5</w:t>
      </w:r>
    </w:p>
    <w:p w14:paraId="229A622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3,25</w:t>
      </w:r>
    </w:p>
    <w:p w14:paraId="17B51F6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56.  Повреждение рабочей поверхности зубьев, возникающее только при работе закрытых передач (редукторов)</w:t>
      </w:r>
    </w:p>
    <w:p w14:paraId="1A81AD9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7BEC920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излом</w:t>
      </w:r>
    </w:p>
    <w:p w14:paraId="3DAA13A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выкрашивание</w:t>
      </w:r>
    </w:p>
    <w:p w14:paraId="40C06E5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заедание</w:t>
      </w:r>
    </w:p>
    <w:p w14:paraId="3155F1C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(г) абразивный износ</w:t>
      </w:r>
    </w:p>
    <w:p w14:paraId="4929F20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57.  При передаче движения червячной парой наблюдаются потери, Какие из перечисленных в ответах потерь будем считать основными? </w:t>
      </w:r>
    </w:p>
    <w:p w14:paraId="6937DFD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1F935CB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потери в зацеплении</w:t>
      </w:r>
    </w:p>
    <w:p w14:paraId="73591DB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потери в опорах валов</w:t>
      </w:r>
    </w:p>
    <w:p w14:paraId="3CD4EC2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(в) потери на размешивание и разбрызгивание масла  </w:t>
      </w:r>
    </w:p>
    <w:p w14:paraId="4F73D6A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58.  Определить делительный диаметр колеса и шестерни  d1 и d2 зубчатого зацепления, если модуль зацепления m =4, а число зубьев шестерни и колеса   z1= 17, z2=65.</w:t>
      </w:r>
    </w:p>
    <w:p w14:paraId="29FE99A3" w14:textId="3B97F82C"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84864" behindDoc="0" locked="0" layoutInCell="1" allowOverlap="1" wp14:anchorId="262995BA" wp14:editId="0DE59529">
            <wp:simplePos x="0" y="0"/>
            <wp:positionH relativeFrom="column">
              <wp:posOffset>-114300</wp:posOffset>
            </wp:positionH>
            <wp:positionV relativeFrom="paragraph">
              <wp:posOffset>72390</wp:posOffset>
            </wp:positionV>
            <wp:extent cx="1257300" cy="877570"/>
            <wp:effectExtent l="0" t="0" r="0" b="0"/>
            <wp:wrapSquare wrapText="bothSides"/>
            <wp:docPr id="158641415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57300" cy="87757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 xml:space="preserve">                                   Ответы:</w:t>
      </w:r>
    </w:p>
    <w:p w14:paraId="2758DB4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d1= ……..  (мм)</w:t>
      </w:r>
    </w:p>
    <w:p w14:paraId="16E2180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d2 = ………(мм</w:t>
      </w:r>
    </w:p>
    <w:p w14:paraId="7AC186F5" w14:textId="77777777" w:rsidR="0040402F" w:rsidRPr="001272BA" w:rsidRDefault="0040402F" w:rsidP="0040402F">
      <w:pPr>
        <w:spacing w:after="0" w:line="240" w:lineRule="auto"/>
        <w:rPr>
          <w:rFonts w:ascii="Times New Roman" w:hAnsi="Times New Roman"/>
          <w:sz w:val="24"/>
          <w:szCs w:val="24"/>
        </w:rPr>
      </w:pPr>
    </w:p>
    <w:p w14:paraId="6D6355D8" w14:textId="77777777" w:rsidR="0040402F" w:rsidRDefault="0040402F" w:rsidP="0040402F">
      <w:pPr>
        <w:spacing w:after="0" w:line="240" w:lineRule="auto"/>
        <w:rPr>
          <w:rFonts w:ascii="Times New Roman" w:hAnsi="Times New Roman"/>
          <w:sz w:val="24"/>
          <w:szCs w:val="24"/>
        </w:rPr>
      </w:pPr>
    </w:p>
    <w:p w14:paraId="16E12E97" w14:textId="77777777" w:rsidR="0040402F" w:rsidRDefault="0040402F" w:rsidP="0040402F">
      <w:pPr>
        <w:spacing w:after="0" w:line="240" w:lineRule="auto"/>
        <w:rPr>
          <w:rFonts w:ascii="Times New Roman" w:hAnsi="Times New Roman"/>
          <w:sz w:val="24"/>
          <w:szCs w:val="24"/>
        </w:rPr>
      </w:pPr>
    </w:p>
    <w:p w14:paraId="57C518B7" w14:textId="594E19B1"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lastRenderedPageBreak/>
        <w:drawing>
          <wp:anchor distT="0" distB="0" distL="114300" distR="114300" simplePos="0" relativeHeight="251685888" behindDoc="0" locked="0" layoutInCell="1" allowOverlap="1" wp14:anchorId="2461CB5A" wp14:editId="75870EC2">
            <wp:simplePos x="0" y="0"/>
            <wp:positionH relativeFrom="column">
              <wp:posOffset>-342900</wp:posOffset>
            </wp:positionH>
            <wp:positionV relativeFrom="paragraph">
              <wp:posOffset>331470</wp:posOffset>
            </wp:positionV>
            <wp:extent cx="962025" cy="933450"/>
            <wp:effectExtent l="0" t="0" r="9525" b="0"/>
            <wp:wrapSquare wrapText="bothSides"/>
            <wp:docPr id="123715372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62025" cy="93345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59. Определить межосевое расстояние аω  червячной пары, если модуль зацепления    m=2    и число витков червяка  z=2</w:t>
      </w:r>
    </w:p>
    <w:p w14:paraId="3F5217B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w:t>
      </w:r>
    </w:p>
    <w:p w14:paraId="4B64D59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w:t>
      </w:r>
    </w:p>
    <w:p w14:paraId="7663FE3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аω=  ………(мм)</w:t>
      </w:r>
    </w:p>
    <w:p w14:paraId="751B77F0" w14:textId="77777777" w:rsidR="0040402F" w:rsidRDefault="0040402F" w:rsidP="0040402F">
      <w:pPr>
        <w:spacing w:after="0" w:line="240" w:lineRule="auto"/>
        <w:rPr>
          <w:rFonts w:ascii="Times New Roman" w:hAnsi="Times New Roman"/>
          <w:sz w:val="24"/>
          <w:szCs w:val="24"/>
        </w:rPr>
      </w:pPr>
    </w:p>
    <w:p w14:paraId="39D51FCF" w14:textId="77777777" w:rsidR="0040402F" w:rsidRDefault="0040402F" w:rsidP="0040402F">
      <w:pPr>
        <w:spacing w:after="0" w:line="240" w:lineRule="auto"/>
        <w:rPr>
          <w:rFonts w:ascii="Times New Roman" w:hAnsi="Times New Roman"/>
          <w:sz w:val="24"/>
          <w:szCs w:val="24"/>
        </w:rPr>
      </w:pPr>
    </w:p>
    <w:p w14:paraId="40321826" w14:textId="77777777" w:rsidR="0040402F" w:rsidRDefault="0040402F" w:rsidP="0040402F">
      <w:pPr>
        <w:spacing w:after="0" w:line="240" w:lineRule="auto"/>
        <w:rPr>
          <w:rFonts w:ascii="Times New Roman" w:hAnsi="Times New Roman"/>
          <w:sz w:val="24"/>
          <w:szCs w:val="24"/>
        </w:rPr>
      </w:pPr>
    </w:p>
    <w:p w14:paraId="5CD53C6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60.  При расчете цилиндрической зубчатой передачи получили значение передаточного числа  u = 4,5.   Какое из перечисленных значений примем окончательно?</w:t>
      </w:r>
    </w:p>
    <w:p w14:paraId="7B7A0F2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14A45B0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4</w:t>
      </w:r>
    </w:p>
    <w:p w14:paraId="0045122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4,25</w:t>
      </w:r>
    </w:p>
    <w:p w14:paraId="74D6509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4,5</w:t>
      </w:r>
    </w:p>
    <w:p w14:paraId="5CDF66D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61.  Что в червячной паре рассчитывают на контактную и изгибную прочность зуб червячного колеса или виток червяка?</w:t>
      </w:r>
    </w:p>
    <w:p w14:paraId="0178F2D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w:t>
      </w:r>
    </w:p>
    <w:p w14:paraId="1808E67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зуб колеса</w:t>
      </w:r>
    </w:p>
    <w:p w14:paraId="287D49B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виток червяка</w:t>
      </w:r>
    </w:p>
    <w:p w14:paraId="69815CC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62.  Какому принципу или закону соответствует утверждение: </w:t>
      </w:r>
    </w:p>
    <w:p w14:paraId="22D0894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«Если ко всем силам, действующим на механизм, добавить силы инерции его звеньев, то механизм будет находиться в равновесии». Что это?</w:t>
      </w:r>
    </w:p>
    <w:p w14:paraId="352F689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76CD70F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b/>
        <w:t xml:space="preserve">(а) Принцип Даламбера </w:t>
      </w:r>
    </w:p>
    <w:p w14:paraId="42732EA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Принцип возможных перемещений </w:t>
      </w:r>
    </w:p>
    <w:p w14:paraId="57D0EF9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Закон сохранения механической энергии </w:t>
      </w:r>
    </w:p>
    <w:p w14:paraId="05836B0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(г) Закон о равенстве сил действия и противодействия </w:t>
      </w:r>
    </w:p>
    <w:p w14:paraId="1DAE1E8D" w14:textId="52243A2F"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86912" behindDoc="0" locked="0" layoutInCell="1" allowOverlap="1" wp14:anchorId="56C2F9CF" wp14:editId="46917073">
            <wp:simplePos x="0" y="0"/>
            <wp:positionH relativeFrom="column">
              <wp:posOffset>114300</wp:posOffset>
            </wp:positionH>
            <wp:positionV relativeFrom="paragraph">
              <wp:posOffset>219075</wp:posOffset>
            </wp:positionV>
            <wp:extent cx="771525" cy="1285875"/>
            <wp:effectExtent l="0" t="0" r="9525" b="9525"/>
            <wp:wrapSquare wrapText="bothSides"/>
            <wp:docPr id="655355793"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71525" cy="1285875"/>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63.  Определить диаметр червяка d1если, модуль червяка m=1,75; коэффициент диаметра червяка       q= 14</w:t>
      </w:r>
    </w:p>
    <w:p w14:paraId="3BD6B86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b/>
        <w:t xml:space="preserve"> </w:t>
      </w:r>
    </w:p>
    <w:p w14:paraId="376C1AB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b/>
        <w:t xml:space="preserve">    Ответ:</w:t>
      </w:r>
    </w:p>
    <w:p w14:paraId="494977C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d1= ……..             (мм)</w:t>
      </w:r>
    </w:p>
    <w:p w14:paraId="228602D0" w14:textId="77777777" w:rsidR="0040402F" w:rsidRPr="001272BA" w:rsidRDefault="0040402F" w:rsidP="0040402F">
      <w:pPr>
        <w:spacing w:after="0" w:line="240" w:lineRule="auto"/>
        <w:rPr>
          <w:rFonts w:ascii="Times New Roman" w:hAnsi="Times New Roman"/>
          <w:sz w:val="24"/>
          <w:szCs w:val="24"/>
        </w:rPr>
      </w:pPr>
    </w:p>
    <w:p w14:paraId="0A26AB66" w14:textId="77777777" w:rsidR="0040402F" w:rsidRDefault="0040402F" w:rsidP="0040402F">
      <w:pPr>
        <w:spacing w:after="0" w:line="240" w:lineRule="auto"/>
        <w:rPr>
          <w:rFonts w:ascii="Times New Roman" w:hAnsi="Times New Roman"/>
          <w:sz w:val="24"/>
          <w:szCs w:val="24"/>
        </w:rPr>
      </w:pPr>
    </w:p>
    <w:p w14:paraId="088A26A0" w14:textId="77777777" w:rsidR="0040402F" w:rsidRDefault="0040402F" w:rsidP="0040402F">
      <w:pPr>
        <w:spacing w:after="0" w:line="240" w:lineRule="auto"/>
        <w:rPr>
          <w:rFonts w:ascii="Times New Roman" w:hAnsi="Times New Roman"/>
          <w:sz w:val="24"/>
          <w:szCs w:val="24"/>
        </w:rPr>
      </w:pPr>
    </w:p>
    <w:p w14:paraId="36F86EF0" w14:textId="77777777" w:rsidR="0040402F" w:rsidRDefault="0040402F" w:rsidP="0040402F">
      <w:pPr>
        <w:spacing w:after="0" w:line="240" w:lineRule="auto"/>
        <w:rPr>
          <w:rFonts w:ascii="Times New Roman" w:hAnsi="Times New Roman"/>
          <w:sz w:val="24"/>
          <w:szCs w:val="24"/>
        </w:rPr>
      </w:pPr>
    </w:p>
    <w:p w14:paraId="73C4CA7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64. Определить передаточное число зубчатого зацепления u, если число зубьев шестерни     z1=20,      а    колеса z2=80.</w:t>
      </w:r>
    </w:p>
    <w:p w14:paraId="5F986344" w14:textId="105FBA44"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87936" behindDoc="0" locked="0" layoutInCell="1" allowOverlap="1" wp14:anchorId="10F66A4C" wp14:editId="02FF1F48">
            <wp:simplePos x="0" y="0"/>
            <wp:positionH relativeFrom="column">
              <wp:posOffset>228600</wp:posOffset>
            </wp:positionH>
            <wp:positionV relativeFrom="paragraph">
              <wp:posOffset>51435</wp:posOffset>
            </wp:positionV>
            <wp:extent cx="1304925" cy="914400"/>
            <wp:effectExtent l="0" t="0" r="9525" b="0"/>
            <wp:wrapSquare wrapText="bothSides"/>
            <wp:docPr id="116739169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04925" cy="91440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 xml:space="preserve">                        Ответ:    u= …………       (мм)</w:t>
      </w:r>
    </w:p>
    <w:p w14:paraId="74250356" w14:textId="77777777" w:rsidR="0040402F" w:rsidRDefault="0040402F" w:rsidP="0040402F">
      <w:pPr>
        <w:spacing w:after="0" w:line="240" w:lineRule="auto"/>
        <w:rPr>
          <w:rFonts w:ascii="Times New Roman" w:hAnsi="Times New Roman"/>
          <w:sz w:val="24"/>
          <w:szCs w:val="24"/>
        </w:rPr>
      </w:pPr>
    </w:p>
    <w:p w14:paraId="4AFE0010" w14:textId="77777777" w:rsidR="0040402F" w:rsidRDefault="0040402F" w:rsidP="0040402F">
      <w:pPr>
        <w:spacing w:after="0" w:line="240" w:lineRule="auto"/>
        <w:rPr>
          <w:rFonts w:ascii="Times New Roman" w:hAnsi="Times New Roman"/>
          <w:sz w:val="24"/>
          <w:szCs w:val="24"/>
        </w:rPr>
      </w:pPr>
    </w:p>
    <w:p w14:paraId="0D554F8A" w14:textId="77777777" w:rsidR="0040402F" w:rsidRDefault="0040402F" w:rsidP="0040402F">
      <w:pPr>
        <w:spacing w:after="0" w:line="240" w:lineRule="auto"/>
        <w:rPr>
          <w:rFonts w:ascii="Times New Roman" w:hAnsi="Times New Roman"/>
          <w:sz w:val="24"/>
          <w:szCs w:val="24"/>
        </w:rPr>
      </w:pPr>
    </w:p>
    <w:p w14:paraId="1CD91FED" w14:textId="77777777" w:rsidR="0040402F" w:rsidRDefault="0040402F" w:rsidP="0040402F">
      <w:pPr>
        <w:spacing w:after="0" w:line="240" w:lineRule="auto"/>
        <w:rPr>
          <w:rFonts w:ascii="Times New Roman" w:hAnsi="Times New Roman"/>
          <w:sz w:val="24"/>
          <w:szCs w:val="24"/>
        </w:rPr>
      </w:pPr>
    </w:p>
    <w:p w14:paraId="50AA82D1" w14:textId="77777777" w:rsidR="0040402F" w:rsidRDefault="0040402F" w:rsidP="0040402F">
      <w:pPr>
        <w:spacing w:after="0" w:line="240" w:lineRule="auto"/>
        <w:rPr>
          <w:rFonts w:ascii="Times New Roman" w:hAnsi="Times New Roman"/>
          <w:sz w:val="24"/>
          <w:szCs w:val="24"/>
        </w:rPr>
      </w:pPr>
    </w:p>
    <w:p w14:paraId="38695CD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65.  При вычислении межосевого расстояния зубчатого зацепления получили значение aω=415 мм,    какое значение примем окончательно?</w:t>
      </w:r>
    </w:p>
    <w:p w14:paraId="3D1BD14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r w:rsidRPr="001272BA">
        <w:rPr>
          <w:rFonts w:ascii="Times New Roman" w:hAnsi="Times New Roman"/>
          <w:sz w:val="24"/>
          <w:szCs w:val="24"/>
        </w:rPr>
        <w:tab/>
      </w:r>
    </w:p>
    <w:p w14:paraId="6F37EEC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400</w:t>
      </w:r>
    </w:p>
    <w:p w14:paraId="4FD0104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500                     </w:t>
      </w:r>
    </w:p>
    <w:p w14:paraId="7C0E22E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415</w:t>
      </w:r>
    </w:p>
    <w:p w14:paraId="455CE17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66.  Назовите  часть машины, изготовленную без применения сборочных операций?</w:t>
      </w:r>
    </w:p>
    <w:p w14:paraId="17424FE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lastRenderedPageBreak/>
        <w:t xml:space="preserve">                  Ответы:</w:t>
      </w:r>
    </w:p>
    <w:p w14:paraId="65FFF0D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узел</w:t>
      </w:r>
    </w:p>
    <w:p w14:paraId="26C72A1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деталь</w:t>
      </w:r>
    </w:p>
    <w:p w14:paraId="41A79BB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сборочная единица</w:t>
      </w:r>
    </w:p>
    <w:p w14:paraId="560D74A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Г) механизм</w:t>
      </w:r>
    </w:p>
    <w:p w14:paraId="5D40F4D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67.  Свойство изделия восстанавливать и поддерживать работоспособность путем технического  обслуживания и ремонта?</w:t>
      </w:r>
    </w:p>
    <w:p w14:paraId="1FFDFBE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DB69DC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b/>
        <w:t>А) ремонтопригодность</w:t>
      </w:r>
    </w:p>
    <w:p w14:paraId="11D067C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долговечность</w:t>
      </w:r>
    </w:p>
    <w:p w14:paraId="032976C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безотказность</w:t>
      </w:r>
    </w:p>
    <w:p w14:paraId="68BED9C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68.  Способность детали сопротивляться изменению формы и размеров под нагрузкой?</w:t>
      </w:r>
    </w:p>
    <w:p w14:paraId="7CB5A28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5F29E45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жесткость</w:t>
      </w:r>
    </w:p>
    <w:p w14:paraId="6529FE2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прочность</w:t>
      </w:r>
    </w:p>
    <w:p w14:paraId="1708E80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износостойкость</w:t>
      </w:r>
    </w:p>
    <w:p w14:paraId="4BB9382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69.  Выделите механические передачи, передающие движение трением</w:t>
      </w:r>
    </w:p>
    <w:p w14:paraId="1BACA03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488C1D1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фрикционная</w:t>
      </w:r>
    </w:p>
    <w:p w14:paraId="4245393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червячная</w:t>
      </w:r>
    </w:p>
    <w:p w14:paraId="74B1242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зубчатая</w:t>
      </w:r>
    </w:p>
    <w:p w14:paraId="4AC60F2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70.  Какое выражение определяет общий  КПД для последовательно соединенных передач?</w:t>
      </w:r>
    </w:p>
    <w:p w14:paraId="2B40B44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C50982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ŋ = ŋ1 ·  ŋ2 ·  ŋ3…….ŋ</w:t>
      </w:r>
    </w:p>
    <w:p w14:paraId="6AE8F46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ŋ = ŋ1  : ŋ2  : ŋ3  : …….ŋ</w:t>
      </w:r>
    </w:p>
    <w:p w14:paraId="05F4886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ŋ =  ŋ1+ ŋ2+ ŋ3+…….ŋ</w:t>
      </w:r>
    </w:p>
    <w:p w14:paraId="1121BCC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71.  Вращающий момент ведомого вала ( М 2)………?</w:t>
      </w:r>
    </w:p>
    <w:p w14:paraId="5654AEB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9C026D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является моментом движущих сил</w:t>
      </w:r>
    </w:p>
    <w:p w14:paraId="2B9F811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является моментом сил сопротивления</w:t>
      </w:r>
    </w:p>
    <w:p w14:paraId="2129226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72.  Какое выражение характеризует условие работоспособности фрикционной передачи?</w:t>
      </w:r>
    </w:p>
    <w:p w14:paraId="4219C6B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71E88F7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Fтр &lt; F</w:t>
      </w:r>
    </w:p>
    <w:p w14:paraId="01D51BF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F тр &gt; F</w:t>
      </w:r>
    </w:p>
    <w:p w14:paraId="679F2BF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Fтр = F</w:t>
      </w:r>
    </w:p>
    <w:p w14:paraId="6065D2D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73.  Способность детали сопротивляться разрушению, а так же возникновению остаточных деформаций под действием сил, это…?</w:t>
      </w:r>
    </w:p>
    <w:p w14:paraId="3D571AA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b/>
        <w:t xml:space="preserve">  Ответы:</w:t>
      </w:r>
    </w:p>
    <w:p w14:paraId="51A5BB7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прочность</w:t>
      </w:r>
    </w:p>
    <w:p w14:paraId="5E151B9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жесткость</w:t>
      </w:r>
    </w:p>
    <w:p w14:paraId="6AD16B5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износостойкость</w:t>
      </w:r>
    </w:p>
    <w:p w14:paraId="7F10CF5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74.  Вал при вращении, нагруженный изгибающим моментом испытывает какие напряжения?</w:t>
      </w:r>
    </w:p>
    <w:p w14:paraId="42EFF0E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09FAEC0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постоянные</w:t>
      </w:r>
    </w:p>
    <w:p w14:paraId="7A3E5F6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переменные</w:t>
      </w:r>
    </w:p>
    <w:p w14:paraId="45DFB4F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75.  Как называют  процесс постепенного накопления повреждений под действием переменных напряжений?</w:t>
      </w:r>
    </w:p>
    <w:p w14:paraId="322F000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w:t>
      </w:r>
    </w:p>
    <w:p w14:paraId="502146F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усталость материала</w:t>
      </w:r>
    </w:p>
    <w:p w14:paraId="27AC489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lastRenderedPageBreak/>
        <w:t xml:space="preserve">     Б) сопротивляемость материала</w:t>
      </w:r>
    </w:p>
    <w:p w14:paraId="1768F6E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предел выносливости</w:t>
      </w:r>
    </w:p>
    <w:p w14:paraId="30D420E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76.  Как называется явление увеличения напряжения в местах нарушения целостности материала?</w:t>
      </w:r>
    </w:p>
    <w:p w14:paraId="54FE3D5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усталость материала</w:t>
      </w:r>
    </w:p>
    <w:p w14:paraId="3884182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предел выносливости</w:t>
      </w:r>
    </w:p>
    <w:p w14:paraId="3E9EAEE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В) концентрация напряжения</w:t>
      </w:r>
    </w:p>
    <w:p w14:paraId="68A9035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77.  Что приводит к усталостному разрушению?</w:t>
      </w:r>
    </w:p>
    <w:p w14:paraId="36F1697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b/>
        <w:t xml:space="preserve"> Ответы:</w:t>
      </w:r>
    </w:p>
    <w:p w14:paraId="6667935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постоянные напряжения</w:t>
      </w:r>
    </w:p>
    <w:p w14:paraId="2E8BF7F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Б) контактные напряжения</w:t>
      </w:r>
    </w:p>
    <w:p w14:paraId="4AB3F77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78.  Какое выражение определяет передаточное отношение многоступенчатой передачи?</w:t>
      </w:r>
    </w:p>
    <w:p w14:paraId="7529C0C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w:t>
      </w:r>
    </w:p>
    <w:p w14:paraId="5DD4D09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А) u   = u1   ·  u2   ·  u3  ·        u</w:t>
      </w:r>
    </w:p>
    <w:p w14:paraId="4852B29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u     =  u1 +  u2  +u3 +……..u</w:t>
      </w:r>
    </w:p>
    <w:p w14:paraId="2799B86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79.  .Какой способ изготовления зубчатых колес обеспечивает наибольшую точность?</w:t>
      </w:r>
    </w:p>
    <w:p w14:paraId="4F44ED3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224D12A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Литье</w:t>
      </w:r>
    </w:p>
    <w:p w14:paraId="01D04E1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Штамповка</w:t>
      </w:r>
    </w:p>
    <w:p w14:paraId="2F5039D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Нарезание на станках</w:t>
      </w:r>
    </w:p>
    <w:p w14:paraId="33C6FDF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г) Накатка</w:t>
      </w:r>
    </w:p>
    <w:p w14:paraId="740AB57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80.   Механические передачи, на Ваш взгляд, это:</w:t>
      </w:r>
    </w:p>
    <w:p w14:paraId="59DF846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EE7EB17"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а) механизмы, передающие энергию движения;</w:t>
      </w:r>
    </w:p>
    <w:p w14:paraId="5232B29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б) детали, способные выдерживать нагрузку;</w:t>
      </w:r>
    </w:p>
    <w:p w14:paraId="7DFB022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в) сборочные единицы, несущие на себе нагрузку;</w:t>
      </w:r>
    </w:p>
    <w:p w14:paraId="218F940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г) приводы машин и механизмов.                                                             </w:t>
      </w:r>
    </w:p>
    <w:p w14:paraId="1C2F7B96"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81. Где напряжение растяжения максимальное?</w:t>
      </w:r>
    </w:p>
    <w:p w14:paraId="64A4DA32" w14:textId="569F662F" w:rsidR="0040402F" w:rsidRPr="001272BA" w:rsidRDefault="0040402F" w:rsidP="0040402F">
      <w:pPr>
        <w:spacing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700224" behindDoc="0" locked="0" layoutInCell="1" allowOverlap="1" wp14:anchorId="58588EE5" wp14:editId="039718CF">
            <wp:simplePos x="0" y="0"/>
            <wp:positionH relativeFrom="column">
              <wp:posOffset>28575</wp:posOffset>
            </wp:positionH>
            <wp:positionV relativeFrom="paragraph">
              <wp:posOffset>212725</wp:posOffset>
            </wp:positionV>
            <wp:extent cx="1795145" cy="787400"/>
            <wp:effectExtent l="0" t="0" r="0" b="0"/>
            <wp:wrapSquare wrapText="bothSides"/>
            <wp:docPr id="1199565747"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95145" cy="787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538C8D"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 xml:space="preserve">              Ответы:</w:t>
      </w:r>
    </w:p>
    <w:p w14:paraId="5743D5A3"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 xml:space="preserve">       A.   </w:t>
      </w:r>
      <w:r w:rsidRPr="001272BA">
        <w:rPr>
          <w:rFonts w:ascii="Times New Roman" w:hAnsi="Times New Roman"/>
          <w:sz w:val="24"/>
          <w:szCs w:val="24"/>
        </w:rPr>
        <w:tab/>
        <w:t xml:space="preserve">B.   </w:t>
      </w:r>
      <w:r w:rsidRPr="001272BA">
        <w:rPr>
          <w:rFonts w:ascii="Times New Roman" w:hAnsi="Times New Roman"/>
          <w:sz w:val="24"/>
          <w:szCs w:val="24"/>
        </w:rPr>
        <w:tab/>
        <w:t xml:space="preserve">C.   </w:t>
      </w:r>
      <w:r w:rsidRPr="001272BA">
        <w:rPr>
          <w:rFonts w:ascii="Times New Roman" w:hAnsi="Times New Roman"/>
          <w:sz w:val="24"/>
          <w:szCs w:val="24"/>
        </w:rPr>
        <w:tab/>
        <w:t xml:space="preserve">D.  </w:t>
      </w:r>
    </w:p>
    <w:p w14:paraId="6067B4F1" w14:textId="77777777" w:rsidR="0040402F" w:rsidRPr="001272BA" w:rsidRDefault="0040402F" w:rsidP="0040402F">
      <w:pPr>
        <w:spacing w:line="240" w:lineRule="auto"/>
        <w:rPr>
          <w:rFonts w:ascii="Times New Roman" w:hAnsi="Times New Roman"/>
          <w:sz w:val="24"/>
          <w:szCs w:val="24"/>
        </w:rPr>
      </w:pPr>
    </w:p>
    <w:p w14:paraId="05955C8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82. Вертикальная сила приложена к сборочному узлу.</w:t>
      </w:r>
    </w:p>
    <w:p w14:paraId="4E0AFB0F" w14:textId="41228325"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88960" behindDoc="0" locked="0" layoutInCell="1" allowOverlap="1" wp14:anchorId="586EC440" wp14:editId="13230278">
            <wp:simplePos x="0" y="0"/>
            <wp:positionH relativeFrom="column">
              <wp:posOffset>28575</wp:posOffset>
            </wp:positionH>
            <wp:positionV relativeFrom="paragraph">
              <wp:posOffset>125730</wp:posOffset>
            </wp:positionV>
            <wp:extent cx="1313815" cy="1156335"/>
            <wp:effectExtent l="0" t="0" r="635" b="5715"/>
            <wp:wrapSquare wrapText="bothSides"/>
            <wp:docPr id="7654600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13815" cy="1156335"/>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Какая часть наиболее гибкая?</w:t>
      </w:r>
    </w:p>
    <w:p w14:paraId="164E56C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A.   Внешнее кольцо.</w:t>
      </w:r>
    </w:p>
    <w:p w14:paraId="5662D79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B.   Внутреннее кольцо.</w:t>
      </w:r>
    </w:p>
    <w:p w14:paraId="28F5C5E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C.   Вал.</w:t>
      </w:r>
    </w:p>
    <w:p w14:paraId="77B4EC2D" w14:textId="77777777" w:rsidR="0040402F"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D.   Все имеют одинаковую жесткост</w:t>
      </w:r>
    </w:p>
    <w:p w14:paraId="72D57753" w14:textId="77777777" w:rsidR="0040402F" w:rsidRDefault="0040402F" w:rsidP="0040402F">
      <w:pPr>
        <w:spacing w:line="240" w:lineRule="auto"/>
        <w:rPr>
          <w:rFonts w:ascii="Times New Roman" w:hAnsi="Times New Roman"/>
          <w:sz w:val="24"/>
          <w:szCs w:val="24"/>
        </w:rPr>
      </w:pPr>
    </w:p>
    <w:p w14:paraId="024FAA76" w14:textId="77777777" w:rsidR="0040402F" w:rsidRDefault="0040402F" w:rsidP="0040402F">
      <w:pPr>
        <w:spacing w:line="240" w:lineRule="auto"/>
        <w:rPr>
          <w:rFonts w:ascii="Times New Roman" w:hAnsi="Times New Roman"/>
          <w:sz w:val="24"/>
          <w:szCs w:val="24"/>
        </w:rPr>
      </w:pPr>
    </w:p>
    <w:p w14:paraId="454B155B"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83.  Как скорость вращения влияет на максимальное изгибающее напряжение в вале?</w:t>
      </w:r>
    </w:p>
    <w:p w14:paraId="6C7F2F81" w14:textId="6CEA3A1E"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lastRenderedPageBreak/>
        <w:t xml:space="preserve">             </w:t>
      </w:r>
      <w:r w:rsidRPr="001272BA">
        <w:rPr>
          <w:rFonts w:ascii="Times New Roman" w:hAnsi="Times New Roman"/>
          <w:noProof/>
          <w:sz w:val="24"/>
          <w:szCs w:val="24"/>
        </w:rPr>
        <w:drawing>
          <wp:inline distT="0" distB="0" distL="0" distR="0" wp14:anchorId="0B7C5B22" wp14:editId="59D21E88">
            <wp:extent cx="2207260" cy="1258570"/>
            <wp:effectExtent l="0" t="0" r="2540" b="0"/>
            <wp:docPr id="895842790"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07260" cy="1258570"/>
                    </a:xfrm>
                    <a:prstGeom prst="rect">
                      <a:avLst/>
                    </a:prstGeom>
                    <a:noFill/>
                    <a:ln>
                      <a:noFill/>
                    </a:ln>
                  </pic:spPr>
                </pic:pic>
              </a:graphicData>
            </a:graphic>
          </wp:inline>
        </w:drawing>
      </w:r>
    </w:p>
    <w:p w14:paraId="664E6AD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965810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   Изгибающее напряжение пропорционально скорости вращения.</w:t>
      </w:r>
    </w:p>
    <w:p w14:paraId="76151D2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B.   Скорость вращения практически не влияет на изгибающее напряжение.</w:t>
      </w:r>
    </w:p>
    <w:p w14:paraId="230D237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C.   Изгибающее напряжение обратно пропорционально скорости вращения</w:t>
      </w:r>
    </w:p>
    <w:p w14:paraId="4A153C4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84.    Какой размер влияет на напряжение сдвига в шпонке?</w:t>
      </w:r>
    </w:p>
    <w:p w14:paraId="2BB75427" w14:textId="77777777" w:rsidR="0040402F" w:rsidRPr="001272BA" w:rsidRDefault="0040402F" w:rsidP="0040402F">
      <w:pPr>
        <w:spacing w:after="0" w:line="240" w:lineRule="auto"/>
        <w:rPr>
          <w:rFonts w:ascii="Times New Roman" w:hAnsi="Times New Roman"/>
          <w:sz w:val="24"/>
          <w:szCs w:val="24"/>
        </w:rPr>
      </w:pPr>
    </w:p>
    <w:p w14:paraId="33243183" w14:textId="6BBDE223" w:rsidR="0040402F" w:rsidRDefault="0040402F" w:rsidP="0040402F">
      <w:pPr>
        <w:spacing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89984" behindDoc="1" locked="0" layoutInCell="1" allowOverlap="1" wp14:anchorId="2C6BBC05" wp14:editId="6AD796B7">
            <wp:simplePos x="0" y="0"/>
            <wp:positionH relativeFrom="column">
              <wp:posOffset>78105</wp:posOffset>
            </wp:positionH>
            <wp:positionV relativeFrom="paragraph">
              <wp:posOffset>75565</wp:posOffset>
            </wp:positionV>
            <wp:extent cx="1772920" cy="1165860"/>
            <wp:effectExtent l="0" t="0" r="0" b="0"/>
            <wp:wrapTight wrapText="bothSides">
              <wp:wrapPolygon edited="0">
                <wp:start x="0" y="0"/>
                <wp:lineTo x="0" y="21176"/>
                <wp:lineTo x="21352" y="21176"/>
                <wp:lineTo x="21352" y="0"/>
                <wp:lineTo x="0" y="0"/>
              </wp:wrapPolygon>
            </wp:wrapTight>
            <wp:docPr id="199434080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72920" cy="116586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ab/>
        <w:t xml:space="preserve">     </w:t>
      </w:r>
    </w:p>
    <w:p w14:paraId="0E8C4429" w14:textId="77777777" w:rsidR="0040402F" w:rsidRPr="001272BA" w:rsidRDefault="0040402F" w:rsidP="0040402F">
      <w:pPr>
        <w:spacing w:line="240" w:lineRule="auto"/>
        <w:rPr>
          <w:rFonts w:ascii="Times New Roman" w:hAnsi="Times New Roman"/>
          <w:sz w:val="24"/>
          <w:szCs w:val="24"/>
        </w:rPr>
      </w:pPr>
      <w:r>
        <w:rPr>
          <w:rFonts w:ascii="Times New Roman" w:hAnsi="Times New Roman"/>
          <w:sz w:val="24"/>
          <w:szCs w:val="24"/>
        </w:rPr>
        <w:t xml:space="preserve">  </w:t>
      </w:r>
      <w:r w:rsidRPr="001272BA">
        <w:rPr>
          <w:rFonts w:ascii="Times New Roman" w:hAnsi="Times New Roman"/>
          <w:sz w:val="24"/>
          <w:szCs w:val="24"/>
        </w:rPr>
        <w:t>Ответы:</w:t>
      </w:r>
    </w:p>
    <w:p w14:paraId="361F9D0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A.   Ширина шпонки b. </w:t>
      </w:r>
    </w:p>
    <w:p w14:paraId="75D70D7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B.   Высота шпонки h. </w:t>
      </w:r>
    </w:p>
    <w:p w14:paraId="562CBA3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C.   Глубина шпонки в вале t</w:t>
      </w:r>
    </w:p>
    <w:p w14:paraId="0CEFBE8C" w14:textId="77777777" w:rsidR="0040402F" w:rsidRDefault="0040402F" w:rsidP="0040402F">
      <w:pPr>
        <w:spacing w:after="0" w:line="240" w:lineRule="auto"/>
        <w:rPr>
          <w:rFonts w:ascii="Times New Roman" w:hAnsi="Times New Roman"/>
          <w:sz w:val="24"/>
          <w:szCs w:val="24"/>
        </w:rPr>
      </w:pPr>
    </w:p>
    <w:p w14:paraId="646DC50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85.    Диаметр вала постоянный.</w:t>
      </w:r>
    </w:p>
    <w:p w14:paraId="622D1C13" w14:textId="77777777" w:rsidR="0040402F"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Как влияет количество зубьев на напряжение сдвига?</w:t>
      </w:r>
    </w:p>
    <w:p w14:paraId="779AE003" w14:textId="419D53B7" w:rsidR="0040402F" w:rsidRPr="001272BA" w:rsidRDefault="0040402F" w:rsidP="0040402F">
      <w:pPr>
        <w:spacing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91008" behindDoc="1" locked="0" layoutInCell="1" allowOverlap="1" wp14:anchorId="3C18CD74" wp14:editId="1D182056">
            <wp:simplePos x="0" y="0"/>
            <wp:positionH relativeFrom="column">
              <wp:posOffset>38100</wp:posOffset>
            </wp:positionH>
            <wp:positionV relativeFrom="paragraph">
              <wp:posOffset>73025</wp:posOffset>
            </wp:positionV>
            <wp:extent cx="1479550" cy="1423035"/>
            <wp:effectExtent l="0" t="0" r="6350" b="5715"/>
            <wp:wrapTight wrapText="bothSides">
              <wp:wrapPolygon edited="0">
                <wp:start x="0" y="0"/>
                <wp:lineTo x="0" y="21398"/>
                <wp:lineTo x="21415" y="21398"/>
                <wp:lineTo x="21415" y="0"/>
                <wp:lineTo x="0" y="0"/>
              </wp:wrapPolygon>
            </wp:wrapTight>
            <wp:docPr id="243529553"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79550" cy="1423035"/>
                    </a:xfrm>
                    <a:prstGeom prst="rect">
                      <a:avLst/>
                    </a:prstGeom>
                    <a:noFill/>
                  </pic:spPr>
                </pic:pic>
              </a:graphicData>
            </a:graphic>
            <wp14:sizeRelH relativeFrom="page">
              <wp14:pctWidth>0</wp14:pctWidth>
            </wp14:sizeRelH>
            <wp14:sizeRelV relativeFrom="page">
              <wp14:pctHeight>0</wp14:pctHeight>
            </wp14:sizeRelV>
          </wp:anchor>
        </w:drawing>
      </w:r>
    </w:p>
    <w:p w14:paraId="0B90CE80"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 xml:space="preserve">                      Ответы:</w:t>
      </w:r>
    </w:p>
    <w:p w14:paraId="4D4EBE4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   Чем больше количество зубьев, тем больше напряжение сдвига.</w:t>
      </w:r>
    </w:p>
    <w:p w14:paraId="60E638A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B.   Не влияет.</w:t>
      </w:r>
    </w:p>
    <w:p w14:paraId="7B1750F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C.   Чем больше количество зубьев, тем меньше напряжение сдвига</w:t>
      </w:r>
    </w:p>
    <w:p w14:paraId="488A7484" w14:textId="77777777" w:rsidR="0040402F" w:rsidRDefault="0040402F" w:rsidP="0040402F">
      <w:pPr>
        <w:spacing w:after="0" w:line="240" w:lineRule="auto"/>
        <w:rPr>
          <w:rFonts w:ascii="Times New Roman" w:hAnsi="Times New Roman"/>
          <w:sz w:val="24"/>
          <w:szCs w:val="24"/>
        </w:rPr>
      </w:pPr>
    </w:p>
    <w:p w14:paraId="02A4C2C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86.   Как влияет длина болта на напряжение растяжения?</w:t>
      </w:r>
    </w:p>
    <w:p w14:paraId="05D1D398" w14:textId="5845A735" w:rsidR="0040402F" w:rsidRPr="001272BA" w:rsidRDefault="0040402F" w:rsidP="0040402F">
      <w:pPr>
        <w:spacing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92032" behindDoc="0" locked="0" layoutInCell="1" allowOverlap="1" wp14:anchorId="1E8EB97A" wp14:editId="3AAE2A16">
            <wp:simplePos x="0" y="0"/>
            <wp:positionH relativeFrom="column">
              <wp:posOffset>-127635</wp:posOffset>
            </wp:positionH>
            <wp:positionV relativeFrom="paragraph">
              <wp:posOffset>128905</wp:posOffset>
            </wp:positionV>
            <wp:extent cx="1725295" cy="1025525"/>
            <wp:effectExtent l="0" t="0" r="8255" b="3175"/>
            <wp:wrapSquare wrapText="right"/>
            <wp:docPr id="1874422187"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25295" cy="1025525"/>
                    </a:xfrm>
                    <a:prstGeom prst="rect">
                      <a:avLst/>
                    </a:prstGeom>
                    <a:noFill/>
                  </pic:spPr>
                </pic:pic>
              </a:graphicData>
            </a:graphic>
            <wp14:sizeRelH relativeFrom="page">
              <wp14:pctWidth>0</wp14:pctWidth>
            </wp14:sizeRelH>
            <wp14:sizeRelV relativeFrom="page">
              <wp14:pctHeight>0</wp14:pctHeight>
            </wp14:sizeRelV>
          </wp:anchor>
        </w:drawing>
      </w:r>
    </w:p>
    <w:p w14:paraId="5DAF2CA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24503F7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A.   Напряжение растяжения пропорционально длине болта.</w:t>
      </w:r>
    </w:p>
    <w:p w14:paraId="359EEBF4"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B.   Не влияет. </w:t>
      </w:r>
    </w:p>
    <w:p w14:paraId="2CCECCE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C.   Напряжение растяжения обратно пропорционально длине болта</w:t>
      </w:r>
      <w:r w:rsidRPr="001272BA">
        <w:rPr>
          <w:rFonts w:ascii="Times New Roman" w:hAnsi="Times New Roman"/>
          <w:sz w:val="24"/>
          <w:szCs w:val="24"/>
        </w:rPr>
        <w:br/>
      </w:r>
    </w:p>
    <w:p w14:paraId="14987F69" w14:textId="13F899E6" w:rsidR="0040402F" w:rsidRDefault="0040402F" w:rsidP="0040402F">
      <w:pPr>
        <w:spacing w:line="240" w:lineRule="auto"/>
        <w:rPr>
          <w:rFonts w:ascii="Times New Roman" w:hAnsi="Times New Roman"/>
          <w:sz w:val="24"/>
          <w:szCs w:val="24"/>
        </w:rPr>
      </w:pPr>
      <w:r>
        <w:rPr>
          <w:noProof/>
        </w:rPr>
        <w:drawing>
          <wp:anchor distT="0" distB="0" distL="114300" distR="114300" simplePos="0" relativeHeight="251706368" behindDoc="1" locked="0" layoutInCell="1" allowOverlap="1" wp14:anchorId="646E4B18" wp14:editId="04FDB43F">
            <wp:simplePos x="0" y="0"/>
            <wp:positionH relativeFrom="column">
              <wp:posOffset>0</wp:posOffset>
            </wp:positionH>
            <wp:positionV relativeFrom="paragraph">
              <wp:posOffset>208915</wp:posOffset>
            </wp:positionV>
            <wp:extent cx="2075815" cy="897890"/>
            <wp:effectExtent l="0" t="0" r="635" b="0"/>
            <wp:wrapTight wrapText="bothSides">
              <wp:wrapPolygon edited="0">
                <wp:start x="0" y="0"/>
                <wp:lineTo x="0" y="21081"/>
                <wp:lineTo x="21408" y="21081"/>
                <wp:lineTo x="21408" y="0"/>
                <wp:lineTo x="0" y="0"/>
              </wp:wrapPolygon>
            </wp:wrapTight>
            <wp:docPr id="64022910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5815" cy="897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 xml:space="preserve">87.    Как влияет двойное увеличение диаметра вала d на прогиб   δ ?  </w:t>
      </w:r>
    </w:p>
    <w:p w14:paraId="395C946B"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Ответы:</w:t>
      </w:r>
    </w:p>
    <w:p w14:paraId="2FB6AC5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Уменьшает в . . . </w:t>
      </w:r>
    </w:p>
    <w:p w14:paraId="0DFDFC1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   2 раза.</w:t>
      </w:r>
      <w:r w:rsidRPr="001272BA">
        <w:rPr>
          <w:rFonts w:ascii="Times New Roman" w:hAnsi="Times New Roman"/>
          <w:sz w:val="24"/>
          <w:szCs w:val="24"/>
        </w:rPr>
        <w:tab/>
        <w:t xml:space="preserve">                            B.   4 раза.</w:t>
      </w:r>
    </w:p>
    <w:p w14:paraId="63BCD59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C.   8 раз.</w:t>
      </w:r>
      <w:r w:rsidRPr="001272BA">
        <w:rPr>
          <w:rFonts w:ascii="Times New Roman" w:hAnsi="Times New Roman"/>
          <w:sz w:val="24"/>
          <w:szCs w:val="24"/>
        </w:rPr>
        <w:tab/>
        <w:t xml:space="preserve">                            D.   16 раз.</w:t>
      </w:r>
    </w:p>
    <w:p w14:paraId="5E5A2C5C" w14:textId="77777777" w:rsidR="0040402F" w:rsidRDefault="0040402F" w:rsidP="0040402F">
      <w:pPr>
        <w:spacing w:after="0" w:line="240" w:lineRule="auto"/>
        <w:rPr>
          <w:rFonts w:ascii="Times New Roman" w:hAnsi="Times New Roman"/>
          <w:sz w:val="24"/>
          <w:szCs w:val="24"/>
        </w:rPr>
      </w:pPr>
    </w:p>
    <w:p w14:paraId="4464BBF5" w14:textId="77777777" w:rsidR="0040402F" w:rsidRDefault="0040402F" w:rsidP="0040402F">
      <w:pPr>
        <w:spacing w:after="0" w:line="240" w:lineRule="auto"/>
        <w:rPr>
          <w:rFonts w:ascii="Times New Roman" w:hAnsi="Times New Roman"/>
          <w:sz w:val="24"/>
          <w:szCs w:val="24"/>
        </w:rPr>
      </w:pPr>
    </w:p>
    <w:p w14:paraId="678B8D7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88.   Какие силы действуют в вале?</w:t>
      </w:r>
    </w:p>
    <w:p w14:paraId="6FBF7B9A" w14:textId="2AF1320C" w:rsidR="0040402F" w:rsidRPr="001272BA" w:rsidRDefault="0040402F" w:rsidP="0040402F">
      <w:pPr>
        <w:spacing w:line="240" w:lineRule="auto"/>
        <w:rPr>
          <w:rFonts w:ascii="Times New Roman" w:hAnsi="Times New Roman"/>
          <w:sz w:val="24"/>
          <w:szCs w:val="24"/>
        </w:rPr>
      </w:pPr>
      <w:r w:rsidRPr="001272BA">
        <w:rPr>
          <w:rFonts w:ascii="Times New Roman" w:hAnsi="Times New Roman"/>
          <w:noProof/>
          <w:sz w:val="24"/>
          <w:szCs w:val="24"/>
        </w:rPr>
        <w:lastRenderedPageBreak/>
        <w:drawing>
          <wp:anchor distT="0" distB="0" distL="114300" distR="114300" simplePos="0" relativeHeight="251701248" behindDoc="0" locked="0" layoutInCell="1" allowOverlap="1" wp14:anchorId="7643C663" wp14:editId="0464D2A2">
            <wp:simplePos x="0" y="0"/>
            <wp:positionH relativeFrom="column">
              <wp:posOffset>0</wp:posOffset>
            </wp:positionH>
            <wp:positionV relativeFrom="paragraph">
              <wp:posOffset>85725</wp:posOffset>
            </wp:positionV>
            <wp:extent cx="1622425" cy="1209040"/>
            <wp:effectExtent l="0" t="0" r="0" b="0"/>
            <wp:wrapSquare wrapText="bothSides"/>
            <wp:docPr id="1909082785"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22425" cy="1209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 xml:space="preserve">     Ответы:</w:t>
      </w:r>
    </w:p>
    <w:p w14:paraId="1FF5AD9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A.   Крутящий момент</w:t>
      </w:r>
    </w:p>
    <w:p w14:paraId="2F107FC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B.   Крутящий момент + Изгибающий момент</w:t>
      </w:r>
    </w:p>
    <w:p w14:paraId="2703931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C.   Крутящий момент + Изгибающий момент + Поперечная сила</w:t>
      </w:r>
    </w:p>
    <w:p w14:paraId="4F2DEAD6"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D.   Крутящий момент + Изгибающий момент + Поперечная сила + Осевая сила</w:t>
      </w:r>
    </w:p>
    <w:p w14:paraId="2F96F0A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89.  Винтовые зубчатые передачи (II) имеют наклонные зубья. </w:t>
      </w:r>
    </w:p>
    <w:p w14:paraId="4C9B197F"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Какое преимущество использования винтовых передач (II) по сравнению с прямозубыми передачами (I)?</w:t>
      </w:r>
    </w:p>
    <w:p w14:paraId="752E0D60" w14:textId="5913ACB2" w:rsidR="0040402F" w:rsidRPr="001272BA" w:rsidRDefault="0040402F" w:rsidP="0040402F">
      <w:pPr>
        <w:spacing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93056" behindDoc="0" locked="0" layoutInCell="1" allowOverlap="1" wp14:anchorId="211EA8AC" wp14:editId="77783199">
            <wp:simplePos x="0" y="0"/>
            <wp:positionH relativeFrom="column">
              <wp:posOffset>31115</wp:posOffset>
            </wp:positionH>
            <wp:positionV relativeFrom="paragraph">
              <wp:posOffset>53975</wp:posOffset>
            </wp:positionV>
            <wp:extent cx="2037080" cy="1285240"/>
            <wp:effectExtent l="0" t="0" r="1270" b="0"/>
            <wp:wrapSquare wrapText="bothSides"/>
            <wp:docPr id="214364762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37080" cy="1285240"/>
                    </a:xfrm>
                    <a:prstGeom prst="rect">
                      <a:avLst/>
                    </a:prstGeom>
                    <a:noFill/>
                  </pic:spPr>
                </pic:pic>
              </a:graphicData>
            </a:graphic>
            <wp14:sizeRelH relativeFrom="page">
              <wp14:pctWidth>0</wp14:pctWidth>
            </wp14:sizeRelH>
            <wp14:sizeRelV relativeFrom="page">
              <wp14:pctHeight>0</wp14:pctHeight>
            </wp14:sizeRelV>
          </wp:anchor>
        </w:drawing>
      </w:r>
    </w:p>
    <w:p w14:paraId="02C41FD4"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 xml:space="preserve">            Ответы:</w:t>
      </w:r>
    </w:p>
    <w:p w14:paraId="3905B68C"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A.   Имеется осевой компонент силы.</w:t>
      </w:r>
    </w:p>
    <w:p w14:paraId="2B38EAFC"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B.   Тихий и плавный ход.</w:t>
      </w:r>
    </w:p>
    <w:p w14:paraId="419B9306"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C.   У винтовых передач стоимость изготовления меньше</w:t>
      </w:r>
    </w:p>
    <w:p w14:paraId="08641FFB" w14:textId="77777777" w:rsidR="0040402F" w:rsidRDefault="0040402F" w:rsidP="0040402F">
      <w:pPr>
        <w:spacing w:line="240" w:lineRule="auto"/>
        <w:rPr>
          <w:rFonts w:ascii="Times New Roman" w:hAnsi="Times New Roman"/>
          <w:sz w:val="24"/>
          <w:szCs w:val="24"/>
        </w:rPr>
      </w:pPr>
      <w:r w:rsidRPr="001272BA">
        <w:rPr>
          <w:rFonts w:ascii="Times New Roman" w:hAnsi="Times New Roman"/>
          <w:sz w:val="24"/>
          <w:szCs w:val="24"/>
        </w:rPr>
        <w:t>90.   Ведущее колесо вращается с постоянной скоростью ω1 =const. Контактные точки расположены на линии  A - C. В какой позиции скорость вращения ведомого колеса ω2 максимальная?</w:t>
      </w:r>
    </w:p>
    <w:p w14:paraId="042B88A6" w14:textId="665C7E94"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94080" behindDoc="0" locked="0" layoutInCell="1" allowOverlap="1" wp14:anchorId="303986C2" wp14:editId="40BA0066">
            <wp:simplePos x="0" y="0"/>
            <wp:positionH relativeFrom="column">
              <wp:posOffset>0</wp:posOffset>
            </wp:positionH>
            <wp:positionV relativeFrom="paragraph">
              <wp:posOffset>186690</wp:posOffset>
            </wp:positionV>
            <wp:extent cx="1432560" cy="1212850"/>
            <wp:effectExtent l="0" t="0" r="0" b="6350"/>
            <wp:wrapSquare wrapText="bothSides"/>
            <wp:docPr id="1413214169"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32560" cy="121285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Ответы:</w:t>
      </w:r>
    </w:p>
    <w:p w14:paraId="1525FF15"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A.  В начале контакта двух зубьев.</w:t>
      </w:r>
    </w:p>
    <w:p w14:paraId="6DB773A3"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B.   В середине линии (полюс зацепления).</w:t>
      </w:r>
    </w:p>
    <w:p w14:paraId="31DC181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C.   В конце линии. </w:t>
      </w:r>
    </w:p>
    <w:p w14:paraId="63952F8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D.   Одинакова в любой момент</w:t>
      </w:r>
    </w:p>
    <w:p w14:paraId="6D4C3915" w14:textId="77777777" w:rsidR="0040402F" w:rsidRPr="001272BA" w:rsidRDefault="0040402F" w:rsidP="0040402F">
      <w:pPr>
        <w:spacing w:line="240" w:lineRule="auto"/>
        <w:rPr>
          <w:rFonts w:ascii="Times New Roman" w:hAnsi="Times New Roman"/>
          <w:sz w:val="24"/>
          <w:szCs w:val="24"/>
        </w:rPr>
      </w:pPr>
    </w:p>
    <w:p w14:paraId="2036D6F0" w14:textId="77777777" w:rsidR="0040402F" w:rsidRDefault="0040402F" w:rsidP="0040402F">
      <w:pPr>
        <w:spacing w:line="240" w:lineRule="auto"/>
        <w:rPr>
          <w:rFonts w:ascii="Times New Roman" w:hAnsi="Times New Roman"/>
          <w:sz w:val="24"/>
          <w:szCs w:val="24"/>
        </w:rPr>
      </w:pPr>
    </w:p>
    <w:p w14:paraId="72E075D9" w14:textId="23EA0FC4" w:rsidR="0040402F" w:rsidRPr="001272BA" w:rsidRDefault="0040402F" w:rsidP="0040402F">
      <w:pPr>
        <w:spacing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95104" behindDoc="0" locked="0" layoutInCell="1" allowOverlap="1" wp14:anchorId="29F383C4" wp14:editId="59AED9E5">
            <wp:simplePos x="0" y="0"/>
            <wp:positionH relativeFrom="column">
              <wp:posOffset>0</wp:posOffset>
            </wp:positionH>
            <wp:positionV relativeFrom="paragraph">
              <wp:posOffset>236855</wp:posOffset>
            </wp:positionV>
            <wp:extent cx="2261235" cy="1445895"/>
            <wp:effectExtent l="0" t="0" r="5715" b="1905"/>
            <wp:wrapSquare wrapText="bothSides"/>
            <wp:docPr id="820463872"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61235" cy="1445895"/>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91.   Какая форма зубьев  колеса эвольвентная?</w:t>
      </w:r>
    </w:p>
    <w:p w14:paraId="2815FCA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E8B0941"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w:t>
      </w:r>
    </w:p>
    <w:p w14:paraId="66EEFA5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A.   </w:t>
      </w:r>
      <w:r w:rsidRPr="001272BA">
        <w:rPr>
          <w:rFonts w:ascii="Times New Roman" w:hAnsi="Times New Roman"/>
          <w:sz w:val="24"/>
          <w:szCs w:val="24"/>
        </w:rPr>
        <w:tab/>
        <w:t xml:space="preserve">B.   </w:t>
      </w:r>
    </w:p>
    <w:p w14:paraId="79070C5C"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C.   </w:t>
      </w:r>
      <w:r w:rsidRPr="001272BA">
        <w:rPr>
          <w:rFonts w:ascii="Times New Roman" w:hAnsi="Times New Roman"/>
          <w:sz w:val="24"/>
          <w:szCs w:val="24"/>
        </w:rPr>
        <w:tab/>
        <w:t>D</w:t>
      </w:r>
    </w:p>
    <w:p w14:paraId="1E721212" w14:textId="77777777" w:rsidR="0040402F" w:rsidRDefault="0040402F" w:rsidP="0040402F">
      <w:pPr>
        <w:spacing w:line="240" w:lineRule="auto"/>
        <w:rPr>
          <w:rFonts w:ascii="Times New Roman" w:hAnsi="Times New Roman"/>
          <w:sz w:val="24"/>
          <w:szCs w:val="24"/>
        </w:rPr>
      </w:pPr>
    </w:p>
    <w:p w14:paraId="192BFEB4" w14:textId="77777777" w:rsidR="0040402F" w:rsidRDefault="0040402F" w:rsidP="0040402F">
      <w:pPr>
        <w:spacing w:after="0" w:line="240" w:lineRule="auto"/>
        <w:rPr>
          <w:rFonts w:ascii="Times New Roman" w:hAnsi="Times New Roman"/>
          <w:sz w:val="24"/>
          <w:szCs w:val="24"/>
        </w:rPr>
      </w:pPr>
    </w:p>
    <w:p w14:paraId="47D701C7" w14:textId="77777777" w:rsidR="0040402F" w:rsidRDefault="0040402F" w:rsidP="0040402F">
      <w:pPr>
        <w:spacing w:after="0" w:line="240" w:lineRule="auto"/>
        <w:rPr>
          <w:rFonts w:ascii="Times New Roman" w:hAnsi="Times New Roman"/>
          <w:sz w:val="24"/>
          <w:szCs w:val="24"/>
        </w:rPr>
      </w:pPr>
    </w:p>
    <w:p w14:paraId="1E6C0696" w14:textId="77777777" w:rsidR="0040402F" w:rsidRDefault="0040402F" w:rsidP="0040402F">
      <w:pPr>
        <w:spacing w:after="0" w:line="240" w:lineRule="auto"/>
        <w:rPr>
          <w:rFonts w:ascii="Times New Roman" w:hAnsi="Times New Roman"/>
          <w:sz w:val="24"/>
          <w:szCs w:val="24"/>
        </w:rPr>
      </w:pPr>
    </w:p>
    <w:p w14:paraId="3145736C" w14:textId="5E3D85B5"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96128" behindDoc="0" locked="0" layoutInCell="1" allowOverlap="1" wp14:anchorId="7E12AE05" wp14:editId="24760228">
            <wp:simplePos x="0" y="0"/>
            <wp:positionH relativeFrom="column">
              <wp:posOffset>0</wp:posOffset>
            </wp:positionH>
            <wp:positionV relativeFrom="paragraph">
              <wp:posOffset>342265</wp:posOffset>
            </wp:positionV>
            <wp:extent cx="1784985" cy="1402080"/>
            <wp:effectExtent l="0" t="0" r="5715" b="7620"/>
            <wp:wrapSquare wrapText="bothSides"/>
            <wp:docPr id="15942248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84985" cy="140208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92.   Как влияет увеличение расстояния между центрами колес на передаточное отношение?</w:t>
      </w:r>
    </w:p>
    <w:p w14:paraId="5069C249"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ab/>
        <w:t>Ответы:</w:t>
      </w:r>
    </w:p>
    <w:p w14:paraId="044F526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A.   Передаточное отношение уменьшается </w:t>
      </w:r>
    </w:p>
    <w:p w14:paraId="7217D6E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B.   Передаточное отношение не изменяется</w:t>
      </w:r>
    </w:p>
    <w:p w14:paraId="179C7EA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C.   Передаточное отношение увеличивается</w:t>
      </w:r>
    </w:p>
    <w:p w14:paraId="69B40750" w14:textId="77777777" w:rsidR="0040402F" w:rsidRPr="001272BA" w:rsidRDefault="0040402F" w:rsidP="0040402F">
      <w:pPr>
        <w:spacing w:line="240" w:lineRule="auto"/>
        <w:rPr>
          <w:rFonts w:ascii="Times New Roman" w:hAnsi="Times New Roman"/>
          <w:sz w:val="24"/>
          <w:szCs w:val="24"/>
        </w:rPr>
      </w:pPr>
    </w:p>
    <w:p w14:paraId="3A8973CF" w14:textId="77777777" w:rsidR="0040402F" w:rsidRPr="001272BA" w:rsidRDefault="0040402F" w:rsidP="0040402F">
      <w:pPr>
        <w:spacing w:line="240" w:lineRule="auto"/>
        <w:rPr>
          <w:rFonts w:ascii="Times New Roman" w:hAnsi="Times New Roman"/>
          <w:sz w:val="24"/>
          <w:szCs w:val="24"/>
        </w:rPr>
      </w:pPr>
    </w:p>
    <w:p w14:paraId="462CADAE" w14:textId="4BA278EE" w:rsidR="0040402F" w:rsidRPr="001272BA" w:rsidRDefault="0040402F" w:rsidP="0040402F">
      <w:pPr>
        <w:spacing w:line="240" w:lineRule="auto"/>
        <w:rPr>
          <w:rFonts w:ascii="Times New Roman" w:hAnsi="Times New Roman"/>
          <w:sz w:val="24"/>
          <w:szCs w:val="24"/>
        </w:rPr>
      </w:pPr>
      <w:r w:rsidRPr="001272BA">
        <w:rPr>
          <w:rFonts w:ascii="Times New Roman" w:hAnsi="Times New Roman"/>
          <w:noProof/>
          <w:sz w:val="24"/>
          <w:szCs w:val="24"/>
        </w:rPr>
        <w:lastRenderedPageBreak/>
        <w:drawing>
          <wp:anchor distT="0" distB="0" distL="114300" distR="114300" simplePos="0" relativeHeight="251697152" behindDoc="0" locked="0" layoutInCell="1" allowOverlap="1" wp14:anchorId="2DAB0262" wp14:editId="4E4F19ED">
            <wp:simplePos x="0" y="0"/>
            <wp:positionH relativeFrom="column">
              <wp:posOffset>-65405</wp:posOffset>
            </wp:positionH>
            <wp:positionV relativeFrom="paragraph">
              <wp:posOffset>436245</wp:posOffset>
            </wp:positionV>
            <wp:extent cx="2027555" cy="1757680"/>
            <wp:effectExtent l="0" t="0" r="0" b="0"/>
            <wp:wrapSquare wrapText="bothSides"/>
            <wp:docPr id="2113651312"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27555" cy="175768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93.   Ведущее колесо имеет 9 зубьев.   Какое возможное количество зубьев у ведомого  колеса?</w:t>
      </w:r>
    </w:p>
    <w:p w14:paraId="3B0FD21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8FC7D92"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A.   16 - 18 зубьев</w:t>
      </w:r>
      <w:r w:rsidRPr="001272BA">
        <w:rPr>
          <w:rFonts w:ascii="Times New Roman" w:hAnsi="Times New Roman"/>
          <w:sz w:val="24"/>
          <w:szCs w:val="24"/>
        </w:rPr>
        <w:tab/>
        <w:t xml:space="preserve">                          </w:t>
      </w:r>
    </w:p>
    <w:p w14:paraId="396A3E7A"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B.   18 - 20 зубьев</w:t>
      </w:r>
    </w:p>
    <w:p w14:paraId="3BEBB28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C.   16 - 20 зубьев</w:t>
      </w:r>
      <w:r w:rsidRPr="001272BA">
        <w:rPr>
          <w:rFonts w:ascii="Times New Roman" w:hAnsi="Times New Roman"/>
          <w:sz w:val="24"/>
          <w:szCs w:val="24"/>
        </w:rPr>
        <w:tab/>
        <w:t xml:space="preserve">                           </w:t>
      </w:r>
    </w:p>
    <w:p w14:paraId="5C2BACB8"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D.   только 18 зубьев</w:t>
      </w:r>
    </w:p>
    <w:p w14:paraId="128DEEFB" w14:textId="77777777" w:rsidR="0040402F" w:rsidRDefault="0040402F" w:rsidP="0040402F">
      <w:pPr>
        <w:spacing w:after="0" w:line="240" w:lineRule="auto"/>
        <w:rPr>
          <w:rFonts w:ascii="Times New Roman" w:hAnsi="Times New Roman"/>
          <w:sz w:val="24"/>
          <w:szCs w:val="24"/>
        </w:rPr>
      </w:pPr>
    </w:p>
    <w:p w14:paraId="6A15C861" w14:textId="77777777" w:rsidR="0040402F" w:rsidRDefault="0040402F" w:rsidP="0040402F">
      <w:pPr>
        <w:spacing w:after="0" w:line="240" w:lineRule="auto"/>
        <w:rPr>
          <w:rFonts w:ascii="Times New Roman" w:hAnsi="Times New Roman"/>
          <w:sz w:val="24"/>
          <w:szCs w:val="24"/>
        </w:rPr>
      </w:pPr>
    </w:p>
    <w:p w14:paraId="60B53017" w14:textId="77777777" w:rsidR="0040402F" w:rsidRDefault="0040402F" w:rsidP="0040402F">
      <w:pPr>
        <w:spacing w:after="0" w:line="240" w:lineRule="auto"/>
        <w:rPr>
          <w:rFonts w:ascii="Times New Roman" w:hAnsi="Times New Roman"/>
          <w:sz w:val="24"/>
          <w:szCs w:val="24"/>
        </w:rPr>
      </w:pPr>
    </w:p>
    <w:p w14:paraId="2202D00D" w14:textId="77777777" w:rsidR="0040402F" w:rsidRDefault="0040402F" w:rsidP="0040402F">
      <w:pPr>
        <w:spacing w:after="0" w:line="240" w:lineRule="auto"/>
        <w:rPr>
          <w:rFonts w:ascii="Times New Roman" w:hAnsi="Times New Roman"/>
          <w:sz w:val="24"/>
          <w:szCs w:val="24"/>
        </w:rPr>
      </w:pPr>
    </w:p>
    <w:p w14:paraId="60F45990" w14:textId="77777777" w:rsidR="0040402F" w:rsidRDefault="0040402F" w:rsidP="0040402F">
      <w:pPr>
        <w:spacing w:after="0" w:line="240" w:lineRule="auto"/>
        <w:rPr>
          <w:rFonts w:ascii="Times New Roman" w:hAnsi="Times New Roman"/>
          <w:sz w:val="24"/>
          <w:szCs w:val="24"/>
        </w:rPr>
      </w:pPr>
    </w:p>
    <w:p w14:paraId="191CD729" w14:textId="0082EBF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98176" behindDoc="0" locked="0" layoutInCell="1" allowOverlap="1" wp14:anchorId="14873A27" wp14:editId="20FC0CC7">
            <wp:simplePos x="0" y="0"/>
            <wp:positionH relativeFrom="column">
              <wp:posOffset>-75565</wp:posOffset>
            </wp:positionH>
            <wp:positionV relativeFrom="paragraph">
              <wp:posOffset>180975</wp:posOffset>
            </wp:positionV>
            <wp:extent cx="1541145" cy="1426210"/>
            <wp:effectExtent l="0" t="0" r="1905" b="2540"/>
            <wp:wrapSquare wrapText="bothSides"/>
            <wp:docPr id="1788569884"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41145" cy="1426210"/>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94.    Где происходит максимальное поверхностное изнашивание</w:t>
      </w:r>
    </w:p>
    <w:p w14:paraId="0276FE50" w14:textId="77777777" w:rsidR="0040402F" w:rsidRPr="001272BA" w:rsidRDefault="0040402F" w:rsidP="0040402F">
      <w:pPr>
        <w:spacing w:line="240" w:lineRule="auto"/>
        <w:rPr>
          <w:rFonts w:ascii="Times New Roman" w:hAnsi="Times New Roman"/>
          <w:sz w:val="24"/>
          <w:szCs w:val="24"/>
        </w:rPr>
      </w:pPr>
    </w:p>
    <w:p w14:paraId="2A07024E"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Ответы:</w:t>
      </w:r>
    </w:p>
    <w:p w14:paraId="69F02980" w14:textId="77777777" w:rsidR="0040402F" w:rsidRPr="001272BA" w:rsidRDefault="0040402F" w:rsidP="0040402F">
      <w:pPr>
        <w:spacing w:after="0" w:line="240" w:lineRule="auto"/>
        <w:rPr>
          <w:rFonts w:ascii="Times New Roman" w:hAnsi="Times New Roman"/>
          <w:sz w:val="24"/>
          <w:szCs w:val="24"/>
        </w:rPr>
      </w:pPr>
    </w:p>
    <w:p w14:paraId="3D750910"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A.   В головке.</w:t>
      </w:r>
    </w:p>
    <w:p w14:paraId="4DE9846D"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B.   В торце.</w:t>
      </w:r>
    </w:p>
    <w:p w14:paraId="128A2CBB" w14:textId="77777777" w:rsidR="0040402F" w:rsidRPr="001272BA" w:rsidRDefault="0040402F" w:rsidP="0040402F">
      <w:pPr>
        <w:spacing w:after="0" w:line="240" w:lineRule="auto"/>
        <w:rPr>
          <w:rFonts w:ascii="Times New Roman" w:hAnsi="Times New Roman"/>
          <w:sz w:val="24"/>
          <w:szCs w:val="24"/>
        </w:rPr>
      </w:pPr>
      <w:r w:rsidRPr="001272BA">
        <w:rPr>
          <w:rFonts w:ascii="Times New Roman" w:hAnsi="Times New Roman"/>
          <w:sz w:val="24"/>
          <w:szCs w:val="24"/>
        </w:rPr>
        <w:t xml:space="preserve">                      C.   В ножке</w:t>
      </w:r>
    </w:p>
    <w:p w14:paraId="59E2C152" w14:textId="77777777" w:rsidR="0040402F" w:rsidRDefault="0040402F" w:rsidP="0040402F">
      <w:pPr>
        <w:spacing w:line="240" w:lineRule="auto"/>
        <w:rPr>
          <w:rFonts w:ascii="Times New Roman" w:hAnsi="Times New Roman"/>
          <w:sz w:val="24"/>
          <w:szCs w:val="24"/>
        </w:rPr>
      </w:pPr>
    </w:p>
    <w:p w14:paraId="6B1F5A40"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 xml:space="preserve">95.    Вам необходима зубчатая передача с передаточным отношением 4:1 и ведомым  колесом вращающимся в том же направлении, что и ведущее. </w:t>
      </w:r>
    </w:p>
    <w:p w14:paraId="2CD645EF" w14:textId="211A7762" w:rsidR="0040402F" w:rsidRPr="001272BA" w:rsidRDefault="0040402F" w:rsidP="0040402F">
      <w:pPr>
        <w:spacing w:line="240" w:lineRule="auto"/>
        <w:rPr>
          <w:rFonts w:ascii="Times New Roman" w:hAnsi="Times New Roman"/>
          <w:sz w:val="24"/>
          <w:szCs w:val="24"/>
        </w:rPr>
      </w:pPr>
      <w:r w:rsidRPr="001272BA">
        <w:rPr>
          <w:rFonts w:ascii="Times New Roman" w:hAnsi="Times New Roman"/>
          <w:noProof/>
          <w:sz w:val="24"/>
          <w:szCs w:val="24"/>
        </w:rPr>
        <w:drawing>
          <wp:anchor distT="0" distB="0" distL="114300" distR="114300" simplePos="0" relativeHeight="251699200" behindDoc="0" locked="0" layoutInCell="1" allowOverlap="1" wp14:anchorId="22CEA7C3" wp14:editId="34BF11CB">
            <wp:simplePos x="0" y="0"/>
            <wp:positionH relativeFrom="column">
              <wp:posOffset>0</wp:posOffset>
            </wp:positionH>
            <wp:positionV relativeFrom="paragraph">
              <wp:posOffset>196215</wp:posOffset>
            </wp:positionV>
            <wp:extent cx="2644140" cy="2157095"/>
            <wp:effectExtent l="0" t="0" r="3810" b="0"/>
            <wp:wrapSquare wrapText="bothSides"/>
            <wp:docPr id="97506971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44140" cy="2157095"/>
                    </a:xfrm>
                    <a:prstGeom prst="rect">
                      <a:avLst/>
                    </a:prstGeom>
                    <a:noFill/>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 xml:space="preserve">Выберите подходящую передачу. </w:t>
      </w:r>
    </w:p>
    <w:p w14:paraId="33459EE4"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Ответы:</w:t>
      </w:r>
    </w:p>
    <w:p w14:paraId="10ED6C18" w14:textId="77777777" w:rsidR="0040402F" w:rsidRPr="001272BA" w:rsidRDefault="0040402F" w:rsidP="0040402F">
      <w:pPr>
        <w:spacing w:line="240" w:lineRule="auto"/>
        <w:rPr>
          <w:rFonts w:ascii="Times New Roman" w:hAnsi="Times New Roman"/>
          <w:sz w:val="24"/>
          <w:szCs w:val="24"/>
        </w:rPr>
      </w:pPr>
    </w:p>
    <w:p w14:paraId="7F589155"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 xml:space="preserve">                      A.   </w:t>
      </w:r>
      <w:r w:rsidRPr="001272BA">
        <w:rPr>
          <w:rFonts w:ascii="Times New Roman" w:hAnsi="Times New Roman"/>
          <w:sz w:val="24"/>
          <w:szCs w:val="24"/>
        </w:rPr>
        <w:tab/>
        <w:t xml:space="preserve">B.   </w:t>
      </w:r>
    </w:p>
    <w:p w14:paraId="03CC6810"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 xml:space="preserve">                      C.   </w:t>
      </w:r>
      <w:r w:rsidRPr="001272BA">
        <w:rPr>
          <w:rFonts w:ascii="Times New Roman" w:hAnsi="Times New Roman"/>
          <w:sz w:val="24"/>
          <w:szCs w:val="24"/>
        </w:rPr>
        <w:tab/>
        <w:t xml:space="preserve">D.  </w:t>
      </w:r>
    </w:p>
    <w:p w14:paraId="53C0DCCB" w14:textId="77777777" w:rsidR="0040402F" w:rsidRPr="001272BA" w:rsidRDefault="0040402F" w:rsidP="0040402F">
      <w:pPr>
        <w:spacing w:line="240" w:lineRule="auto"/>
        <w:rPr>
          <w:rFonts w:ascii="Times New Roman" w:hAnsi="Times New Roman"/>
          <w:sz w:val="24"/>
          <w:szCs w:val="24"/>
        </w:rPr>
      </w:pPr>
    </w:p>
    <w:p w14:paraId="28E32D51" w14:textId="77777777" w:rsidR="0040402F" w:rsidRPr="001272BA" w:rsidRDefault="0040402F" w:rsidP="0040402F">
      <w:pPr>
        <w:spacing w:line="240" w:lineRule="auto"/>
        <w:rPr>
          <w:rFonts w:ascii="Times New Roman" w:hAnsi="Times New Roman"/>
          <w:sz w:val="24"/>
          <w:szCs w:val="24"/>
        </w:rPr>
      </w:pPr>
    </w:p>
    <w:p w14:paraId="2E4E4089" w14:textId="77777777" w:rsidR="0040402F" w:rsidRDefault="0040402F" w:rsidP="0040402F">
      <w:pPr>
        <w:spacing w:line="240" w:lineRule="auto"/>
        <w:rPr>
          <w:rFonts w:ascii="Times New Roman" w:hAnsi="Times New Roman"/>
          <w:sz w:val="24"/>
          <w:szCs w:val="24"/>
        </w:rPr>
      </w:pPr>
    </w:p>
    <w:p w14:paraId="0B0EA5E2" w14:textId="1A700C95" w:rsidR="0040402F" w:rsidRPr="001272BA" w:rsidRDefault="0040402F" w:rsidP="0040402F">
      <w:pPr>
        <w:spacing w:line="240" w:lineRule="auto"/>
        <w:rPr>
          <w:rFonts w:ascii="Times New Roman" w:hAnsi="Times New Roman"/>
          <w:sz w:val="24"/>
          <w:szCs w:val="24"/>
        </w:rPr>
      </w:pPr>
      <w:r>
        <w:rPr>
          <w:noProof/>
        </w:rPr>
        <w:drawing>
          <wp:anchor distT="0" distB="0" distL="114300" distR="114300" simplePos="0" relativeHeight="251702272" behindDoc="0" locked="0" layoutInCell="1" allowOverlap="1" wp14:anchorId="6D06A327" wp14:editId="7F5FD4B4">
            <wp:simplePos x="0" y="0"/>
            <wp:positionH relativeFrom="column">
              <wp:posOffset>40640</wp:posOffset>
            </wp:positionH>
            <wp:positionV relativeFrom="paragraph">
              <wp:posOffset>441960</wp:posOffset>
            </wp:positionV>
            <wp:extent cx="2024380" cy="1579245"/>
            <wp:effectExtent l="0" t="0" r="0" b="1905"/>
            <wp:wrapSquare wrapText="bothSides"/>
            <wp:docPr id="750914628"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24380" cy="1579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72BA">
        <w:rPr>
          <w:rFonts w:ascii="Times New Roman" w:hAnsi="Times New Roman"/>
          <w:sz w:val="24"/>
          <w:szCs w:val="24"/>
        </w:rPr>
        <w:t>96.   Каково главное преимущество у составных зубчатых передач (I) по сравнению с одинарными передачами (II)</w:t>
      </w:r>
    </w:p>
    <w:p w14:paraId="4BFE87F9" w14:textId="77777777" w:rsidR="0040402F" w:rsidRPr="001272BA" w:rsidRDefault="0040402F" w:rsidP="0040402F">
      <w:pPr>
        <w:spacing w:line="240" w:lineRule="auto"/>
        <w:rPr>
          <w:rFonts w:ascii="Times New Roman" w:hAnsi="Times New Roman"/>
          <w:sz w:val="24"/>
          <w:szCs w:val="24"/>
        </w:rPr>
      </w:pPr>
      <w:r>
        <w:rPr>
          <w:rFonts w:ascii="Times New Roman" w:hAnsi="Times New Roman"/>
          <w:sz w:val="24"/>
          <w:szCs w:val="24"/>
        </w:rPr>
        <w:t xml:space="preserve">  </w:t>
      </w:r>
      <w:r w:rsidRPr="001272BA">
        <w:rPr>
          <w:rFonts w:ascii="Times New Roman" w:hAnsi="Times New Roman"/>
          <w:sz w:val="24"/>
          <w:szCs w:val="24"/>
        </w:rPr>
        <w:t>A.   Выше передаточное отношение.</w:t>
      </w:r>
    </w:p>
    <w:p w14:paraId="7EB3301F" w14:textId="77777777" w:rsidR="0040402F" w:rsidRPr="001272BA" w:rsidRDefault="0040402F" w:rsidP="0040402F">
      <w:pPr>
        <w:spacing w:line="240" w:lineRule="auto"/>
        <w:rPr>
          <w:rFonts w:ascii="Times New Roman" w:hAnsi="Times New Roman"/>
          <w:sz w:val="24"/>
          <w:szCs w:val="24"/>
        </w:rPr>
      </w:pPr>
      <w:r w:rsidRPr="001272BA">
        <w:rPr>
          <w:rFonts w:ascii="Times New Roman" w:hAnsi="Times New Roman"/>
          <w:sz w:val="24"/>
          <w:szCs w:val="24"/>
        </w:rPr>
        <w:t>B.   Корпус с составными передачами имеет меньший размер (высоту) с тем же передаточным отношением.</w:t>
      </w:r>
    </w:p>
    <w:p w14:paraId="3B4A1F35" w14:textId="77777777" w:rsidR="0040402F" w:rsidRDefault="0040402F" w:rsidP="0040402F">
      <w:pPr>
        <w:spacing w:line="240" w:lineRule="auto"/>
        <w:rPr>
          <w:rFonts w:ascii="Times New Roman" w:hAnsi="Times New Roman"/>
          <w:sz w:val="24"/>
          <w:szCs w:val="24"/>
        </w:rPr>
      </w:pPr>
      <w:r w:rsidRPr="001272BA">
        <w:rPr>
          <w:rFonts w:ascii="Times New Roman" w:hAnsi="Times New Roman"/>
          <w:sz w:val="24"/>
          <w:szCs w:val="24"/>
        </w:rPr>
        <w:t xml:space="preserve">C.   Меньше размер зубьев   </w:t>
      </w:r>
    </w:p>
    <w:p w14:paraId="259BF72B" w14:textId="77777777" w:rsidR="0040402F" w:rsidRPr="00BC3FB7" w:rsidRDefault="0040402F" w:rsidP="0040402F">
      <w:pPr>
        <w:tabs>
          <w:tab w:val="left" w:pos="3345"/>
        </w:tabs>
        <w:rPr>
          <w:rFonts w:ascii="Times New Roman" w:hAnsi="Times New Roman"/>
          <w:sz w:val="24"/>
          <w:szCs w:val="24"/>
        </w:rPr>
      </w:pPr>
      <w:r w:rsidRPr="00BC3FB7">
        <w:rPr>
          <w:rFonts w:ascii="Times New Roman" w:hAnsi="Times New Roman"/>
          <w:sz w:val="24"/>
          <w:szCs w:val="24"/>
        </w:rPr>
        <w:t>97.    Даны пары сил, у которых F</w:t>
      </w:r>
      <w:r w:rsidRPr="00BC3FB7">
        <w:rPr>
          <w:rFonts w:ascii="Times New Roman" w:hAnsi="Times New Roman"/>
          <w:sz w:val="24"/>
          <w:szCs w:val="24"/>
          <w:vertAlign w:val="subscript"/>
        </w:rPr>
        <w:t>1</w:t>
      </w:r>
      <w:r w:rsidRPr="00BC3FB7">
        <w:rPr>
          <w:rFonts w:ascii="Times New Roman" w:hAnsi="Times New Roman"/>
          <w:sz w:val="24"/>
          <w:szCs w:val="24"/>
        </w:rPr>
        <w:t xml:space="preserve"> = 120 Н     h</w:t>
      </w:r>
      <w:r w:rsidRPr="00BC3FB7">
        <w:rPr>
          <w:rFonts w:ascii="Times New Roman" w:hAnsi="Times New Roman"/>
          <w:sz w:val="24"/>
          <w:szCs w:val="24"/>
          <w:vertAlign w:val="subscript"/>
        </w:rPr>
        <w:t>1</w:t>
      </w:r>
      <w:r w:rsidRPr="00BC3FB7">
        <w:rPr>
          <w:rFonts w:ascii="Times New Roman" w:hAnsi="Times New Roman"/>
          <w:sz w:val="24"/>
          <w:szCs w:val="24"/>
        </w:rPr>
        <w:t>=0,5 м     F</w:t>
      </w:r>
      <w:r w:rsidRPr="00BC3FB7">
        <w:rPr>
          <w:rFonts w:ascii="Times New Roman" w:hAnsi="Times New Roman"/>
          <w:sz w:val="24"/>
          <w:szCs w:val="24"/>
          <w:vertAlign w:val="subscript"/>
        </w:rPr>
        <w:t>2</w:t>
      </w:r>
      <w:r w:rsidRPr="00BC3FB7">
        <w:rPr>
          <w:rFonts w:ascii="Times New Roman" w:hAnsi="Times New Roman"/>
          <w:sz w:val="24"/>
          <w:szCs w:val="24"/>
        </w:rPr>
        <w:t xml:space="preserve"> = 80 Н     h</w:t>
      </w:r>
      <w:r w:rsidRPr="00BC3FB7">
        <w:rPr>
          <w:rFonts w:ascii="Times New Roman" w:hAnsi="Times New Roman"/>
          <w:sz w:val="24"/>
          <w:szCs w:val="24"/>
          <w:vertAlign w:val="subscript"/>
        </w:rPr>
        <w:t>2</w:t>
      </w:r>
      <w:r w:rsidRPr="00BC3FB7">
        <w:rPr>
          <w:rFonts w:ascii="Times New Roman" w:hAnsi="Times New Roman"/>
          <w:sz w:val="24"/>
          <w:szCs w:val="24"/>
        </w:rPr>
        <w:t xml:space="preserve">=0,8 м      .После сложения чему будет равен момент эквивалентной пары. </w:t>
      </w:r>
    </w:p>
    <w:p w14:paraId="6B65E7F6" w14:textId="2D75A465" w:rsidR="0040402F" w:rsidRPr="00BC3FB7" w:rsidRDefault="0040402F" w:rsidP="0040402F">
      <w:pPr>
        <w:tabs>
          <w:tab w:val="left" w:pos="3345"/>
        </w:tabs>
        <w:rPr>
          <w:rFonts w:ascii="Times New Roman" w:hAnsi="Times New Roman"/>
          <w:sz w:val="24"/>
          <w:szCs w:val="24"/>
        </w:rPr>
      </w:pPr>
      <w:r w:rsidRPr="00BC3FB7">
        <w:rPr>
          <w:rFonts w:ascii="Times New Roman" w:hAnsi="Times New Roman"/>
          <w:noProof/>
          <w:sz w:val="24"/>
          <w:szCs w:val="24"/>
        </w:rPr>
        <w:lastRenderedPageBreak/>
        <w:drawing>
          <wp:anchor distT="0" distB="0" distL="114300" distR="114300" simplePos="0" relativeHeight="251703296" behindDoc="0" locked="0" layoutInCell="1" allowOverlap="1" wp14:anchorId="32ADFBAA" wp14:editId="6866090A">
            <wp:simplePos x="0" y="0"/>
            <wp:positionH relativeFrom="column">
              <wp:posOffset>-3810</wp:posOffset>
            </wp:positionH>
            <wp:positionV relativeFrom="paragraph">
              <wp:posOffset>2540</wp:posOffset>
            </wp:positionV>
            <wp:extent cx="1428750" cy="1171575"/>
            <wp:effectExtent l="0" t="0" r="0" b="9525"/>
            <wp:wrapSquare wrapText="bothSides"/>
            <wp:docPr id="124826781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28750" cy="1171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3FB7">
        <w:rPr>
          <w:rFonts w:ascii="Times New Roman" w:hAnsi="Times New Roman"/>
          <w:sz w:val="24"/>
          <w:szCs w:val="24"/>
        </w:rPr>
        <w:t xml:space="preserve">                      А.   4 Нм</w:t>
      </w:r>
    </w:p>
    <w:p w14:paraId="3F80C32D" w14:textId="77777777" w:rsidR="0040402F" w:rsidRPr="00BC3FB7" w:rsidRDefault="0040402F" w:rsidP="0040402F">
      <w:pPr>
        <w:tabs>
          <w:tab w:val="left" w:pos="3345"/>
        </w:tabs>
        <w:rPr>
          <w:rFonts w:ascii="Times New Roman" w:hAnsi="Times New Roman"/>
          <w:sz w:val="24"/>
          <w:szCs w:val="24"/>
        </w:rPr>
      </w:pPr>
      <w:r w:rsidRPr="00BC3FB7">
        <w:rPr>
          <w:rFonts w:ascii="Times New Roman" w:hAnsi="Times New Roman"/>
          <w:sz w:val="24"/>
          <w:szCs w:val="24"/>
        </w:rPr>
        <w:t xml:space="preserve">                      В.    60  Нм</w:t>
      </w:r>
    </w:p>
    <w:p w14:paraId="49CC6419" w14:textId="77777777" w:rsidR="0040402F" w:rsidRPr="00BC3FB7" w:rsidRDefault="0040402F" w:rsidP="0040402F">
      <w:pPr>
        <w:tabs>
          <w:tab w:val="left" w:pos="3345"/>
        </w:tabs>
        <w:rPr>
          <w:rFonts w:ascii="Times New Roman" w:hAnsi="Times New Roman"/>
          <w:sz w:val="24"/>
          <w:szCs w:val="24"/>
        </w:rPr>
      </w:pPr>
      <w:r w:rsidRPr="00BC3FB7">
        <w:rPr>
          <w:rFonts w:ascii="Times New Roman" w:hAnsi="Times New Roman"/>
          <w:sz w:val="24"/>
          <w:szCs w:val="24"/>
        </w:rPr>
        <w:t xml:space="preserve">                      С.    64   Нм</w:t>
      </w:r>
    </w:p>
    <w:p w14:paraId="4128E940" w14:textId="77777777" w:rsidR="0040402F" w:rsidRDefault="0040402F" w:rsidP="0040402F">
      <w:pPr>
        <w:rPr>
          <w:rFonts w:ascii="Times New Roman" w:hAnsi="Times New Roman"/>
          <w:sz w:val="24"/>
          <w:szCs w:val="24"/>
        </w:rPr>
      </w:pPr>
      <w:r w:rsidRPr="00BC3FB7">
        <w:rPr>
          <w:rFonts w:ascii="Times New Roman" w:hAnsi="Times New Roman"/>
          <w:sz w:val="24"/>
          <w:szCs w:val="24"/>
        </w:rPr>
        <w:t xml:space="preserve">                      D.    124   Нм</w:t>
      </w:r>
    </w:p>
    <w:p w14:paraId="598911BE" w14:textId="77777777" w:rsidR="0040402F" w:rsidRPr="0027279C" w:rsidRDefault="0040402F" w:rsidP="0040402F">
      <w:pPr>
        <w:rPr>
          <w:rFonts w:ascii="Times New Roman" w:hAnsi="Times New Roman"/>
          <w:sz w:val="24"/>
          <w:szCs w:val="24"/>
        </w:rPr>
      </w:pPr>
      <w:r w:rsidRPr="0027279C">
        <w:rPr>
          <w:rFonts w:ascii="Times New Roman" w:hAnsi="Times New Roman"/>
          <w:sz w:val="24"/>
          <w:szCs w:val="24"/>
        </w:rPr>
        <w:t>98.    Чему равен  момент  силы  относительно точки К.</w:t>
      </w:r>
    </w:p>
    <w:p w14:paraId="7A7A8986" w14:textId="51E4E784" w:rsidR="0040402F" w:rsidRPr="0027279C" w:rsidRDefault="0040402F" w:rsidP="0040402F">
      <w:pPr>
        <w:ind w:firstLine="708"/>
        <w:rPr>
          <w:rFonts w:ascii="Times New Roman" w:hAnsi="Times New Roman"/>
          <w:sz w:val="24"/>
          <w:szCs w:val="24"/>
        </w:rPr>
      </w:pPr>
      <w:r w:rsidRPr="0027279C">
        <w:rPr>
          <w:rFonts w:ascii="Times New Roman" w:hAnsi="Times New Roman"/>
          <w:noProof/>
          <w:sz w:val="24"/>
          <w:szCs w:val="24"/>
        </w:rPr>
        <w:drawing>
          <wp:anchor distT="0" distB="0" distL="114300" distR="114300" simplePos="0" relativeHeight="251704320" behindDoc="0" locked="0" layoutInCell="1" allowOverlap="1" wp14:anchorId="579C8332" wp14:editId="4AE86E86">
            <wp:simplePos x="0" y="0"/>
            <wp:positionH relativeFrom="column">
              <wp:posOffset>114300</wp:posOffset>
            </wp:positionH>
            <wp:positionV relativeFrom="paragraph">
              <wp:posOffset>113030</wp:posOffset>
            </wp:positionV>
            <wp:extent cx="1809750" cy="1323975"/>
            <wp:effectExtent l="0" t="0" r="0" b="9525"/>
            <wp:wrapSquare wrapText="bothSides"/>
            <wp:docPr id="24678010"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7279C">
        <w:rPr>
          <w:rFonts w:ascii="Times New Roman" w:hAnsi="Times New Roman"/>
          <w:sz w:val="24"/>
          <w:szCs w:val="24"/>
        </w:rPr>
        <w:t>А.   Мк (F) = F · АК</w:t>
      </w:r>
    </w:p>
    <w:p w14:paraId="49FAE246" w14:textId="77777777" w:rsidR="0040402F" w:rsidRPr="0027279C" w:rsidRDefault="0040402F" w:rsidP="0040402F">
      <w:pPr>
        <w:ind w:firstLine="708"/>
        <w:rPr>
          <w:rFonts w:ascii="Times New Roman" w:hAnsi="Times New Roman"/>
          <w:sz w:val="24"/>
          <w:szCs w:val="24"/>
        </w:rPr>
      </w:pPr>
      <w:r w:rsidRPr="0027279C">
        <w:rPr>
          <w:rFonts w:ascii="Times New Roman" w:hAnsi="Times New Roman"/>
          <w:sz w:val="24"/>
          <w:szCs w:val="24"/>
        </w:rPr>
        <w:t>В.   Мк (F) = F · ВК</w:t>
      </w:r>
    </w:p>
    <w:p w14:paraId="38C7765D" w14:textId="77777777" w:rsidR="0040402F" w:rsidRPr="0027279C" w:rsidRDefault="0040402F" w:rsidP="0040402F">
      <w:pPr>
        <w:rPr>
          <w:rFonts w:ascii="Times New Roman" w:hAnsi="Times New Roman"/>
          <w:sz w:val="24"/>
          <w:szCs w:val="24"/>
        </w:rPr>
      </w:pPr>
      <w:r w:rsidRPr="0027279C">
        <w:rPr>
          <w:rFonts w:ascii="Times New Roman" w:hAnsi="Times New Roman"/>
          <w:sz w:val="24"/>
          <w:szCs w:val="24"/>
        </w:rPr>
        <w:t xml:space="preserve">            С.  Мк(F) = 0</w:t>
      </w:r>
    </w:p>
    <w:p w14:paraId="5714ACF1" w14:textId="77777777" w:rsidR="0040402F" w:rsidRPr="0027279C" w:rsidRDefault="0040402F" w:rsidP="0040402F">
      <w:pPr>
        <w:rPr>
          <w:rFonts w:ascii="Times New Roman" w:hAnsi="Times New Roman"/>
          <w:sz w:val="24"/>
          <w:szCs w:val="24"/>
        </w:rPr>
      </w:pPr>
    </w:p>
    <w:p w14:paraId="4F3B8D9D" w14:textId="77777777" w:rsidR="0040402F" w:rsidRPr="0027279C" w:rsidRDefault="0040402F" w:rsidP="0040402F">
      <w:pPr>
        <w:spacing w:after="0" w:line="240" w:lineRule="auto"/>
        <w:rPr>
          <w:rFonts w:ascii="Times New Roman" w:hAnsi="Times New Roman"/>
          <w:sz w:val="24"/>
          <w:szCs w:val="24"/>
        </w:rPr>
      </w:pPr>
      <w:r w:rsidRPr="0027279C">
        <w:rPr>
          <w:rFonts w:ascii="Times New Roman" w:hAnsi="Times New Roman"/>
          <w:sz w:val="24"/>
          <w:szCs w:val="24"/>
        </w:rPr>
        <w:t>99.   Основная задача кинематики?</w:t>
      </w:r>
    </w:p>
    <w:p w14:paraId="3AB4A7BD" w14:textId="77777777" w:rsidR="0040402F" w:rsidRPr="0027279C" w:rsidRDefault="0040402F" w:rsidP="0040402F">
      <w:pPr>
        <w:spacing w:after="0" w:line="240" w:lineRule="auto"/>
        <w:rPr>
          <w:rFonts w:ascii="Times New Roman" w:hAnsi="Times New Roman"/>
          <w:sz w:val="24"/>
          <w:szCs w:val="24"/>
        </w:rPr>
      </w:pPr>
      <w:r w:rsidRPr="0027279C">
        <w:rPr>
          <w:rFonts w:ascii="Times New Roman" w:hAnsi="Times New Roman"/>
          <w:sz w:val="24"/>
          <w:szCs w:val="24"/>
        </w:rPr>
        <w:t>а) установить закон механического движения;</w:t>
      </w:r>
    </w:p>
    <w:p w14:paraId="3F93C01F" w14:textId="77777777" w:rsidR="0040402F" w:rsidRPr="0027279C" w:rsidRDefault="0040402F" w:rsidP="0040402F">
      <w:pPr>
        <w:spacing w:after="0" w:line="240" w:lineRule="auto"/>
        <w:rPr>
          <w:rFonts w:ascii="Times New Roman" w:hAnsi="Times New Roman"/>
          <w:sz w:val="24"/>
          <w:szCs w:val="24"/>
        </w:rPr>
      </w:pPr>
      <w:r w:rsidRPr="0027279C">
        <w:rPr>
          <w:rFonts w:ascii="Times New Roman" w:hAnsi="Times New Roman"/>
          <w:sz w:val="24"/>
          <w:szCs w:val="24"/>
        </w:rPr>
        <w:t>б) определить поступательное движение;</w:t>
      </w:r>
    </w:p>
    <w:p w14:paraId="223E4386" w14:textId="77777777" w:rsidR="0040402F" w:rsidRPr="0027279C" w:rsidRDefault="0040402F" w:rsidP="0040402F">
      <w:pPr>
        <w:spacing w:after="0" w:line="240" w:lineRule="auto"/>
        <w:rPr>
          <w:rFonts w:ascii="Times New Roman" w:hAnsi="Times New Roman"/>
          <w:sz w:val="24"/>
          <w:szCs w:val="24"/>
        </w:rPr>
      </w:pPr>
      <w:r w:rsidRPr="0027279C">
        <w:rPr>
          <w:rFonts w:ascii="Times New Roman" w:hAnsi="Times New Roman"/>
          <w:sz w:val="24"/>
          <w:szCs w:val="24"/>
        </w:rPr>
        <w:t>в) определить вращательное движение;</w:t>
      </w:r>
    </w:p>
    <w:p w14:paraId="49B1327D" w14:textId="77777777" w:rsidR="0040402F" w:rsidRPr="0027279C" w:rsidRDefault="0040402F" w:rsidP="0040402F">
      <w:pPr>
        <w:spacing w:after="0" w:line="240" w:lineRule="auto"/>
        <w:rPr>
          <w:rFonts w:ascii="Times New Roman" w:hAnsi="Times New Roman"/>
          <w:sz w:val="24"/>
          <w:szCs w:val="24"/>
        </w:rPr>
      </w:pPr>
      <w:r w:rsidRPr="0027279C">
        <w:rPr>
          <w:rFonts w:ascii="Times New Roman" w:hAnsi="Times New Roman"/>
          <w:sz w:val="24"/>
          <w:szCs w:val="24"/>
        </w:rPr>
        <w:t>г) определить плоскопараллельное движение;</w:t>
      </w:r>
    </w:p>
    <w:p w14:paraId="2DEAB1D7" w14:textId="77777777" w:rsidR="0040402F" w:rsidRPr="0027279C" w:rsidRDefault="0040402F" w:rsidP="0040402F">
      <w:pPr>
        <w:spacing w:after="0" w:line="240" w:lineRule="auto"/>
        <w:rPr>
          <w:rFonts w:ascii="Times New Roman" w:hAnsi="Times New Roman"/>
          <w:sz w:val="24"/>
          <w:szCs w:val="24"/>
        </w:rPr>
      </w:pPr>
      <w:r w:rsidRPr="0027279C">
        <w:rPr>
          <w:rFonts w:ascii="Times New Roman" w:hAnsi="Times New Roman"/>
          <w:sz w:val="24"/>
          <w:szCs w:val="24"/>
        </w:rPr>
        <w:t>д) определить сложное движение.</w:t>
      </w:r>
    </w:p>
    <w:p w14:paraId="1FB54313" w14:textId="77777777" w:rsidR="0040402F" w:rsidRPr="0027279C" w:rsidRDefault="0040402F" w:rsidP="0040402F">
      <w:pPr>
        <w:spacing w:after="0" w:line="240" w:lineRule="auto"/>
        <w:rPr>
          <w:rFonts w:ascii="Times New Roman" w:hAnsi="Times New Roman"/>
          <w:sz w:val="24"/>
          <w:szCs w:val="24"/>
        </w:rPr>
      </w:pPr>
      <w:r w:rsidRPr="0027279C">
        <w:rPr>
          <w:rFonts w:ascii="Times New Roman" w:hAnsi="Times New Roman"/>
          <w:sz w:val="24"/>
          <w:szCs w:val="24"/>
        </w:rPr>
        <w:t>100.  Количество гибких связей данной системы равно….</w:t>
      </w:r>
    </w:p>
    <w:p w14:paraId="07DAEBB3" w14:textId="13D6CF92" w:rsidR="0040402F" w:rsidRPr="0027279C" w:rsidRDefault="0040402F" w:rsidP="0040402F">
      <w:pPr>
        <w:rPr>
          <w:rFonts w:ascii="Times New Roman" w:hAnsi="Times New Roman"/>
          <w:sz w:val="24"/>
          <w:szCs w:val="24"/>
        </w:rPr>
      </w:pPr>
      <w:r w:rsidRPr="0027279C">
        <w:rPr>
          <w:rFonts w:ascii="Times New Roman" w:hAnsi="Times New Roman"/>
          <w:noProof/>
          <w:sz w:val="24"/>
          <w:szCs w:val="24"/>
        </w:rPr>
        <w:drawing>
          <wp:anchor distT="0" distB="0" distL="114300" distR="114300" simplePos="0" relativeHeight="251705344" behindDoc="0" locked="0" layoutInCell="1" allowOverlap="1" wp14:anchorId="2A61F839" wp14:editId="6360CE4A">
            <wp:simplePos x="0" y="0"/>
            <wp:positionH relativeFrom="column">
              <wp:posOffset>-3810</wp:posOffset>
            </wp:positionH>
            <wp:positionV relativeFrom="paragraph">
              <wp:posOffset>2540</wp:posOffset>
            </wp:positionV>
            <wp:extent cx="1390650" cy="1009650"/>
            <wp:effectExtent l="0" t="0" r="0" b="0"/>
            <wp:wrapSquare wrapText="bothSides"/>
            <wp:docPr id="1017859074"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390650" cy="1009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7279C">
        <w:rPr>
          <w:rFonts w:ascii="Times New Roman" w:hAnsi="Times New Roman"/>
          <w:sz w:val="24"/>
          <w:szCs w:val="24"/>
        </w:rPr>
        <w:t xml:space="preserve">                     А. двум</w:t>
      </w:r>
    </w:p>
    <w:p w14:paraId="7490E38D" w14:textId="77777777" w:rsidR="0040402F" w:rsidRPr="0027279C" w:rsidRDefault="0040402F" w:rsidP="0040402F">
      <w:pPr>
        <w:rPr>
          <w:rFonts w:ascii="Times New Roman" w:hAnsi="Times New Roman"/>
          <w:sz w:val="24"/>
          <w:szCs w:val="24"/>
        </w:rPr>
      </w:pPr>
      <w:r w:rsidRPr="0027279C">
        <w:rPr>
          <w:rFonts w:ascii="Times New Roman" w:hAnsi="Times New Roman"/>
          <w:sz w:val="24"/>
          <w:szCs w:val="24"/>
        </w:rPr>
        <w:t xml:space="preserve">                     В. нулю</w:t>
      </w:r>
    </w:p>
    <w:p w14:paraId="75769AE5" w14:textId="77777777" w:rsidR="0040402F" w:rsidRPr="0027279C" w:rsidRDefault="0040402F" w:rsidP="0040402F">
      <w:pPr>
        <w:rPr>
          <w:rFonts w:ascii="Times New Roman" w:hAnsi="Times New Roman"/>
          <w:sz w:val="24"/>
          <w:szCs w:val="24"/>
        </w:rPr>
      </w:pPr>
      <w:r w:rsidRPr="0027279C">
        <w:rPr>
          <w:rFonts w:ascii="Times New Roman" w:hAnsi="Times New Roman"/>
          <w:sz w:val="24"/>
          <w:szCs w:val="24"/>
        </w:rPr>
        <w:t xml:space="preserve">                     С. единице</w:t>
      </w:r>
    </w:p>
    <w:p w14:paraId="62213B00" w14:textId="77777777" w:rsidR="0040402F" w:rsidRDefault="0040402F" w:rsidP="0040402F">
      <w:pPr>
        <w:rPr>
          <w:rFonts w:ascii="Times New Roman" w:hAnsi="Times New Roman"/>
          <w:sz w:val="24"/>
          <w:szCs w:val="24"/>
        </w:rPr>
      </w:pPr>
      <w:r w:rsidRPr="0027279C">
        <w:rPr>
          <w:rFonts w:ascii="Times New Roman" w:hAnsi="Times New Roman"/>
          <w:sz w:val="24"/>
          <w:szCs w:val="24"/>
        </w:rPr>
        <w:t xml:space="preserve">                     D. трем</w:t>
      </w:r>
    </w:p>
    <w:p w14:paraId="2FE159ED" w14:textId="77777777" w:rsidR="0040402F" w:rsidRPr="00FE5C20" w:rsidRDefault="0040402F" w:rsidP="00CF621B">
      <w:pPr>
        <w:spacing w:after="0" w:line="240" w:lineRule="auto"/>
        <w:rPr>
          <w:rFonts w:ascii="Times New Roman" w:hAnsi="Times New Roman"/>
          <w:i/>
          <w:sz w:val="24"/>
          <w:szCs w:val="24"/>
        </w:rPr>
      </w:pPr>
      <w:r w:rsidRPr="001272BA">
        <w:rPr>
          <w:rFonts w:ascii="Times New Roman" w:hAnsi="Times New Roman"/>
          <w:sz w:val="24"/>
          <w:szCs w:val="24"/>
        </w:rPr>
        <w:t xml:space="preserve"> </w:t>
      </w:r>
      <w:r w:rsidRPr="00FE5C20">
        <w:rPr>
          <w:rFonts w:ascii="Times New Roman" w:hAnsi="Times New Roman"/>
          <w:i/>
          <w:sz w:val="24"/>
          <w:szCs w:val="24"/>
        </w:rPr>
        <w:t xml:space="preserve">Тестовые оценки необходимо соотнести с общепринятой пятибалльной системой: </w:t>
      </w:r>
    </w:p>
    <w:p w14:paraId="7343944A" w14:textId="77777777" w:rsidR="0040402F" w:rsidRDefault="0040402F" w:rsidP="00CF621B">
      <w:pPr>
        <w:spacing w:after="0" w:line="240" w:lineRule="auto"/>
        <w:rPr>
          <w:rFonts w:ascii="Times New Roman" w:hAnsi="Times New Roman"/>
          <w:sz w:val="24"/>
          <w:szCs w:val="24"/>
        </w:rPr>
      </w:pPr>
      <w:r>
        <w:rPr>
          <w:rFonts w:ascii="Times New Roman" w:hAnsi="Times New Roman"/>
          <w:sz w:val="24"/>
          <w:szCs w:val="24"/>
        </w:rPr>
        <w:t xml:space="preserve">- </w:t>
      </w:r>
      <w:r w:rsidRPr="001272BA">
        <w:rPr>
          <w:rFonts w:ascii="Times New Roman" w:hAnsi="Times New Roman"/>
          <w:sz w:val="24"/>
          <w:szCs w:val="24"/>
        </w:rPr>
        <w:t>оценка «5» (отлично) выставляется студентам за верные ответы, которые составляют 91 % и более от общего количества вопросов;</w:t>
      </w:r>
    </w:p>
    <w:p w14:paraId="029CC7C2" w14:textId="77777777" w:rsidR="0040402F" w:rsidRDefault="0040402F" w:rsidP="00CF621B">
      <w:pPr>
        <w:spacing w:after="0" w:line="240" w:lineRule="auto"/>
        <w:rPr>
          <w:rFonts w:ascii="Times New Roman" w:hAnsi="Times New Roman"/>
          <w:sz w:val="24"/>
          <w:szCs w:val="24"/>
        </w:rPr>
      </w:pPr>
      <w:r w:rsidRPr="001272BA">
        <w:rPr>
          <w:rFonts w:ascii="Times New Roman" w:hAnsi="Times New Roman"/>
          <w:sz w:val="24"/>
          <w:szCs w:val="24"/>
        </w:rPr>
        <w:t>- оценка «4» (хорошо) соответствует результатам тестирования, которые содержат от 71 % до 90 % правильных ответов;</w:t>
      </w:r>
    </w:p>
    <w:p w14:paraId="53A80E1B" w14:textId="77777777" w:rsidR="0040402F" w:rsidRDefault="0040402F" w:rsidP="00CF621B">
      <w:pPr>
        <w:spacing w:after="0" w:line="240" w:lineRule="auto"/>
        <w:rPr>
          <w:rFonts w:ascii="Times New Roman" w:hAnsi="Times New Roman"/>
          <w:sz w:val="24"/>
          <w:szCs w:val="24"/>
        </w:rPr>
      </w:pPr>
      <w:r w:rsidRPr="001272BA">
        <w:rPr>
          <w:rFonts w:ascii="Times New Roman" w:hAnsi="Times New Roman"/>
          <w:sz w:val="24"/>
          <w:szCs w:val="24"/>
        </w:rPr>
        <w:t>- оценка «3» (удовлетворительно) от 60 % до 70 % правильных ответов;</w:t>
      </w:r>
    </w:p>
    <w:p w14:paraId="7131F73A" w14:textId="77777777" w:rsidR="0040402F" w:rsidRDefault="0040402F" w:rsidP="00CF621B">
      <w:pPr>
        <w:spacing w:after="0" w:line="240" w:lineRule="auto"/>
        <w:rPr>
          <w:rFonts w:ascii="Times New Roman" w:hAnsi="Times New Roman"/>
          <w:sz w:val="24"/>
          <w:szCs w:val="24"/>
        </w:rPr>
      </w:pPr>
      <w:r w:rsidRPr="001272BA">
        <w:rPr>
          <w:rFonts w:ascii="Times New Roman" w:hAnsi="Times New Roman"/>
          <w:sz w:val="24"/>
          <w:szCs w:val="24"/>
        </w:rPr>
        <w:t>- оценка «2» (неудовлетворительно) соответствует результатам тестирования, содержащие менее 60 % правильн</w:t>
      </w:r>
      <w:r>
        <w:rPr>
          <w:rFonts w:ascii="Times New Roman" w:hAnsi="Times New Roman"/>
          <w:sz w:val="24"/>
          <w:szCs w:val="24"/>
        </w:rPr>
        <w:t>ых ответов)</w:t>
      </w:r>
    </w:p>
    <w:p w14:paraId="24E65F9D" w14:textId="2010BC50" w:rsidR="0040402F" w:rsidRPr="001272BA" w:rsidRDefault="0040402F" w:rsidP="0040402F">
      <w:pPr>
        <w:spacing w:line="240" w:lineRule="auto"/>
        <w:jc w:val="center"/>
        <w:rPr>
          <w:rFonts w:ascii="Times New Roman" w:hAnsi="Times New Roman"/>
          <w:sz w:val="24"/>
          <w:szCs w:val="24"/>
        </w:rPr>
      </w:pPr>
      <w:r w:rsidRPr="00CF621B">
        <w:rPr>
          <w:rFonts w:ascii="Times New Roman" w:hAnsi="Times New Roman"/>
          <w:b/>
          <w:bCs/>
          <w:sz w:val="24"/>
          <w:szCs w:val="24"/>
        </w:rPr>
        <w:t xml:space="preserve">Эталон </w:t>
      </w:r>
      <w:r>
        <w:rPr>
          <w:rFonts w:ascii="Times New Roman" w:hAnsi="Times New Roman"/>
          <w:sz w:val="24"/>
          <w:szCs w:val="24"/>
        </w:rPr>
        <w:t xml:space="preserve">ответов  к итоговому </w:t>
      </w:r>
      <w:r w:rsidR="00CF621B">
        <w:rPr>
          <w:rFonts w:ascii="Times New Roman" w:hAnsi="Times New Roman"/>
          <w:sz w:val="24"/>
          <w:szCs w:val="24"/>
        </w:rPr>
        <w:t>тестированию</w:t>
      </w:r>
      <w:r>
        <w:rPr>
          <w:rFonts w:ascii="Times New Roman" w:hAnsi="Times New Roman"/>
          <w:sz w:val="24"/>
          <w:szCs w:val="24"/>
        </w:rPr>
        <w:t>.</w:t>
      </w:r>
    </w:p>
    <w:tbl>
      <w:tblPr>
        <w:tblW w:w="0" w:type="auto"/>
        <w:tblLook w:val="01E0" w:firstRow="1" w:lastRow="1" w:firstColumn="1" w:lastColumn="1" w:noHBand="0" w:noVBand="0"/>
      </w:tblPr>
      <w:tblGrid>
        <w:gridCol w:w="816"/>
        <w:gridCol w:w="1435"/>
        <w:gridCol w:w="882"/>
        <w:gridCol w:w="1589"/>
        <w:gridCol w:w="882"/>
        <w:gridCol w:w="1468"/>
        <w:gridCol w:w="837"/>
        <w:gridCol w:w="1435"/>
      </w:tblGrid>
      <w:tr w:rsidR="0040402F" w:rsidRPr="00CF621B" w14:paraId="12515518" w14:textId="77777777" w:rsidTr="008A5636">
        <w:tc>
          <w:tcPr>
            <w:tcW w:w="827" w:type="dxa"/>
            <w:tcBorders>
              <w:top w:val="single" w:sz="4" w:space="0" w:color="auto"/>
              <w:left w:val="single" w:sz="4" w:space="0" w:color="auto"/>
              <w:bottom w:val="single" w:sz="4" w:space="0" w:color="auto"/>
              <w:right w:val="single" w:sz="4" w:space="0" w:color="auto"/>
            </w:tcBorders>
          </w:tcPr>
          <w:p w14:paraId="34EEC11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 xml:space="preserve">№ </w:t>
            </w:r>
          </w:p>
          <w:p w14:paraId="4673160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вопр</w:t>
            </w:r>
          </w:p>
        </w:tc>
        <w:tc>
          <w:tcPr>
            <w:tcW w:w="1452" w:type="dxa"/>
            <w:tcBorders>
              <w:top w:val="single" w:sz="4" w:space="0" w:color="auto"/>
              <w:left w:val="single" w:sz="4" w:space="0" w:color="auto"/>
              <w:bottom w:val="single" w:sz="4" w:space="0" w:color="auto"/>
              <w:right w:val="single" w:sz="4" w:space="0" w:color="auto"/>
            </w:tcBorders>
          </w:tcPr>
          <w:p w14:paraId="4821EA7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Правильн.</w:t>
            </w:r>
          </w:p>
          <w:p w14:paraId="582D50E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 xml:space="preserve">    ответ</w:t>
            </w:r>
          </w:p>
        </w:tc>
        <w:tc>
          <w:tcPr>
            <w:tcW w:w="898" w:type="dxa"/>
            <w:tcBorders>
              <w:top w:val="single" w:sz="4" w:space="0" w:color="auto"/>
              <w:left w:val="single" w:sz="4" w:space="0" w:color="auto"/>
              <w:bottom w:val="single" w:sz="4" w:space="0" w:color="auto"/>
              <w:right w:val="single" w:sz="4" w:space="0" w:color="auto"/>
            </w:tcBorders>
          </w:tcPr>
          <w:p w14:paraId="5D851D5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 xml:space="preserve">№ </w:t>
            </w:r>
          </w:p>
          <w:p w14:paraId="56C426C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вопр</w:t>
            </w:r>
          </w:p>
        </w:tc>
        <w:tc>
          <w:tcPr>
            <w:tcW w:w="1617" w:type="dxa"/>
            <w:tcBorders>
              <w:top w:val="single" w:sz="4" w:space="0" w:color="auto"/>
              <w:left w:val="single" w:sz="4" w:space="0" w:color="auto"/>
              <w:bottom w:val="single" w:sz="4" w:space="0" w:color="auto"/>
              <w:right w:val="single" w:sz="4" w:space="0" w:color="auto"/>
            </w:tcBorders>
          </w:tcPr>
          <w:p w14:paraId="3E11017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Правильн.</w:t>
            </w:r>
          </w:p>
          <w:p w14:paraId="2D71927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 xml:space="preserve">    ответ</w:t>
            </w:r>
          </w:p>
        </w:tc>
        <w:tc>
          <w:tcPr>
            <w:tcW w:w="898" w:type="dxa"/>
            <w:tcBorders>
              <w:top w:val="single" w:sz="4" w:space="0" w:color="auto"/>
              <w:left w:val="single" w:sz="4" w:space="0" w:color="auto"/>
              <w:bottom w:val="single" w:sz="4" w:space="0" w:color="auto"/>
              <w:right w:val="single" w:sz="4" w:space="0" w:color="auto"/>
            </w:tcBorders>
          </w:tcPr>
          <w:p w14:paraId="790C921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 xml:space="preserve">№ </w:t>
            </w:r>
          </w:p>
          <w:p w14:paraId="724DFC7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вопр</w:t>
            </w:r>
          </w:p>
        </w:tc>
        <w:tc>
          <w:tcPr>
            <w:tcW w:w="1488" w:type="dxa"/>
            <w:tcBorders>
              <w:top w:val="single" w:sz="4" w:space="0" w:color="auto"/>
              <w:left w:val="single" w:sz="4" w:space="0" w:color="auto"/>
              <w:bottom w:val="single" w:sz="4" w:space="0" w:color="auto"/>
              <w:right w:val="single" w:sz="4" w:space="0" w:color="auto"/>
            </w:tcBorders>
          </w:tcPr>
          <w:p w14:paraId="34DB0F0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Правильн.</w:t>
            </w:r>
          </w:p>
          <w:p w14:paraId="52DBBF5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 xml:space="preserve">    ответ</w:t>
            </w:r>
          </w:p>
        </w:tc>
        <w:tc>
          <w:tcPr>
            <w:tcW w:w="850" w:type="dxa"/>
            <w:tcBorders>
              <w:top w:val="single" w:sz="4" w:space="0" w:color="auto"/>
              <w:left w:val="single" w:sz="4" w:space="0" w:color="auto"/>
              <w:bottom w:val="single" w:sz="4" w:space="0" w:color="auto"/>
              <w:right w:val="single" w:sz="4" w:space="0" w:color="auto"/>
            </w:tcBorders>
          </w:tcPr>
          <w:p w14:paraId="5347E02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 xml:space="preserve">№ </w:t>
            </w:r>
          </w:p>
          <w:p w14:paraId="076FA59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вопр</w:t>
            </w:r>
          </w:p>
        </w:tc>
        <w:tc>
          <w:tcPr>
            <w:tcW w:w="1452" w:type="dxa"/>
            <w:tcBorders>
              <w:top w:val="single" w:sz="4" w:space="0" w:color="auto"/>
              <w:left w:val="single" w:sz="4" w:space="0" w:color="auto"/>
              <w:bottom w:val="single" w:sz="4" w:space="0" w:color="auto"/>
              <w:right w:val="single" w:sz="4" w:space="0" w:color="auto"/>
            </w:tcBorders>
          </w:tcPr>
          <w:p w14:paraId="613169A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Правильн.</w:t>
            </w:r>
          </w:p>
          <w:p w14:paraId="3FAE070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 xml:space="preserve">    ответ</w:t>
            </w:r>
          </w:p>
        </w:tc>
      </w:tr>
      <w:tr w:rsidR="0040402F" w:rsidRPr="00CF621B" w14:paraId="4BB11A2C" w14:textId="77777777" w:rsidTr="008A5636">
        <w:tc>
          <w:tcPr>
            <w:tcW w:w="827" w:type="dxa"/>
            <w:tcBorders>
              <w:top w:val="single" w:sz="4" w:space="0" w:color="auto"/>
              <w:left w:val="single" w:sz="4" w:space="0" w:color="auto"/>
              <w:bottom w:val="single" w:sz="4" w:space="0" w:color="auto"/>
              <w:right w:val="single" w:sz="4" w:space="0" w:color="auto"/>
            </w:tcBorders>
          </w:tcPr>
          <w:p w14:paraId="553A254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w:t>
            </w:r>
          </w:p>
        </w:tc>
        <w:tc>
          <w:tcPr>
            <w:tcW w:w="1452" w:type="dxa"/>
            <w:tcBorders>
              <w:top w:val="single" w:sz="4" w:space="0" w:color="auto"/>
              <w:left w:val="single" w:sz="4" w:space="0" w:color="auto"/>
              <w:bottom w:val="single" w:sz="4" w:space="0" w:color="auto"/>
              <w:right w:val="single" w:sz="4" w:space="0" w:color="auto"/>
            </w:tcBorders>
          </w:tcPr>
          <w:p w14:paraId="32B3F68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б,в</w:t>
            </w:r>
          </w:p>
        </w:tc>
        <w:tc>
          <w:tcPr>
            <w:tcW w:w="898" w:type="dxa"/>
            <w:tcBorders>
              <w:top w:val="single" w:sz="4" w:space="0" w:color="auto"/>
              <w:left w:val="single" w:sz="4" w:space="0" w:color="auto"/>
              <w:bottom w:val="single" w:sz="4" w:space="0" w:color="auto"/>
              <w:right w:val="single" w:sz="4" w:space="0" w:color="auto"/>
            </w:tcBorders>
          </w:tcPr>
          <w:p w14:paraId="3D061AB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25</w:t>
            </w:r>
          </w:p>
        </w:tc>
        <w:tc>
          <w:tcPr>
            <w:tcW w:w="1617" w:type="dxa"/>
            <w:tcBorders>
              <w:top w:val="single" w:sz="4" w:space="0" w:color="auto"/>
              <w:left w:val="single" w:sz="4" w:space="0" w:color="auto"/>
              <w:bottom w:val="single" w:sz="4" w:space="0" w:color="auto"/>
              <w:right w:val="single" w:sz="4" w:space="0" w:color="auto"/>
            </w:tcBorders>
          </w:tcPr>
          <w:p w14:paraId="2E3BF81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4DA9256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49</w:t>
            </w:r>
          </w:p>
        </w:tc>
        <w:tc>
          <w:tcPr>
            <w:tcW w:w="1488" w:type="dxa"/>
            <w:tcBorders>
              <w:top w:val="single" w:sz="4" w:space="0" w:color="auto"/>
              <w:left w:val="single" w:sz="4" w:space="0" w:color="auto"/>
              <w:bottom w:val="single" w:sz="4" w:space="0" w:color="auto"/>
              <w:right w:val="single" w:sz="4" w:space="0" w:color="auto"/>
            </w:tcBorders>
          </w:tcPr>
          <w:p w14:paraId="6D0CD03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50" w:type="dxa"/>
            <w:tcBorders>
              <w:top w:val="single" w:sz="4" w:space="0" w:color="auto"/>
              <w:left w:val="single" w:sz="4" w:space="0" w:color="auto"/>
              <w:bottom w:val="single" w:sz="4" w:space="0" w:color="auto"/>
              <w:right w:val="single" w:sz="4" w:space="0" w:color="auto"/>
            </w:tcBorders>
          </w:tcPr>
          <w:p w14:paraId="1F9C81C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73</w:t>
            </w:r>
          </w:p>
        </w:tc>
        <w:tc>
          <w:tcPr>
            <w:tcW w:w="1452" w:type="dxa"/>
            <w:tcBorders>
              <w:top w:val="single" w:sz="4" w:space="0" w:color="auto"/>
              <w:left w:val="single" w:sz="4" w:space="0" w:color="auto"/>
              <w:bottom w:val="single" w:sz="4" w:space="0" w:color="auto"/>
              <w:right w:val="single" w:sz="4" w:space="0" w:color="auto"/>
            </w:tcBorders>
          </w:tcPr>
          <w:p w14:paraId="522AB6B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r>
      <w:tr w:rsidR="0040402F" w:rsidRPr="00CF621B" w14:paraId="2FE33546" w14:textId="77777777" w:rsidTr="008A5636">
        <w:tc>
          <w:tcPr>
            <w:tcW w:w="827" w:type="dxa"/>
            <w:tcBorders>
              <w:top w:val="single" w:sz="4" w:space="0" w:color="auto"/>
              <w:left w:val="single" w:sz="4" w:space="0" w:color="auto"/>
              <w:bottom w:val="single" w:sz="4" w:space="0" w:color="auto"/>
              <w:right w:val="single" w:sz="4" w:space="0" w:color="auto"/>
            </w:tcBorders>
          </w:tcPr>
          <w:p w14:paraId="6445D59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w:t>
            </w:r>
          </w:p>
        </w:tc>
        <w:tc>
          <w:tcPr>
            <w:tcW w:w="1452" w:type="dxa"/>
            <w:tcBorders>
              <w:top w:val="single" w:sz="4" w:space="0" w:color="auto"/>
              <w:left w:val="single" w:sz="4" w:space="0" w:color="auto"/>
              <w:bottom w:val="single" w:sz="4" w:space="0" w:color="auto"/>
              <w:right w:val="single" w:sz="4" w:space="0" w:color="auto"/>
            </w:tcBorders>
          </w:tcPr>
          <w:p w14:paraId="661FBFE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б,г</w:t>
            </w:r>
          </w:p>
        </w:tc>
        <w:tc>
          <w:tcPr>
            <w:tcW w:w="898" w:type="dxa"/>
            <w:tcBorders>
              <w:top w:val="single" w:sz="4" w:space="0" w:color="auto"/>
              <w:left w:val="single" w:sz="4" w:space="0" w:color="auto"/>
              <w:bottom w:val="single" w:sz="4" w:space="0" w:color="auto"/>
              <w:right w:val="single" w:sz="4" w:space="0" w:color="auto"/>
            </w:tcBorders>
          </w:tcPr>
          <w:p w14:paraId="6B119D5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26</w:t>
            </w:r>
          </w:p>
        </w:tc>
        <w:tc>
          <w:tcPr>
            <w:tcW w:w="1617" w:type="dxa"/>
            <w:tcBorders>
              <w:top w:val="single" w:sz="4" w:space="0" w:color="auto"/>
              <w:left w:val="single" w:sz="4" w:space="0" w:color="auto"/>
              <w:bottom w:val="single" w:sz="4" w:space="0" w:color="auto"/>
              <w:right w:val="single" w:sz="4" w:space="0" w:color="auto"/>
            </w:tcBorders>
          </w:tcPr>
          <w:p w14:paraId="1DCD003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5C8D5B0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50</w:t>
            </w:r>
          </w:p>
        </w:tc>
        <w:tc>
          <w:tcPr>
            <w:tcW w:w="1488" w:type="dxa"/>
            <w:tcBorders>
              <w:top w:val="single" w:sz="4" w:space="0" w:color="auto"/>
              <w:left w:val="single" w:sz="4" w:space="0" w:color="auto"/>
              <w:bottom w:val="single" w:sz="4" w:space="0" w:color="auto"/>
              <w:right w:val="single" w:sz="4" w:space="0" w:color="auto"/>
            </w:tcBorders>
          </w:tcPr>
          <w:p w14:paraId="35E8EAD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9,0</w:t>
            </w:r>
          </w:p>
        </w:tc>
        <w:tc>
          <w:tcPr>
            <w:tcW w:w="850" w:type="dxa"/>
            <w:tcBorders>
              <w:top w:val="single" w:sz="4" w:space="0" w:color="auto"/>
              <w:left w:val="single" w:sz="4" w:space="0" w:color="auto"/>
              <w:bottom w:val="single" w:sz="4" w:space="0" w:color="auto"/>
              <w:right w:val="single" w:sz="4" w:space="0" w:color="auto"/>
            </w:tcBorders>
          </w:tcPr>
          <w:p w14:paraId="4386EE4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74</w:t>
            </w:r>
          </w:p>
        </w:tc>
        <w:tc>
          <w:tcPr>
            <w:tcW w:w="1452" w:type="dxa"/>
            <w:tcBorders>
              <w:top w:val="single" w:sz="4" w:space="0" w:color="auto"/>
              <w:left w:val="single" w:sz="4" w:space="0" w:color="auto"/>
              <w:bottom w:val="single" w:sz="4" w:space="0" w:color="auto"/>
              <w:right w:val="single" w:sz="4" w:space="0" w:color="auto"/>
            </w:tcBorders>
          </w:tcPr>
          <w:p w14:paraId="2A7043B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r>
      <w:tr w:rsidR="0040402F" w:rsidRPr="00CF621B" w14:paraId="3A58D16B" w14:textId="77777777" w:rsidTr="008A5636">
        <w:tc>
          <w:tcPr>
            <w:tcW w:w="827" w:type="dxa"/>
            <w:tcBorders>
              <w:top w:val="single" w:sz="4" w:space="0" w:color="auto"/>
              <w:left w:val="single" w:sz="4" w:space="0" w:color="auto"/>
              <w:bottom w:val="single" w:sz="4" w:space="0" w:color="auto"/>
              <w:right w:val="single" w:sz="4" w:space="0" w:color="auto"/>
            </w:tcBorders>
          </w:tcPr>
          <w:p w14:paraId="3A7F9E3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w:t>
            </w:r>
          </w:p>
        </w:tc>
        <w:tc>
          <w:tcPr>
            <w:tcW w:w="1452" w:type="dxa"/>
            <w:tcBorders>
              <w:top w:val="single" w:sz="4" w:space="0" w:color="auto"/>
              <w:left w:val="single" w:sz="4" w:space="0" w:color="auto"/>
              <w:bottom w:val="single" w:sz="4" w:space="0" w:color="auto"/>
              <w:right w:val="single" w:sz="4" w:space="0" w:color="auto"/>
            </w:tcBorders>
          </w:tcPr>
          <w:p w14:paraId="4CE4768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г,б</w:t>
            </w:r>
          </w:p>
        </w:tc>
        <w:tc>
          <w:tcPr>
            <w:tcW w:w="898" w:type="dxa"/>
            <w:tcBorders>
              <w:top w:val="single" w:sz="4" w:space="0" w:color="auto"/>
              <w:left w:val="single" w:sz="4" w:space="0" w:color="auto"/>
              <w:bottom w:val="single" w:sz="4" w:space="0" w:color="auto"/>
              <w:right w:val="single" w:sz="4" w:space="0" w:color="auto"/>
            </w:tcBorders>
          </w:tcPr>
          <w:p w14:paraId="73A3B96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27</w:t>
            </w:r>
          </w:p>
        </w:tc>
        <w:tc>
          <w:tcPr>
            <w:tcW w:w="1617" w:type="dxa"/>
            <w:tcBorders>
              <w:top w:val="single" w:sz="4" w:space="0" w:color="auto"/>
              <w:left w:val="single" w:sz="4" w:space="0" w:color="auto"/>
              <w:bottom w:val="single" w:sz="4" w:space="0" w:color="auto"/>
              <w:right w:val="single" w:sz="4" w:space="0" w:color="auto"/>
            </w:tcBorders>
          </w:tcPr>
          <w:p w14:paraId="6B0CDCF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а,б</w:t>
            </w:r>
          </w:p>
        </w:tc>
        <w:tc>
          <w:tcPr>
            <w:tcW w:w="898" w:type="dxa"/>
            <w:tcBorders>
              <w:top w:val="single" w:sz="4" w:space="0" w:color="auto"/>
              <w:left w:val="single" w:sz="4" w:space="0" w:color="auto"/>
              <w:bottom w:val="single" w:sz="4" w:space="0" w:color="auto"/>
              <w:right w:val="single" w:sz="4" w:space="0" w:color="auto"/>
            </w:tcBorders>
          </w:tcPr>
          <w:p w14:paraId="6785D84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51</w:t>
            </w:r>
          </w:p>
        </w:tc>
        <w:tc>
          <w:tcPr>
            <w:tcW w:w="1488" w:type="dxa"/>
            <w:tcBorders>
              <w:top w:val="single" w:sz="4" w:space="0" w:color="auto"/>
              <w:left w:val="single" w:sz="4" w:space="0" w:color="auto"/>
              <w:bottom w:val="single" w:sz="4" w:space="0" w:color="auto"/>
              <w:right w:val="single" w:sz="4" w:space="0" w:color="auto"/>
            </w:tcBorders>
          </w:tcPr>
          <w:p w14:paraId="14C61E7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50" w:type="dxa"/>
            <w:tcBorders>
              <w:top w:val="single" w:sz="4" w:space="0" w:color="auto"/>
              <w:left w:val="single" w:sz="4" w:space="0" w:color="auto"/>
              <w:bottom w:val="single" w:sz="4" w:space="0" w:color="auto"/>
              <w:right w:val="single" w:sz="4" w:space="0" w:color="auto"/>
            </w:tcBorders>
          </w:tcPr>
          <w:p w14:paraId="0F8A8CF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75</w:t>
            </w:r>
          </w:p>
        </w:tc>
        <w:tc>
          <w:tcPr>
            <w:tcW w:w="1452" w:type="dxa"/>
            <w:tcBorders>
              <w:top w:val="single" w:sz="4" w:space="0" w:color="auto"/>
              <w:left w:val="single" w:sz="4" w:space="0" w:color="auto"/>
              <w:bottom w:val="single" w:sz="4" w:space="0" w:color="auto"/>
              <w:right w:val="single" w:sz="4" w:space="0" w:color="auto"/>
            </w:tcBorders>
          </w:tcPr>
          <w:p w14:paraId="514E0D1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733221E3" w14:textId="77777777" w:rsidTr="008A5636">
        <w:tc>
          <w:tcPr>
            <w:tcW w:w="827" w:type="dxa"/>
            <w:tcBorders>
              <w:top w:val="single" w:sz="4" w:space="0" w:color="auto"/>
              <w:left w:val="single" w:sz="4" w:space="0" w:color="auto"/>
              <w:bottom w:val="single" w:sz="4" w:space="0" w:color="auto"/>
              <w:right w:val="single" w:sz="4" w:space="0" w:color="auto"/>
            </w:tcBorders>
          </w:tcPr>
          <w:p w14:paraId="7C66DA3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w:t>
            </w:r>
          </w:p>
        </w:tc>
        <w:tc>
          <w:tcPr>
            <w:tcW w:w="1452" w:type="dxa"/>
            <w:tcBorders>
              <w:top w:val="single" w:sz="4" w:space="0" w:color="auto"/>
              <w:left w:val="single" w:sz="4" w:space="0" w:color="auto"/>
              <w:bottom w:val="single" w:sz="4" w:space="0" w:color="auto"/>
              <w:right w:val="single" w:sz="4" w:space="0" w:color="auto"/>
            </w:tcBorders>
          </w:tcPr>
          <w:p w14:paraId="10CDB8B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98" w:type="dxa"/>
            <w:tcBorders>
              <w:top w:val="single" w:sz="4" w:space="0" w:color="auto"/>
              <w:left w:val="single" w:sz="4" w:space="0" w:color="auto"/>
              <w:bottom w:val="single" w:sz="4" w:space="0" w:color="auto"/>
              <w:right w:val="single" w:sz="4" w:space="0" w:color="auto"/>
            </w:tcBorders>
          </w:tcPr>
          <w:p w14:paraId="3F32E99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28</w:t>
            </w:r>
          </w:p>
        </w:tc>
        <w:tc>
          <w:tcPr>
            <w:tcW w:w="1617" w:type="dxa"/>
            <w:tcBorders>
              <w:top w:val="single" w:sz="4" w:space="0" w:color="auto"/>
              <w:left w:val="single" w:sz="4" w:space="0" w:color="auto"/>
              <w:bottom w:val="single" w:sz="4" w:space="0" w:color="auto"/>
              <w:right w:val="single" w:sz="4" w:space="0" w:color="auto"/>
            </w:tcBorders>
          </w:tcPr>
          <w:p w14:paraId="1F39164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г</w:t>
            </w:r>
          </w:p>
        </w:tc>
        <w:tc>
          <w:tcPr>
            <w:tcW w:w="898" w:type="dxa"/>
            <w:tcBorders>
              <w:top w:val="single" w:sz="4" w:space="0" w:color="auto"/>
              <w:left w:val="single" w:sz="4" w:space="0" w:color="auto"/>
              <w:bottom w:val="single" w:sz="4" w:space="0" w:color="auto"/>
              <w:right w:val="single" w:sz="4" w:space="0" w:color="auto"/>
            </w:tcBorders>
          </w:tcPr>
          <w:p w14:paraId="6C18B7B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52</w:t>
            </w:r>
          </w:p>
        </w:tc>
        <w:tc>
          <w:tcPr>
            <w:tcW w:w="1488" w:type="dxa"/>
            <w:tcBorders>
              <w:top w:val="single" w:sz="4" w:space="0" w:color="auto"/>
              <w:left w:val="single" w:sz="4" w:space="0" w:color="auto"/>
              <w:bottom w:val="single" w:sz="4" w:space="0" w:color="auto"/>
              <w:right w:val="single" w:sz="4" w:space="0" w:color="auto"/>
            </w:tcBorders>
          </w:tcPr>
          <w:p w14:paraId="0B4D1FC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50" w:type="dxa"/>
            <w:tcBorders>
              <w:top w:val="single" w:sz="4" w:space="0" w:color="auto"/>
              <w:left w:val="single" w:sz="4" w:space="0" w:color="auto"/>
              <w:bottom w:val="single" w:sz="4" w:space="0" w:color="auto"/>
              <w:right w:val="single" w:sz="4" w:space="0" w:color="auto"/>
            </w:tcBorders>
          </w:tcPr>
          <w:p w14:paraId="28C9F56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76</w:t>
            </w:r>
          </w:p>
        </w:tc>
        <w:tc>
          <w:tcPr>
            <w:tcW w:w="1452" w:type="dxa"/>
            <w:tcBorders>
              <w:top w:val="single" w:sz="4" w:space="0" w:color="auto"/>
              <w:left w:val="single" w:sz="4" w:space="0" w:color="auto"/>
              <w:bottom w:val="single" w:sz="4" w:space="0" w:color="auto"/>
              <w:right w:val="single" w:sz="4" w:space="0" w:color="auto"/>
            </w:tcBorders>
          </w:tcPr>
          <w:p w14:paraId="66D7786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r>
      <w:tr w:rsidR="0040402F" w:rsidRPr="00CF621B" w14:paraId="247ED578" w14:textId="77777777" w:rsidTr="008A5636">
        <w:tc>
          <w:tcPr>
            <w:tcW w:w="827" w:type="dxa"/>
            <w:tcBorders>
              <w:top w:val="single" w:sz="4" w:space="0" w:color="auto"/>
              <w:left w:val="single" w:sz="4" w:space="0" w:color="auto"/>
              <w:bottom w:val="single" w:sz="4" w:space="0" w:color="auto"/>
              <w:right w:val="single" w:sz="4" w:space="0" w:color="auto"/>
            </w:tcBorders>
          </w:tcPr>
          <w:p w14:paraId="654AFCF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w:t>
            </w:r>
          </w:p>
        </w:tc>
        <w:tc>
          <w:tcPr>
            <w:tcW w:w="1452" w:type="dxa"/>
            <w:tcBorders>
              <w:top w:val="single" w:sz="4" w:space="0" w:color="auto"/>
              <w:left w:val="single" w:sz="4" w:space="0" w:color="auto"/>
              <w:bottom w:val="single" w:sz="4" w:space="0" w:color="auto"/>
              <w:right w:val="single" w:sz="4" w:space="0" w:color="auto"/>
            </w:tcBorders>
          </w:tcPr>
          <w:p w14:paraId="08D6B6F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98" w:type="dxa"/>
            <w:tcBorders>
              <w:top w:val="single" w:sz="4" w:space="0" w:color="auto"/>
              <w:left w:val="single" w:sz="4" w:space="0" w:color="auto"/>
              <w:bottom w:val="single" w:sz="4" w:space="0" w:color="auto"/>
              <w:right w:val="single" w:sz="4" w:space="0" w:color="auto"/>
            </w:tcBorders>
          </w:tcPr>
          <w:p w14:paraId="30350C0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29</w:t>
            </w:r>
          </w:p>
        </w:tc>
        <w:tc>
          <w:tcPr>
            <w:tcW w:w="1617" w:type="dxa"/>
            <w:tcBorders>
              <w:top w:val="single" w:sz="4" w:space="0" w:color="auto"/>
              <w:left w:val="single" w:sz="4" w:space="0" w:color="auto"/>
              <w:bottom w:val="single" w:sz="4" w:space="0" w:color="auto"/>
              <w:right w:val="single" w:sz="4" w:space="0" w:color="auto"/>
            </w:tcBorders>
          </w:tcPr>
          <w:p w14:paraId="7E1B1F2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в,д</w:t>
            </w:r>
          </w:p>
        </w:tc>
        <w:tc>
          <w:tcPr>
            <w:tcW w:w="898" w:type="dxa"/>
            <w:tcBorders>
              <w:top w:val="single" w:sz="4" w:space="0" w:color="auto"/>
              <w:left w:val="single" w:sz="4" w:space="0" w:color="auto"/>
              <w:bottom w:val="single" w:sz="4" w:space="0" w:color="auto"/>
              <w:right w:val="single" w:sz="4" w:space="0" w:color="auto"/>
            </w:tcBorders>
          </w:tcPr>
          <w:p w14:paraId="7187780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53</w:t>
            </w:r>
          </w:p>
        </w:tc>
        <w:tc>
          <w:tcPr>
            <w:tcW w:w="1488" w:type="dxa"/>
            <w:tcBorders>
              <w:top w:val="single" w:sz="4" w:space="0" w:color="auto"/>
              <w:left w:val="single" w:sz="4" w:space="0" w:color="auto"/>
              <w:bottom w:val="single" w:sz="4" w:space="0" w:color="auto"/>
              <w:right w:val="single" w:sz="4" w:space="0" w:color="auto"/>
            </w:tcBorders>
          </w:tcPr>
          <w:p w14:paraId="75159D3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а,г</w:t>
            </w:r>
          </w:p>
        </w:tc>
        <w:tc>
          <w:tcPr>
            <w:tcW w:w="850" w:type="dxa"/>
            <w:tcBorders>
              <w:top w:val="single" w:sz="4" w:space="0" w:color="auto"/>
              <w:left w:val="single" w:sz="4" w:space="0" w:color="auto"/>
              <w:bottom w:val="single" w:sz="4" w:space="0" w:color="auto"/>
              <w:right w:val="single" w:sz="4" w:space="0" w:color="auto"/>
            </w:tcBorders>
          </w:tcPr>
          <w:p w14:paraId="593CD84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77</w:t>
            </w:r>
          </w:p>
        </w:tc>
        <w:tc>
          <w:tcPr>
            <w:tcW w:w="1452" w:type="dxa"/>
            <w:tcBorders>
              <w:top w:val="single" w:sz="4" w:space="0" w:color="auto"/>
              <w:left w:val="single" w:sz="4" w:space="0" w:color="auto"/>
              <w:bottom w:val="single" w:sz="4" w:space="0" w:color="auto"/>
              <w:right w:val="single" w:sz="4" w:space="0" w:color="auto"/>
            </w:tcBorders>
          </w:tcPr>
          <w:p w14:paraId="0E42673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r>
      <w:tr w:rsidR="0040402F" w:rsidRPr="00CF621B" w14:paraId="1C1CE598" w14:textId="77777777" w:rsidTr="008A5636">
        <w:tc>
          <w:tcPr>
            <w:tcW w:w="827" w:type="dxa"/>
            <w:tcBorders>
              <w:top w:val="single" w:sz="4" w:space="0" w:color="auto"/>
              <w:left w:val="single" w:sz="4" w:space="0" w:color="auto"/>
              <w:bottom w:val="single" w:sz="4" w:space="0" w:color="auto"/>
              <w:right w:val="single" w:sz="4" w:space="0" w:color="auto"/>
            </w:tcBorders>
          </w:tcPr>
          <w:p w14:paraId="30D0155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w:t>
            </w:r>
          </w:p>
        </w:tc>
        <w:tc>
          <w:tcPr>
            <w:tcW w:w="1452" w:type="dxa"/>
            <w:tcBorders>
              <w:top w:val="single" w:sz="4" w:space="0" w:color="auto"/>
              <w:left w:val="single" w:sz="4" w:space="0" w:color="auto"/>
              <w:bottom w:val="single" w:sz="4" w:space="0" w:color="auto"/>
              <w:right w:val="single" w:sz="4" w:space="0" w:color="auto"/>
            </w:tcBorders>
          </w:tcPr>
          <w:p w14:paraId="39CE8B2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г</w:t>
            </w:r>
          </w:p>
        </w:tc>
        <w:tc>
          <w:tcPr>
            <w:tcW w:w="898" w:type="dxa"/>
            <w:tcBorders>
              <w:top w:val="single" w:sz="4" w:space="0" w:color="auto"/>
              <w:left w:val="single" w:sz="4" w:space="0" w:color="auto"/>
              <w:bottom w:val="single" w:sz="4" w:space="0" w:color="auto"/>
              <w:right w:val="single" w:sz="4" w:space="0" w:color="auto"/>
            </w:tcBorders>
          </w:tcPr>
          <w:p w14:paraId="43BD695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30</w:t>
            </w:r>
          </w:p>
        </w:tc>
        <w:tc>
          <w:tcPr>
            <w:tcW w:w="1617" w:type="dxa"/>
            <w:tcBorders>
              <w:top w:val="single" w:sz="4" w:space="0" w:color="auto"/>
              <w:left w:val="single" w:sz="4" w:space="0" w:color="auto"/>
              <w:bottom w:val="single" w:sz="4" w:space="0" w:color="auto"/>
              <w:right w:val="single" w:sz="4" w:space="0" w:color="auto"/>
            </w:tcBorders>
          </w:tcPr>
          <w:p w14:paraId="547F8A2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в,г</w:t>
            </w:r>
          </w:p>
        </w:tc>
        <w:tc>
          <w:tcPr>
            <w:tcW w:w="898" w:type="dxa"/>
            <w:tcBorders>
              <w:top w:val="single" w:sz="4" w:space="0" w:color="auto"/>
              <w:left w:val="single" w:sz="4" w:space="0" w:color="auto"/>
              <w:bottom w:val="single" w:sz="4" w:space="0" w:color="auto"/>
              <w:right w:val="single" w:sz="4" w:space="0" w:color="auto"/>
            </w:tcBorders>
          </w:tcPr>
          <w:p w14:paraId="3BE38F3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54</w:t>
            </w:r>
          </w:p>
        </w:tc>
        <w:tc>
          <w:tcPr>
            <w:tcW w:w="1488" w:type="dxa"/>
            <w:tcBorders>
              <w:top w:val="single" w:sz="4" w:space="0" w:color="auto"/>
              <w:left w:val="single" w:sz="4" w:space="0" w:color="auto"/>
              <w:bottom w:val="single" w:sz="4" w:space="0" w:color="auto"/>
              <w:right w:val="single" w:sz="4" w:space="0" w:color="auto"/>
            </w:tcBorders>
          </w:tcPr>
          <w:p w14:paraId="23FA591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а,б,в</w:t>
            </w:r>
          </w:p>
        </w:tc>
        <w:tc>
          <w:tcPr>
            <w:tcW w:w="850" w:type="dxa"/>
            <w:tcBorders>
              <w:top w:val="single" w:sz="4" w:space="0" w:color="auto"/>
              <w:left w:val="single" w:sz="4" w:space="0" w:color="auto"/>
              <w:bottom w:val="single" w:sz="4" w:space="0" w:color="auto"/>
              <w:right w:val="single" w:sz="4" w:space="0" w:color="auto"/>
            </w:tcBorders>
          </w:tcPr>
          <w:p w14:paraId="5639C4D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78</w:t>
            </w:r>
          </w:p>
        </w:tc>
        <w:tc>
          <w:tcPr>
            <w:tcW w:w="1452" w:type="dxa"/>
            <w:tcBorders>
              <w:top w:val="single" w:sz="4" w:space="0" w:color="auto"/>
              <w:left w:val="single" w:sz="4" w:space="0" w:color="auto"/>
              <w:bottom w:val="single" w:sz="4" w:space="0" w:color="auto"/>
              <w:right w:val="single" w:sz="4" w:space="0" w:color="auto"/>
            </w:tcBorders>
          </w:tcPr>
          <w:p w14:paraId="0140558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2A4F06C2" w14:textId="77777777" w:rsidTr="008A5636">
        <w:tc>
          <w:tcPr>
            <w:tcW w:w="827" w:type="dxa"/>
            <w:tcBorders>
              <w:top w:val="single" w:sz="4" w:space="0" w:color="auto"/>
              <w:left w:val="single" w:sz="4" w:space="0" w:color="auto"/>
              <w:bottom w:val="single" w:sz="4" w:space="0" w:color="auto"/>
              <w:right w:val="single" w:sz="4" w:space="0" w:color="auto"/>
            </w:tcBorders>
          </w:tcPr>
          <w:p w14:paraId="1BA0C6B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w:t>
            </w:r>
          </w:p>
        </w:tc>
        <w:tc>
          <w:tcPr>
            <w:tcW w:w="1452" w:type="dxa"/>
            <w:tcBorders>
              <w:top w:val="single" w:sz="4" w:space="0" w:color="auto"/>
              <w:left w:val="single" w:sz="4" w:space="0" w:color="auto"/>
              <w:bottom w:val="single" w:sz="4" w:space="0" w:color="auto"/>
              <w:right w:val="single" w:sz="4" w:space="0" w:color="auto"/>
            </w:tcBorders>
          </w:tcPr>
          <w:p w14:paraId="01F55A2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98" w:type="dxa"/>
            <w:tcBorders>
              <w:top w:val="single" w:sz="4" w:space="0" w:color="auto"/>
              <w:left w:val="single" w:sz="4" w:space="0" w:color="auto"/>
              <w:bottom w:val="single" w:sz="4" w:space="0" w:color="auto"/>
              <w:right w:val="single" w:sz="4" w:space="0" w:color="auto"/>
            </w:tcBorders>
          </w:tcPr>
          <w:p w14:paraId="3C90544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31</w:t>
            </w:r>
          </w:p>
        </w:tc>
        <w:tc>
          <w:tcPr>
            <w:tcW w:w="1617" w:type="dxa"/>
            <w:tcBorders>
              <w:top w:val="single" w:sz="4" w:space="0" w:color="auto"/>
              <w:left w:val="single" w:sz="4" w:space="0" w:color="auto"/>
              <w:bottom w:val="single" w:sz="4" w:space="0" w:color="auto"/>
              <w:right w:val="single" w:sz="4" w:space="0" w:color="auto"/>
            </w:tcBorders>
          </w:tcPr>
          <w:p w14:paraId="07FF3D8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65E6FB5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55</w:t>
            </w:r>
          </w:p>
        </w:tc>
        <w:tc>
          <w:tcPr>
            <w:tcW w:w="1488" w:type="dxa"/>
            <w:tcBorders>
              <w:top w:val="single" w:sz="4" w:space="0" w:color="auto"/>
              <w:left w:val="single" w:sz="4" w:space="0" w:color="auto"/>
              <w:bottom w:val="single" w:sz="4" w:space="0" w:color="auto"/>
              <w:right w:val="single" w:sz="4" w:space="0" w:color="auto"/>
            </w:tcBorders>
          </w:tcPr>
          <w:p w14:paraId="6944258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50" w:type="dxa"/>
            <w:tcBorders>
              <w:top w:val="single" w:sz="4" w:space="0" w:color="auto"/>
              <w:left w:val="single" w:sz="4" w:space="0" w:color="auto"/>
              <w:bottom w:val="single" w:sz="4" w:space="0" w:color="auto"/>
              <w:right w:val="single" w:sz="4" w:space="0" w:color="auto"/>
            </w:tcBorders>
          </w:tcPr>
          <w:p w14:paraId="76604A0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79</w:t>
            </w:r>
          </w:p>
        </w:tc>
        <w:tc>
          <w:tcPr>
            <w:tcW w:w="1452" w:type="dxa"/>
            <w:tcBorders>
              <w:top w:val="single" w:sz="4" w:space="0" w:color="auto"/>
              <w:left w:val="single" w:sz="4" w:space="0" w:color="auto"/>
              <w:bottom w:val="single" w:sz="4" w:space="0" w:color="auto"/>
              <w:right w:val="single" w:sz="4" w:space="0" w:color="auto"/>
            </w:tcBorders>
          </w:tcPr>
          <w:p w14:paraId="6704481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г</w:t>
            </w:r>
          </w:p>
        </w:tc>
      </w:tr>
      <w:tr w:rsidR="0040402F" w:rsidRPr="00CF621B" w14:paraId="1ABD7CE3" w14:textId="77777777" w:rsidTr="008A5636">
        <w:tc>
          <w:tcPr>
            <w:tcW w:w="827" w:type="dxa"/>
            <w:tcBorders>
              <w:top w:val="single" w:sz="4" w:space="0" w:color="auto"/>
              <w:left w:val="single" w:sz="4" w:space="0" w:color="auto"/>
              <w:bottom w:val="single" w:sz="4" w:space="0" w:color="auto"/>
              <w:right w:val="single" w:sz="4" w:space="0" w:color="auto"/>
            </w:tcBorders>
          </w:tcPr>
          <w:p w14:paraId="34C2F6E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w:t>
            </w:r>
          </w:p>
        </w:tc>
        <w:tc>
          <w:tcPr>
            <w:tcW w:w="1452" w:type="dxa"/>
            <w:tcBorders>
              <w:top w:val="single" w:sz="4" w:space="0" w:color="auto"/>
              <w:left w:val="single" w:sz="4" w:space="0" w:color="auto"/>
              <w:bottom w:val="single" w:sz="4" w:space="0" w:color="auto"/>
              <w:right w:val="single" w:sz="4" w:space="0" w:color="auto"/>
            </w:tcBorders>
          </w:tcPr>
          <w:p w14:paraId="3685C44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98" w:type="dxa"/>
            <w:tcBorders>
              <w:top w:val="single" w:sz="4" w:space="0" w:color="auto"/>
              <w:left w:val="single" w:sz="4" w:space="0" w:color="auto"/>
              <w:bottom w:val="single" w:sz="4" w:space="0" w:color="auto"/>
              <w:right w:val="single" w:sz="4" w:space="0" w:color="auto"/>
            </w:tcBorders>
          </w:tcPr>
          <w:p w14:paraId="44C75D3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32</w:t>
            </w:r>
          </w:p>
        </w:tc>
        <w:tc>
          <w:tcPr>
            <w:tcW w:w="1617" w:type="dxa"/>
            <w:tcBorders>
              <w:top w:val="single" w:sz="4" w:space="0" w:color="auto"/>
              <w:left w:val="single" w:sz="4" w:space="0" w:color="auto"/>
              <w:bottom w:val="single" w:sz="4" w:space="0" w:color="auto"/>
              <w:right w:val="single" w:sz="4" w:space="0" w:color="auto"/>
            </w:tcBorders>
          </w:tcPr>
          <w:p w14:paraId="2F4ED74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г,д</w:t>
            </w:r>
          </w:p>
        </w:tc>
        <w:tc>
          <w:tcPr>
            <w:tcW w:w="898" w:type="dxa"/>
            <w:tcBorders>
              <w:top w:val="single" w:sz="4" w:space="0" w:color="auto"/>
              <w:left w:val="single" w:sz="4" w:space="0" w:color="auto"/>
              <w:bottom w:val="single" w:sz="4" w:space="0" w:color="auto"/>
              <w:right w:val="single" w:sz="4" w:space="0" w:color="auto"/>
            </w:tcBorders>
          </w:tcPr>
          <w:p w14:paraId="7EA5744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56</w:t>
            </w:r>
          </w:p>
        </w:tc>
        <w:tc>
          <w:tcPr>
            <w:tcW w:w="1488" w:type="dxa"/>
            <w:tcBorders>
              <w:top w:val="single" w:sz="4" w:space="0" w:color="auto"/>
              <w:left w:val="single" w:sz="4" w:space="0" w:color="auto"/>
              <w:bottom w:val="single" w:sz="4" w:space="0" w:color="auto"/>
              <w:right w:val="single" w:sz="4" w:space="0" w:color="auto"/>
            </w:tcBorders>
          </w:tcPr>
          <w:p w14:paraId="2C6B2F3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50" w:type="dxa"/>
            <w:tcBorders>
              <w:top w:val="single" w:sz="4" w:space="0" w:color="auto"/>
              <w:left w:val="single" w:sz="4" w:space="0" w:color="auto"/>
              <w:bottom w:val="single" w:sz="4" w:space="0" w:color="auto"/>
              <w:right w:val="single" w:sz="4" w:space="0" w:color="auto"/>
            </w:tcBorders>
          </w:tcPr>
          <w:p w14:paraId="2700612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80</w:t>
            </w:r>
          </w:p>
        </w:tc>
        <w:tc>
          <w:tcPr>
            <w:tcW w:w="1452" w:type="dxa"/>
            <w:tcBorders>
              <w:top w:val="single" w:sz="4" w:space="0" w:color="auto"/>
              <w:left w:val="single" w:sz="4" w:space="0" w:color="auto"/>
              <w:bottom w:val="single" w:sz="4" w:space="0" w:color="auto"/>
              <w:right w:val="single" w:sz="4" w:space="0" w:color="auto"/>
            </w:tcBorders>
          </w:tcPr>
          <w:p w14:paraId="549CB44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D</w:t>
            </w:r>
          </w:p>
        </w:tc>
      </w:tr>
      <w:tr w:rsidR="0040402F" w:rsidRPr="00CF621B" w14:paraId="15DA69FC" w14:textId="77777777" w:rsidTr="008A5636">
        <w:tc>
          <w:tcPr>
            <w:tcW w:w="827" w:type="dxa"/>
            <w:tcBorders>
              <w:top w:val="single" w:sz="4" w:space="0" w:color="auto"/>
              <w:left w:val="single" w:sz="4" w:space="0" w:color="auto"/>
              <w:bottom w:val="single" w:sz="4" w:space="0" w:color="auto"/>
              <w:right w:val="single" w:sz="4" w:space="0" w:color="auto"/>
            </w:tcBorders>
          </w:tcPr>
          <w:p w14:paraId="726CC98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w:t>
            </w:r>
          </w:p>
        </w:tc>
        <w:tc>
          <w:tcPr>
            <w:tcW w:w="1452" w:type="dxa"/>
            <w:tcBorders>
              <w:top w:val="single" w:sz="4" w:space="0" w:color="auto"/>
              <w:left w:val="single" w:sz="4" w:space="0" w:color="auto"/>
              <w:bottom w:val="single" w:sz="4" w:space="0" w:color="auto"/>
              <w:right w:val="single" w:sz="4" w:space="0" w:color="auto"/>
            </w:tcBorders>
          </w:tcPr>
          <w:p w14:paraId="527D5C8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2E5357F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33</w:t>
            </w:r>
          </w:p>
        </w:tc>
        <w:tc>
          <w:tcPr>
            <w:tcW w:w="1617" w:type="dxa"/>
            <w:tcBorders>
              <w:top w:val="single" w:sz="4" w:space="0" w:color="auto"/>
              <w:left w:val="single" w:sz="4" w:space="0" w:color="auto"/>
              <w:bottom w:val="single" w:sz="4" w:space="0" w:color="auto"/>
              <w:right w:val="single" w:sz="4" w:space="0" w:color="auto"/>
            </w:tcBorders>
          </w:tcPr>
          <w:p w14:paraId="4E62B66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3BFBC00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57</w:t>
            </w:r>
          </w:p>
        </w:tc>
        <w:tc>
          <w:tcPr>
            <w:tcW w:w="1488" w:type="dxa"/>
            <w:tcBorders>
              <w:top w:val="single" w:sz="4" w:space="0" w:color="auto"/>
              <w:left w:val="single" w:sz="4" w:space="0" w:color="auto"/>
              <w:bottom w:val="single" w:sz="4" w:space="0" w:color="auto"/>
              <w:right w:val="single" w:sz="4" w:space="0" w:color="auto"/>
            </w:tcBorders>
          </w:tcPr>
          <w:p w14:paraId="4402414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50" w:type="dxa"/>
            <w:tcBorders>
              <w:top w:val="single" w:sz="4" w:space="0" w:color="auto"/>
              <w:left w:val="single" w:sz="4" w:space="0" w:color="auto"/>
              <w:bottom w:val="single" w:sz="4" w:space="0" w:color="auto"/>
              <w:right w:val="single" w:sz="4" w:space="0" w:color="auto"/>
            </w:tcBorders>
          </w:tcPr>
          <w:p w14:paraId="25901DB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81</w:t>
            </w:r>
          </w:p>
        </w:tc>
        <w:tc>
          <w:tcPr>
            <w:tcW w:w="1452" w:type="dxa"/>
            <w:tcBorders>
              <w:top w:val="single" w:sz="4" w:space="0" w:color="auto"/>
              <w:left w:val="single" w:sz="4" w:space="0" w:color="auto"/>
              <w:bottom w:val="single" w:sz="4" w:space="0" w:color="auto"/>
              <w:right w:val="single" w:sz="4" w:space="0" w:color="auto"/>
            </w:tcBorders>
          </w:tcPr>
          <w:p w14:paraId="24D18B5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r>
      <w:tr w:rsidR="0040402F" w:rsidRPr="00CF621B" w14:paraId="0F173E09" w14:textId="77777777" w:rsidTr="008A5636">
        <w:tc>
          <w:tcPr>
            <w:tcW w:w="827" w:type="dxa"/>
            <w:tcBorders>
              <w:top w:val="single" w:sz="4" w:space="0" w:color="auto"/>
              <w:left w:val="single" w:sz="4" w:space="0" w:color="auto"/>
              <w:bottom w:val="single" w:sz="4" w:space="0" w:color="auto"/>
              <w:right w:val="single" w:sz="4" w:space="0" w:color="auto"/>
            </w:tcBorders>
          </w:tcPr>
          <w:p w14:paraId="7720ADE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10</w:t>
            </w:r>
          </w:p>
        </w:tc>
        <w:tc>
          <w:tcPr>
            <w:tcW w:w="1452" w:type="dxa"/>
            <w:tcBorders>
              <w:top w:val="single" w:sz="4" w:space="0" w:color="auto"/>
              <w:left w:val="single" w:sz="4" w:space="0" w:color="auto"/>
              <w:bottom w:val="single" w:sz="4" w:space="0" w:color="auto"/>
              <w:right w:val="single" w:sz="4" w:space="0" w:color="auto"/>
            </w:tcBorders>
          </w:tcPr>
          <w:p w14:paraId="3BBD64F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6BD6578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34</w:t>
            </w:r>
          </w:p>
        </w:tc>
        <w:tc>
          <w:tcPr>
            <w:tcW w:w="1617" w:type="dxa"/>
            <w:tcBorders>
              <w:top w:val="single" w:sz="4" w:space="0" w:color="auto"/>
              <w:left w:val="single" w:sz="4" w:space="0" w:color="auto"/>
              <w:bottom w:val="single" w:sz="4" w:space="0" w:color="auto"/>
              <w:right w:val="single" w:sz="4" w:space="0" w:color="auto"/>
            </w:tcBorders>
          </w:tcPr>
          <w:p w14:paraId="18E8B80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98" w:type="dxa"/>
            <w:tcBorders>
              <w:top w:val="single" w:sz="4" w:space="0" w:color="auto"/>
              <w:left w:val="single" w:sz="4" w:space="0" w:color="auto"/>
              <w:bottom w:val="single" w:sz="4" w:space="0" w:color="auto"/>
              <w:right w:val="single" w:sz="4" w:space="0" w:color="auto"/>
            </w:tcBorders>
          </w:tcPr>
          <w:p w14:paraId="32E994A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58</w:t>
            </w:r>
          </w:p>
        </w:tc>
        <w:tc>
          <w:tcPr>
            <w:tcW w:w="1488" w:type="dxa"/>
            <w:tcBorders>
              <w:top w:val="single" w:sz="4" w:space="0" w:color="auto"/>
              <w:left w:val="single" w:sz="4" w:space="0" w:color="auto"/>
              <w:bottom w:val="single" w:sz="4" w:space="0" w:color="auto"/>
              <w:right w:val="single" w:sz="4" w:space="0" w:color="auto"/>
            </w:tcBorders>
          </w:tcPr>
          <w:p w14:paraId="45F9956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68;  260;</w:t>
            </w:r>
          </w:p>
        </w:tc>
        <w:tc>
          <w:tcPr>
            <w:tcW w:w="850" w:type="dxa"/>
            <w:tcBorders>
              <w:top w:val="single" w:sz="4" w:space="0" w:color="auto"/>
              <w:left w:val="single" w:sz="4" w:space="0" w:color="auto"/>
              <w:bottom w:val="single" w:sz="4" w:space="0" w:color="auto"/>
              <w:right w:val="single" w:sz="4" w:space="0" w:color="auto"/>
            </w:tcBorders>
          </w:tcPr>
          <w:p w14:paraId="12E5611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82</w:t>
            </w:r>
          </w:p>
        </w:tc>
        <w:tc>
          <w:tcPr>
            <w:tcW w:w="1452" w:type="dxa"/>
            <w:tcBorders>
              <w:top w:val="single" w:sz="4" w:space="0" w:color="auto"/>
              <w:left w:val="single" w:sz="4" w:space="0" w:color="auto"/>
              <w:bottom w:val="single" w:sz="4" w:space="0" w:color="auto"/>
              <w:right w:val="single" w:sz="4" w:space="0" w:color="auto"/>
            </w:tcBorders>
          </w:tcPr>
          <w:p w14:paraId="04CB876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572EB442" w14:textId="77777777" w:rsidTr="008A5636">
        <w:tc>
          <w:tcPr>
            <w:tcW w:w="827" w:type="dxa"/>
            <w:tcBorders>
              <w:top w:val="single" w:sz="4" w:space="0" w:color="auto"/>
              <w:left w:val="single" w:sz="4" w:space="0" w:color="auto"/>
              <w:bottom w:val="single" w:sz="4" w:space="0" w:color="auto"/>
              <w:right w:val="single" w:sz="4" w:space="0" w:color="auto"/>
            </w:tcBorders>
          </w:tcPr>
          <w:p w14:paraId="09B3A62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11</w:t>
            </w:r>
          </w:p>
        </w:tc>
        <w:tc>
          <w:tcPr>
            <w:tcW w:w="1452" w:type="dxa"/>
            <w:tcBorders>
              <w:top w:val="single" w:sz="4" w:space="0" w:color="auto"/>
              <w:left w:val="single" w:sz="4" w:space="0" w:color="auto"/>
              <w:bottom w:val="single" w:sz="4" w:space="0" w:color="auto"/>
              <w:right w:val="single" w:sz="4" w:space="0" w:color="auto"/>
            </w:tcBorders>
          </w:tcPr>
          <w:p w14:paraId="4BF9F99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4FE7E98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35</w:t>
            </w:r>
          </w:p>
        </w:tc>
        <w:tc>
          <w:tcPr>
            <w:tcW w:w="1617" w:type="dxa"/>
            <w:tcBorders>
              <w:top w:val="single" w:sz="4" w:space="0" w:color="auto"/>
              <w:left w:val="single" w:sz="4" w:space="0" w:color="auto"/>
              <w:bottom w:val="single" w:sz="4" w:space="0" w:color="auto"/>
              <w:right w:val="single" w:sz="4" w:space="0" w:color="auto"/>
            </w:tcBorders>
          </w:tcPr>
          <w:p w14:paraId="0EF675D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98" w:type="dxa"/>
            <w:tcBorders>
              <w:top w:val="single" w:sz="4" w:space="0" w:color="auto"/>
              <w:left w:val="single" w:sz="4" w:space="0" w:color="auto"/>
              <w:bottom w:val="single" w:sz="4" w:space="0" w:color="auto"/>
              <w:right w:val="single" w:sz="4" w:space="0" w:color="auto"/>
            </w:tcBorders>
          </w:tcPr>
          <w:p w14:paraId="2013DA3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59</w:t>
            </w:r>
          </w:p>
        </w:tc>
        <w:tc>
          <w:tcPr>
            <w:tcW w:w="1488" w:type="dxa"/>
            <w:tcBorders>
              <w:top w:val="single" w:sz="4" w:space="0" w:color="auto"/>
              <w:left w:val="single" w:sz="4" w:space="0" w:color="auto"/>
              <w:bottom w:val="single" w:sz="4" w:space="0" w:color="auto"/>
              <w:right w:val="single" w:sz="4" w:space="0" w:color="auto"/>
            </w:tcBorders>
          </w:tcPr>
          <w:p w14:paraId="34A6C499" w14:textId="77777777" w:rsidR="0040402F" w:rsidRPr="00CF621B" w:rsidRDefault="0040402F" w:rsidP="00CF621B">
            <w:pPr>
              <w:spacing w:after="0" w:line="240" w:lineRule="auto"/>
              <w:rPr>
                <w:rFonts w:ascii="Times New Roman" w:hAnsi="Times New Roman"/>
                <w:sz w:val="22"/>
                <w:szCs w:val="22"/>
              </w:rPr>
            </w:pPr>
          </w:p>
        </w:tc>
        <w:tc>
          <w:tcPr>
            <w:tcW w:w="850" w:type="dxa"/>
            <w:tcBorders>
              <w:top w:val="single" w:sz="4" w:space="0" w:color="auto"/>
              <w:left w:val="single" w:sz="4" w:space="0" w:color="auto"/>
              <w:bottom w:val="single" w:sz="4" w:space="0" w:color="auto"/>
              <w:right w:val="single" w:sz="4" w:space="0" w:color="auto"/>
            </w:tcBorders>
          </w:tcPr>
          <w:p w14:paraId="7CD0F4E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83</w:t>
            </w:r>
          </w:p>
        </w:tc>
        <w:tc>
          <w:tcPr>
            <w:tcW w:w="1452" w:type="dxa"/>
            <w:tcBorders>
              <w:top w:val="single" w:sz="4" w:space="0" w:color="auto"/>
              <w:left w:val="single" w:sz="4" w:space="0" w:color="auto"/>
              <w:bottom w:val="single" w:sz="4" w:space="0" w:color="auto"/>
              <w:right w:val="single" w:sz="4" w:space="0" w:color="auto"/>
            </w:tcBorders>
          </w:tcPr>
          <w:p w14:paraId="77501B2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r>
      <w:tr w:rsidR="0040402F" w:rsidRPr="00CF621B" w14:paraId="02A5BDA3" w14:textId="77777777" w:rsidTr="008A5636">
        <w:tc>
          <w:tcPr>
            <w:tcW w:w="827" w:type="dxa"/>
            <w:tcBorders>
              <w:top w:val="single" w:sz="4" w:space="0" w:color="auto"/>
              <w:left w:val="single" w:sz="4" w:space="0" w:color="auto"/>
              <w:bottom w:val="single" w:sz="4" w:space="0" w:color="auto"/>
              <w:right w:val="single" w:sz="4" w:space="0" w:color="auto"/>
            </w:tcBorders>
          </w:tcPr>
          <w:p w14:paraId="35C6230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12</w:t>
            </w:r>
          </w:p>
        </w:tc>
        <w:tc>
          <w:tcPr>
            <w:tcW w:w="1452" w:type="dxa"/>
            <w:tcBorders>
              <w:top w:val="single" w:sz="4" w:space="0" w:color="auto"/>
              <w:left w:val="single" w:sz="4" w:space="0" w:color="auto"/>
              <w:bottom w:val="single" w:sz="4" w:space="0" w:color="auto"/>
              <w:right w:val="single" w:sz="4" w:space="0" w:color="auto"/>
            </w:tcBorders>
          </w:tcPr>
          <w:p w14:paraId="0D3A1E8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98" w:type="dxa"/>
            <w:tcBorders>
              <w:top w:val="single" w:sz="4" w:space="0" w:color="auto"/>
              <w:left w:val="single" w:sz="4" w:space="0" w:color="auto"/>
              <w:bottom w:val="single" w:sz="4" w:space="0" w:color="auto"/>
              <w:right w:val="single" w:sz="4" w:space="0" w:color="auto"/>
            </w:tcBorders>
          </w:tcPr>
          <w:p w14:paraId="09B2053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36</w:t>
            </w:r>
          </w:p>
        </w:tc>
        <w:tc>
          <w:tcPr>
            <w:tcW w:w="1617" w:type="dxa"/>
            <w:tcBorders>
              <w:top w:val="single" w:sz="4" w:space="0" w:color="auto"/>
              <w:left w:val="single" w:sz="4" w:space="0" w:color="auto"/>
              <w:bottom w:val="single" w:sz="4" w:space="0" w:color="auto"/>
              <w:right w:val="single" w:sz="4" w:space="0" w:color="auto"/>
            </w:tcBorders>
          </w:tcPr>
          <w:p w14:paraId="0D7F2FE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в,г</w:t>
            </w:r>
          </w:p>
        </w:tc>
        <w:tc>
          <w:tcPr>
            <w:tcW w:w="898" w:type="dxa"/>
            <w:tcBorders>
              <w:top w:val="single" w:sz="4" w:space="0" w:color="auto"/>
              <w:left w:val="single" w:sz="4" w:space="0" w:color="auto"/>
              <w:bottom w:val="single" w:sz="4" w:space="0" w:color="auto"/>
              <w:right w:val="single" w:sz="4" w:space="0" w:color="auto"/>
            </w:tcBorders>
          </w:tcPr>
          <w:p w14:paraId="635E773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60</w:t>
            </w:r>
          </w:p>
        </w:tc>
        <w:tc>
          <w:tcPr>
            <w:tcW w:w="1488" w:type="dxa"/>
            <w:tcBorders>
              <w:top w:val="single" w:sz="4" w:space="0" w:color="auto"/>
              <w:left w:val="single" w:sz="4" w:space="0" w:color="auto"/>
              <w:bottom w:val="single" w:sz="4" w:space="0" w:color="auto"/>
              <w:right w:val="single" w:sz="4" w:space="0" w:color="auto"/>
            </w:tcBorders>
          </w:tcPr>
          <w:p w14:paraId="3A10EDF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50" w:type="dxa"/>
            <w:tcBorders>
              <w:top w:val="single" w:sz="4" w:space="0" w:color="auto"/>
              <w:left w:val="single" w:sz="4" w:space="0" w:color="auto"/>
              <w:bottom w:val="single" w:sz="4" w:space="0" w:color="auto"/>
              <w:right w:val="single" w:sz="4" w:space="0" w:color="auto"/>
            </w:tcBorders>
          </w:tcPr>
          <w:p w14:paraId="3687282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84</w:t>
            </w:r>
          </w:p>
        </w:tc>
        <w:tc>
          <w:tcPr>
            <w:tcW w:w="1452" w:type="dxa"/>
            <w:tcBorders>
              <w:top w:val="single" w:sz="4" w:space="0" w:color="auto"/>
              <w:left w:val="single" w:sz="4" w:space="0" w:color="auto"/>
              <w:bottom w:val="single" w:sz="4" w:space="0" w:color="auto"/>
              <w:right w:val="single" w:sz="4" w:space="0" w:color="auto"/>
            </w:tcBorders>
          </w:tcPr>
          <w:p w14:paraId="7A1B415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1A9DBDA3" w14:textId="77777777" w:rsidTr="008A5636">
        <w:tc>
          <w:tcPr>
            <w:tcW w:w="827" w:type="dxa"/>
            <w:tcBorders>
              <w:top w:val="single" w:sz="4" w:space="0" w:color="auto"/>
              <w:left w:val="single" w:sz="4" w:space="0" w:color="auto"/>
              <w:bottom w:val="single" w:sz="4" w:space="0" w:color="auto"/>
              <w:right w:val="single" w:sz="4" w:space="0" w:color="auto"/>
            </w:tcBorders>
          </w:tcPr>
          <w:p w14:paraId="2B68B76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lastRenderedPageBreak/>
              <w:t>13</w:t>
            </w:r>
          </w:p>
        </w:tc>
        <w:tc>
          <w:tcPr>
            <w:tcW w:w="1452" w:type="dxa"/>
            <w:tcBorders>
              <w:top w:val="single" w:sz="4" w:space="0" w:color="auto"/>
              <w:left w:val="single" w:sz="4" w:space="0" w:color="auto"/>
              <w:bottom w:val="single" w:sz="4" w:space="0" w:color="auto"/>
              <w:right w:val="single" w:sz="4" w:space="0" w:color="auto"/>
            </w:tcBorders>
          </w:tcPr>
          <w:p w14:paraId="6B50FC8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1CF4BF8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37</w:t>
            </w:r>
          </w:p>
        </w:tc>
        <w:tc>
          <w:tcPr>
            <w:tcW w:w="1617" w:type="dxa"/>
            <w:tcBorders>
              <w:top w:val="single" w:sz="4" w:space="0" w:color="auto"/>
              <w:left w:val="single" w:sz="4" w:space="0" w:color="auto"/>
              <w:bottom w:val="single" w:sz="4" w:space="0" w:color="auto"/>
              <w:right w:val="single" w:sz="4" w:space="0" w:color="auto"/>
            </w:tcBorders>
          </w:tcPr>
          <w:p w14:paraId="74647AE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а,б</w:t>
            </w:r>
          </w:p>
        </w:tc>
        <w:tc>
          <w:tcPr>
            <w:tcW w:w="898" w:type="dxa"/>
            <w:tcBorders>
              <w:top w:val="single" w:sz="4" w:space="0" w:color="auto"/>
              <w:left w:val="single" w:sz="4" w:space="0" w:color="auto"/>
              <w:bottom w:val="single" w:sz="4" w:space="0" w:color="auto"/>
              <w:right w:val="single" w:sz="4" w:space="0" w:color="auto"/>
            </w:tcBorders>
          </w:tcPr>
          <w:p w14:paraId="4DCAE59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61</w:t>
            </w:r>
          </w:p>
        </w:tc>
        <w:tc>
          <w:tcPr>
            <w:tcW w:w="1488" w:type="dxa"/>
            <w:tcBorders>
              <w:top w:val="single" w:sz="4" w:space="0" w:color="auto"/>
              <w:left w:val="single" w:sz="4" w:space="0" w:color="auto"/>
              <w:bottom w:val="single" w:sz="4" w:space="0" w:color="auto"/>
              <w:right w:val="single" w:sz="4" w:space="0" w:color="auto"/>
            </w:tcBorders>
          </w:tcPr>
          <w:p w14:paraId="7BD7131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50" w:type="dxa"/>
            <w:tcBorders>
              <w:top w:val="single" w:sz="4" w:space="0" w:color="auto"/>
              <w:left w:val="single" w:sz="4" w:space="0" w:color="auto"/>
              <w:bottom w:val="single" w:sz="4" w:space="0" w:color="auto"/>
              <w:right w:val="single" w:sz="4" w:space="0" w:color="auto"/>
            </w:tcBorders>
          </w:tcPr>
          <w:p w14:paraId="05046AD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85</w:t>
            </w:r>
          </w:p>
        </w:tc>
        <w:tc>
          <w:tcPr>
            <w:tcW w:w="1452" w:type="dxa"/>
            <w:tcBorders>
              <w:top w:val="single" w:sz="4" w:space="0" w:color="auto"/>
              <w:left w:val="single" w:sz="4" w:space="0" w:color="auto"/>
              <w:bottom w:val="single" w:sz="4" w:space="0" w:color="auto"/>
              <w:right w:val="single" w:sz="4" w:space="0" w:color="auto"/>
            </w:tcBorders>
          </w:tcPr>
          <w:p w14:paraId="158496E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1FEB4452" w14:textId="77777777" w:rsidTr="008A5636">
        <w:tc>
          <w:tcPr>
            <w:tcW w:w="827" w:type="dxa"/>
            <w:tcBorders>
              <w:top w:val="single" w:sz="4" w:space="0" w:color="auto"/>
              <w:left w:val="single" w:sz="4" w:space="0" w:color="auto"/>
              <w:bottom w:val="single" w:sz="4" w:space="0" w:color="auto"/>
              <w:right w:val="single" w:sz="4" w:space="0" w:color="auto"/>
            </w:tcBorders>
          </w:tcPr>
          <w:p w14:paraId="3080E60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14</w:t>
            </w:r>
          </w:p>
        </w:tc>
        <w:tc>
          <w:tcPr>
            <w:tcW w:w="1452" w:type="dxa"/>
            <w:tcBorders>
              <w:top w:val="single" w:sz="4" w:space="0" w:color="auto"/>
              <w:left w:val="single" w:sz="4" w:space="0" w:color="auto"/>
              <w:bottom w:val="single" w:sz="4" w:space="0" w:color="auto"/>
              <w:right w:val="single" w:sz="4" w:space="0" w:color="auto"/>
            </w:tcBorders>
          </w:tcPr>
          <w:p w14:paraId="5C04EC1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98" w:type="dxa"/>
            <w:tcBorders>
              <w:top w:val="single" w:sz="4" w:space="0" w:color="auto"/>
              <w:left w:val="single" w:sz="4" w:space="0" w:color="auto"/>
              <w:bottom w:val="single" w:sz="4" w:space="0" w:color="auto"/>
              <w:right w:val="single" w:sz="4" w:space="0" w:color="auto"/>
            </w:tcBorders>
          </w:tcPr>
          <w:p w14:paraId="43E1F08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38</w:t>
            </w:r>
          </w:p>
        </w:tc>
        <w:tc>
          <w:tcPr>
            <w:tcW w:w="1617" w:type="dxa"/>
            <w:tcBorders>
              <w:top w:val="single" w:sz="4" w:space="0" w:color="auto"/>
              <w:left w:val="single" w:sz="4" w:space="0" w:color="auto"/>
              <w:bottom w:val="single" w:sz="4" w:space="0" w:color="auto"/>
              <w:right w:val="single" w:sz="4" w:space="0" w:color="auto"/>
            </w:tcBorders>
          </w:tcPr>
          <w:p w14:paraId="4DD4E0B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98" w:type="dxa"/>
            <w:tcBorders>
              <w:top w:val="single" w:sz="4" w:space="0" w:color="auto"/>
              <w:left w:val="single" w:sz="4" w:space="0" w:color="auto"/>
              <w:bottom w:val="single" w:sz="4" w:space="0" w:color="auto"/>
              <w:right w:val="single" w:sz="4" w:space="0" w:color="auto"/>
            </w:tcBorders>
          </w:tcPr>
          <w:p w14:paraId="7ABD30A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62</w:t>
            </w:r>
          </w:p>
        </w:tc>
        <w:tc>
          <w:tcPr>
            <w:tcW w:w="1488" w:type="dxa"/>
            <w:tcBorders>
              <w:top w:val="single" w:sz="4" w:space="0" w:color="auto"/>
              <w:left w:val="single" w:sz="4" w:space="0" w:color="auto"/>
              <w:bottom w:val="single" w:sz="4" w:space="0" w:color="auto"/>
              <w:right w:val="single" w:sz="4" w:space="0" w:color="auto"/>
            </w:tcBorders>
          </w:tcPr>
          <w:p w14:paraId="4701748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50" w:type="dxa"/>
            <w:tcBorders>
              <w:top w:val="single" w:sz="4" w:space="0" w:color="auto"/>
              <w:left w:val="single" w:sz="4" w:space="0" w:color="auto"/>
              <w:bottom w:val="single" w:sz="4" w:space="0" w:color="auto"/>
              <w:right w:val="single" w:sz="4" w:space="0" w:color="auto"/>
            </w:tcBorders>
          </w:tcPr>
          <w:p w14:paraId="1DDF44E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86</w:t>
            </w:r>
          </w:p>
        </w:tc>
        <w:tc>
          <w:tcPr>
            <w:tcW w:w="1452" w:type="dxa"/>
            <w:tcBorders>
              <w:top w:val="single" w:sz="4" w:space="0" w:color="auto"/>
              <w:left w:val="single" w:sz="4" w:space="0" w:color="auto"/>
              <w:bottom w:val="single" w:sz="4" w:space="0" w:color="auto"/>
              <w:right w:val="single" w:sz="4" w:space="0" w:color="auto"/>
            </w:tcBorders>
          </w:tcPr>
          <w:p w14:paraId="1963ACD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56E7DAE1" w14:textId="77777777" w:rsidTr="008A5636">
        <w:tc>
          <w:tcPr>
            <w:tcW w:w="827" w:type="dxa"/>
            <w:tcBorders>
              <w:top w:val="single" w:sz="4" w:space="0" w:color="auto"/>
              <w:left w:val="single" w:sz="4" w:space="0" w:color="auto"/>
              <w:bottom w:val="single" w:sz="4" w:space="0" w:color="auto"/>
              <w:right w:val="single" w:sz="4" w:space="0" w:color="auto"/>
            </w:tcBorders>
          </w:tcPr>
          <w:p w14:paraId="1FA8D3C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15</w:t>
            </w:r>
          </w:p>
        </w:tc>
        <w:tc>
          <w:tcPr>
            <w:tcW w:w="1452" w:type="dxa"/>
            <w:tcBorders>
              <w:top w:val="single" w:sz="4" w:space="0" w:color="auto"/>
              <w:left w:val="single" w:sz="4" w:space="0" w:color="auto"/>
              <w:bottom w:val="single" w:sz="4" w:space="0" w:color="auto"/>
              <w:right w:val="single" w:sz="4" w:space="0" w:color="auto"/>
            </w:tcBorders>
          </w:tcPr>
          <w:p w14:paraId="2AD273C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98" w:type="dxa"/>
            <w:tcBorders>
              <w:top w:val="single" w:sz="4" w:space="0" w:color="auto"/>
              <w:left w:val="single" w:sz="4" w:space="0" w:color="auto"/>
              <w:bottom w:val="single" w:sz="4" w:space="0" w:color="auto"/>
              <w:right w:val="single" w:sz="4" w:space="0" w:color="auto"/>
            </w:tcBorders>
          </w:tcPr>
          <w:p w14:paraId="66AF9ED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39</w:t>
            </w:r>
          </w:p>
        </w:tc>
        <w:tc>
          <w:tcPr>
            <w:tcW w:w="1617" w:type="dxa"/>
            <w:tcBorders>
              <w:top w:val="single" w:sz="4" w:space="0" w:color="auto"/>
              <w:left w:val="single" w:sz="4" w:space="0" w:color="auto"/>
              <w:bottom w:val="single" w:sz="4" w:space="0" w:color="auto"/>
              <w:right w:val="single" w:sz="4" w:space="0" w:color="auto"/>
            </w:tcBorders>
          </w:tcPr>
          <w:p w14:paraId="7A6E3F6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д</w:t>
            </w:r>
          </w:p>
        </w:tc>
        <w:tc>
          <w:tcPr>
            <w:tcW w:w="898" w:type="dxa"/>
            <w:tcBorders>
              <w:top w:val="single" w:sz="4" w:space="0" w:color="auto"/>
              <w:left w:val="single" w:sz="4" w:space="0" w:color="auto"/>
              <w:bottom w:val="single" w:sz="4" w:space="0" w:color="auto"/>
              <w:right w:val="single" w:sz="4" w:space="0" w:color="auto"/>
            </w:tcBorders>
          </w:tcPr>
          <w:p w14:paraId="7283385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63</w:t>
            </w:r>
          </w:p>
        </w:tc>
        <w:tc>
          <w:tcPr>
            <w:tcW w:w="1488" w:type="dxa"/>
            <w:tcBorders>
              <w:top w:val="single" w:sz="4" w:space="0" w:color="auto"/>
              <w:left w:val="single" w:sz="4" w:space="0" w:color="auto"/>
              <w:bottom w:val="single" w:sz="4" w:space="0" w:color="auto"/>
              <w:right w:val="single" w:sz="4" w:space="0" w:color="auto"/>
            </w:tcBorders>
          </w:tcPr>
          <w:p w14:paraId="2F147CD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24,5</w:t>
            </w:r>
          </w:p>
        </w:tc>
        <w:tc>
          <w:tcPr>
            <w:tcW w:w="850" w:type="dxa"/>
            <w:tcBorders>
              <w:top w:val="single" w:sz="4" w:space="0" w:color="auto"/>
              <w:left w:val="single" w:sz="4" w:space="0" w:color="auto"/>
              <w:bottom w:val="single" w:sz="4" w:space="0" w:color="auto"/>
              <w:right w:val="single" w:sz="4" w:space="0" w:color="auto"/>
            </w:tcBorders>
          </w:tcPr>
          <w:p w14:paraId="40059F2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87</w:t>
            </w:r>
          </w:p>
        </w:tc>
        <w:tc>
          <w:tcPr>
            <w:tcW w:w="1452" w:type="dxa"/>
            <w:tcBorders>
              <w:top w:val="single" w:sz="4" w:space="0" w:color="auto"/>
              <w:left w:val="single" w:sz="4" w:space="0" w:color="auto"/>
              <w:bottom w:val="single" w:sz="4" w:space="0" w:color="auto"/>
              <w:right w:val="single" w:sz="4" w:space="0" w:color="auto"/>
            </w:tcBorders>
          </w:tcPr>
          <w:p w14:paraId="32B7F96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С</w:t>
            </w:r>
          </w:p>
        </w:tc>
      </w:tr>
      <w:tr w:rsidR="0040402F" w:rsidRPr="00CF621B" w14:paraId="595B0E52" w14:textId="77777777" w:rsidTr="008A5636">
        <w:tc>
          <w:tcPr>
            <w:tcW w:w="827" w:type="dxa"/>
            <w:tcBorders>
              <w:top w:val="single" w:sz="4" w:space="0" w:color="auto"/>
              <w:left w:val="single" w:sz="4" w:space="0" w:color="auto"/>
              <w:bottom w:val="single" w:sz="4" w:space="0" w:color="auto"/>
              <w:right w:val="single" w:sz="4" w:space="0" w:color="auto"/>
            </w:tcBorders>
          </w:tcPr>
          <w:p w14:paraId="17C4CA4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16</w:t>
            </w:r>
          </w:p>
        </w:tc>
        <w:tc>
          <w:tcPr>
            <w:tcW w:w="1452" w:type="dxa"/>
            <w:tcBorders>
              <w:top w:val="single" w:sz="4" w:space="0" w:color="auto"/>
              <w:left w:val="single" w:sz="4" w:space="0" w:color="auto"/>
              <w:bottom w:val="single" w:sz="4" w:space="0" w:color="auto"/>
              <w:right w:val="single" w:sz="4" w:space="0" w:color="auto"/>
            </w:tcBorders>
          </w:tcPr>
          <w:p w14:paraId="738FAAE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98" w:type="dxa"/>
            <w:tcBorders>
              <w:top w:val="single" w:sz="4" w:space="0" w:color="auto"/>
              <w:left w:val="single" w:sz="4" w:space="0" w:color="auto"/>
              <w:bottom w:val="single" w:sz="4" w:space="0" w:color="auto"/>
              <w:right w:val="single" w:sz="4" w:space="0" w:color="auto"/>
            </w:tcBorders>
          </w:tcPr>
          <w:p w14:paraId="699D305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40</w:t>
            </w:r>
          </w:p>
        </w:tc>
        <w:tc>
          <w:tcPr>
            <w:tcW w:w="1617" w:type="dxa"/>
            <w:tcBorders>
              <w:top w:val="single" w:sz="4" w:space="0" w:color="auto"/>
              <w:left w:val="single" w:sz="4" w:space="0" w:color="auto"/>
              <w:bottom w:val="single" w:sz="4" w:space="0" w:color="auto"/>
              <w:right w:val="single" w:sz="4" w:space="0" w:color="auto"/>
            </w:tcBorders>
          </w:tcPr>
          <w:p w14:paraId="4E548FB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а,б,в</w:t>
            </w:r>
          </w:p>
        </w:tc>
        <w:tc>
          <w:tcPr>
            <w:tcW w:w="898" w:type="dxa"/>
            <w:tcBorders>
              <w:top w:val="single" w:sz="4" w:space="0" w:color="auto"/>
              <w:left w:val="single" w:sz="4" w:space="0" w:color="auto"/>
              <w:bottom w:val="single" w:sz="4" w:space="0" w:color="auto"/>
              <w:right w:val="single" w:sz="4" w:space="0" w:color="auto"/>
            </w:tcBorders>
          </w:tcPr>
          <w:p w14:paraId="1D19261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64</w:t>
            </w:r>
          </w:p>
        </w:tc>
        <w:tc>
          <w:tcPr>
            <w:tcW w:w="1488" w:type="dxa"/>
            <w:tcBorders>
              <w:top w:val="single" w:sz="4" w:space="0" w:color="auto"/>
              <w:left w:val="single" w:sz="4" w:space="0" w:color="auto"/>
              <w:bottom w:val="single" w:sz="4" w:space="0" w:color="auto"/>
              <w:right w:val="single" w:sz="4" w:space="0" w:color="auto"/>
            </w:tcBorders>
          </w:tcPr>
          <w:p w14:paraId="68D7CB7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4,0</w:t>
            </w:r>
          </w:p>
        </w:tc>
        <w:tc>
          <w:tcPr>
            <w:tcW w:w="850" w:type="dxa"/>
            <w:tcBorders>
              <w:top w:val="single" w:sz="4" w:space="0" w:color="auto"/>
              <w:left w:val="single" w:sz="4" w:space="0" w:color="auto"/>
              <w:bottom w:val="single" w:sz="4" w:space="0" w:color="auto"/>
              <w:right w:val="single" w:sz="4" w:space="0" w:color="auto"/>
            </w:tcBorders>
          </w:tcPr>
          <w:p w14:paraId="39A5CFD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88</w:t>
            </w:r>
          </w:p>
        </w:tc>
        <w:tc>
          <w:tcPr>
            <w:tcW w:w="1452" w:type="dxa"/>
            <w:tcBorders>
              <w:top w:val="single" w:sz="4" w:space="0" w:color="auto"/>
              <w:left w:val="single" w:sz="4" w:space="0" w:color="auto"/>
              <w:bottom w:val="single" w:sz="4" w:space="0" w:color="auto"/>
              <w:right w:val="single" w:sz="4" w:space="0" w:color="auto"/>
            </w:tcBorders>
          </w:tcPr>
          <w:p w14:paraId="2923B17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С</w:t>
            </w:r>
          </w:p>
        </w:tc>
      </w:tr>
      <w:tr w:rsidR="0040402F" w:rsidRPr="00CF621B" w14:paraId="5EABB8FC" w14:textId="77777777" w:rsidTr="008A5636">
        <w:tc>
          <w:tcPr>
            <w:tcW w:w="827" w:type="dxa"/>
            <w:tcBorders>
              <w:top w:val="single" w:sz="4" w:space="0" w:color="auto"/>
              <w:left w:val="single" w:sz="4" w:space="0" w:color="auto"/>
              <w:bottom w:val="single" w:sz="4" w:space="0" w:color="auto"/>
              <w:right w:val="single" w:sz="4" w:space="0" w:color="auto"/>
            </w:tcBorders>
          </w:tcPr>
          <w:p w14:paraId="15414A9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17</w:t>
            </w:r>
          </w:p>
        </w:tc>
        <w:tc>
          <w:tcPr>
            <w:tcW w:w="1452" w:type="dxa"/>
            <w:tcBorders>
              <w:top w:val="single" w:sz="4" w:space="0" w:color="auto"/>
              <w:left w:val="single" w:sz="4" w:space="0" w:color="auto"/>
              <w:bottom w:val="single" w:sz="4" w:space="0" w:color="auto"/>
              <w:right w:val="single" w:sz="4" w:space="0" w:color="auto"/>
            </w:tcBorders>
          </w:tcPr>
          <w:p w14:paraId="04D649F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г</w:t>
            </w:r>
          </w:p>
        </w:tc>
        <w:tc>
          <w:tcPr>
            <w:tcW w:w="898" w:type="dxa"/>
            <w:tcBorders>
              <w:top w:val="single" w:sz="4" w:space="0" w:color="auto"/>
              <w:left w:val="single" w:sz="4" w:space="0" w:color="auto"/>
              <w:bottom w:val="single" w:sz="4" w:space="0" w:color="auto"/>
              <w:right w:val="single" w:sz="4" w:space="0" w:color="auto"/>
            </w:tcBorders>
          </w:tcPr>
          <w:p w14:paraId="2BDF249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41</w:t>
            </w:r>
          </w:p>
        </w:tc>
        <w:tc>
          <w:tcPr>
            <w:tcW w:w="1617" w:type="dxa"/>
            <w:tcBorders>
              <w:top w:val="single" w:sz="4" w:space="0" w:color="auto"/>
              <w:left w:val="single" w:sz="4" w:space="0" w:color="auto"/>
              <w:bottom w:val="single" w:sz="4" w:space="0" w:color="auto"/>
              <w:right w:val="single" w:sz="4" w:space="0" w:color="auto"/>
            </w:tcBorders>
          </w:tcPr>
          <w:p w14:paraId="2A8AF19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98" w:type="dxa"/>
            <w:tcBorders>
              <w:top w:val="single" w:sz="4" w:space="0" w:color="auto"/>
              <w:left w:val="single" w:sz="4" w:space="0" w:color="auto"/>
              <w:bottom w:val="single" w:sz="4" w:space="0" w:color="auto"/>
              <w:right w:val="single" w:sz="4" w:space="0" w:color="auto"/>
            </w:tcBorders>
          </w:tcPr>
          <w:p w14:paraId="2F62438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65</w:t>
            </w:r>
          </w:p>
        </w:tc>
        <w:tc>
          <w:tcPr>
            <w:tcW w:w="1488" w:type="dxa"/>
            <w:tcBorders>
              <w:top w:val="single" w:sz="4" w:space="0" w:color="auto"/>
              <w:left w:val="single" w:sz="4" w:space="0" w:color="auto"/>
              <w:bottom w:val="single" w:sz="4" w:space="0" w:color="auto"/>
              <w:right w:val="single" w:sz="4" w:space="0" w:color="auto"/>
            </w:tcBorders>
          </w:tcPr>
          <w:p w14:paraId="67C59BE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50" w:type="dxa"/>
            <w:tcBorders>
              <w:top w:val="single" w:sz="4" w:space="0" w:color="auto"/>
              <w:left w:val="single" w:sz="4" w:space="0" w:color="auto"/>
              <w:bottom w:val="single" w:sz="4" w:space="0" w:color="auto"/>
              <w:right w:val="single" w:sz="4" w:space="0" w:color="auto"/>
            </w:tcBorders>
          </w:tcPr>
          <w:p w14:paraId="22FB1BE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89</w:t>
            </w:r>
          </w:p>
        </w:tc>
        <w:tc>
          <w:tcPr>
            <w:tcW w:w="1452" w:type="dxa"/>
            <w:tcBorders>
              <w:top w:val="single" w:sz="4" w:space="0" w:color="auto"/>
              <w:left w:val="single" w:sz="4" w:space="0" w:color="auto"/>
              <w:bottom w:val="single" w:sz="4" w:space="0" w:color="auto"/>
              <w:right w:val="single" w:sz="4" w:space="0" w:color="auto"/>
            </w:tcBorders>
          </w:tcPr>
          <w:p w14:paraId="16693F3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0F3B6BF7" w14:textId="77777777" w:rsidTr="008A5636">
        <w:tc>
          <w:tcPr>
            <w:tcW w:w="827" w:type="dxa"/>
            <w:tcBorders>
              <w:top w:val="single" w:sz="4" w:space="0" w:color="auto"/>
              <w:left w:val="single" w:sz="4" w:space="0" w:color="auto"/>
              <w:bottom w:val="single" w:sz="4" w:space="0" w:color="auto"/>
              <w:right w:val="single" w:sz="4" w:space="0" w:color="auto"/>
            </w:tcBorders>
          </w:tcPr>
          <w:p w14:paraId="7CE493B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18</w:t>
            </w:r>
          </w:p>
        </w:tc>
        <w:tc>
          <w:tcPr>
            <w:tcW w:w="1452" w:type="dxa"/>
            <w:tcBorders>
              <w:top w:val="single" w:sz="4" w:space="0" w:color="auto"/>
              <w:left w:val="single" w:sz="4" w:space="0" w:color="auto"/>
              <w:bottom w:val="single" w:sz="4" w:space="0" w:color="auto"/>
              <w:right w:val="single" w:sz="4" w:space="0" w:color="auto"/>
            </w:tcBorders>
          </w:tcPr>
          <w:p w14:paraId="6804544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б,г</w:t>
            </w:r>
          </w:p>
        </w:tc>
        <w:tc>
          <w:tcPr>
            <w:tcW w:w="898" w:type="dxa"/>
            <w:tcBorders>
              <w:top w:val="single" w:sz="4" w:space="0" w:color="auto"/>
              <w:left w:val="single" w:sz="4" w:space="0" w:color="auto"/>
              <w:bottom w:val="single" w:sz="4" w:space="0" w:color="auto"/>
              <w:right w:val="single" w:sz="4" w:space="0" w:color="auto"/>
            </w:tcBorders>
          </w:tcPr>
          <w:p w14:paraId="0921546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42</w:t>
            </w:r>
          </w:p>
        </w:tc>
        <w:tc>
          <w:tcPr>
            <w:tcW w:w="1617" w:type="dxa"/>
            <w:tcBorders>
              <w:top w:val="single" w:sz="4" w:space="0" w:color="auto"/>
              <w:left w:val="single" w:sz="4" w:space="0" w:color="auto"/>
              <w:bottom w:val="single" w:sz="4" w:space="0" w:color="auto"/>
              <w:right w:val="single" w:sz="4" w:space="0" w:color="auto"/>
            </w:tcBorders>
          </w:tcPr>
          <w:p w14:paraId="5EAFA08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3</w:t>
            </w:r>
          </w:p>
        </w:tc>
        <w:tc>
          <w:tcPr>
            <w:tcW w:w="898" w:type="dxa"/>
            <w:tcBorders>
              <w:top w:val="single" w:sz="4" w:space="0" w:color="auto"/>
              <w:left w:val="single" w:sz="4" w:space="0" w:color="auto"/>
              <w:bottom w:val="single" w:sz="4" w:space="0" w:color="auto"/>
              <w:right w:val="single" w:sz="4" w:space="0" w:color="auto"/>
            </w:tcBorders>
          </w:tcPr>
          <w:p w14:paraId="12AE1BD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66</w:t>
            </w:r>
          </w:p>
        </w:tc>
        <w:tc>
          <w:tcPr>
            <w:tcW w:w="1488" w:type="dxa"/>
            <w:tcBorders>
              <w:top w:val="single" w:sz="4" w:space="0" w:color="auto"/>
              <w:left w:val="single" w:sz="4" w:space="0" w:color="auto"/>
              <w:bottom w:val="single" w:sz="4" w:space="0" w:color="auto"/>
              <w:right w:val="single" w:sz="4" w:space="0" w:color="auto"/>
            </w:tcBorders>
          </w:tcPr>
          <w:p w14:paraId="3C6F7EF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50" w:type="dxa"/>
            <w:tcBorders>
              <w:top w:val="single" w:sz="4" w:space="0" w:color="auto"/>
              <w:left w:val="single" w:sz="4" w:space="0" w:color="auto"/>
              <w:bottom w:val="single" w:sz="4" w:space="0" w:color="auto"/>
              <w:right w:val="single" w:sz="4" w:space="0" w:color="auto"/>
            </w:tcBorders>
          </w:tcPr>
          <w:p w14:paraId="1C66C4D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90</w:t>
            </w:r>
          </w:p>
        </w:tc>
        <w:tc>
          <w:tcPr>
            <w:tcW w:w="1452" w:type="dxa"/>
            <w:tcBorders>
              <w:top w:val="single" w:sz="4" w:space="0" w:color="auto"/>
              <w:left w:val="single" w:sz="4" w:space="0" w:color="auto"/>
              <w:bottom w:val="single" w:sz="4" w:space="0" w:color="auto"/>
              <w:right w:val="single" w:sz="4" w:space="0" w:color="auto"/>
            </w:tcBorders>
          </w:tcPr>
          <w:p w14:paraId="2D9A304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D</w:t>
            </w:r>
          </w:p>
        </w:tc>
      </w:tr>
      <w:tr w:rsidR="0040402F" w:rsidRPr="00CF621B" w14:paraId="411BF6A0" w14:textId="77777777" w:rsidTr="008A5636">
        <w:tc>
          <w:tcPr>
            <w:tcW w:w="827" w:type="dxa"/>
            <w:tcBorders>
              <w:top w:val="single" w:sz="4" w:space="0" w:color="auto"/>
              <w:left w:val="single" w:sz="4" w:space="0" w:color="auto"/>
              <w:bottom w:val="single" w:sz="4" w:space="0" w:color="auto"/>
              <w:right w:val="single" w:sz="4" w:space="0" w:color="auto"/>
            </w:tcBorders>
          </w:tcPr>
          <w:p w14:paraId="75A9977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19</w:t>
            </w:r>
          </w:p>
        </w:tc>
        <w:tc>
          <w:tcPr>
            <w:tcW w:w="1452" w:type="dxa"/>
            <w:tcBorders>
              <w:top w:val="single" w:sz="4" w:space="0" w:color="auto"/>
              <w:left w:val="single" w:sz="4" w:space="0" w:color="auto"/>
              <w:bottom w:val="single" w:sz="4" w:space="0" w:color="auto"/>
              <w:right w:val="single" w:sz="4" w:space="0" w:color="auto"/>
            </w:tcBorders>
          </w:tcPr>
          <w:p w14:paraId="06251EB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5918A5B4"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43</w:t>
            </w:r>
          </w:p>
        </w:tc>
        <w:tc>
          <w:tcPr>
            <w:tcW w:w="1617" w:type="dxa"/>
            <w:tcBorders>
              <w:top w:val="single" w:sz="4" w:space="0" w:color="auto"/>
              <w:left w:val="single" w:sz="4" w:space="0" w:color="auto"/>
              <w:bottom w:val="single" w:sz="4" w:space="0" w:color="auto"/>
              <w:right w:val="single" w:sz="4" w:space="0" w:color="auto"/>
            </w:tcBorders>
          </w:tcPr>
          <w:p w14:paraId="2199C5F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w:t>
            </w:r>
          </w:p>
        </w:tc>
        <w:tc>
          <w:tcPr>
            <w:tcW w:w="898" w:type="dxa"/>
            <w:tcBorders>
              <w:top w:val="single" w:sz="4" w:space="0" w:color="auto"/>
              <w:left w:val="single" w:sz="4" w:space="0" w:color="auto"/>
              <w:bottom w:val="single" w:sz="4" w:space="0" w:color="auto"/>
              <w:right w:val="single" w:sz="4" w:space="0" w:color="auto"/>
            </w:tcBorders>
          </w:tcPr>
          <w:p w14:paraId="234BFA2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67</w:t>
            </w:r>
          </w:p>
        </w:tc>
        <w:tc>
          <w:tcPr>
            <w:tcW w:w="1488" w:type="dxa"/>
            <w:tcBorders>
              <w:top w:val="single" w:sz="4" w:space="0" w:color="auto"/>
              <w:left w:val="single" w:sz="4" w:space="0" w:color="auto"/>
              <w:bottom w:val="single" w:sz="4" w:space="0" w:color="auto"/>
              <w:right w:val="single" w:sz="4" w:space="0" w:color="auto"/>
            </w:tcBorders>
          </w:tcPr>
          <w:p w14:paraId="34C7B1A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50" w:type="dxa"/>
            <w:tcBorders>
              <w:top w:val="single" w:sz="4" w:space="0" w:color="auto"/>
              <w:left w:val="single" w:sz="4" w:space="0" w:color="auto"/>
              <w:bottom w:val="single" w:sz="4" w:space="0" w:color="auto"/>
              <w:right w:val="single" w:sz="4" w:space="0" w:color="auto"/>
            </w:tcBorders>
          </w:tcPr>
          <w:p w14:paraId="6BF85D6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91</w:t>
            </w:r>
          </w:p>
        </w:tc>
        <w:tc>
          <w:tcPr>
            <w:tcW w:w="1452" w:type="dxa"/>
            <w:tcBorders>
              <w:top w:val="single" w:sz="4" w:space="0" w:color="auto"/>
              <w:left w:val="single" w:sz="4" w:space="0" w:color="auto"/>
              <w:bottom w:val="single" w:sz="4" w:space="0" w:color="auto"/>
              <w:right w:val="single" w:sz="4" w:space="0" w:color="auto"/>
            </w:tcBorders>
          </w:tcPr>
          <w:p w14:paraId="3224995B"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0E4EE4EF" w14:textId="77777777" w:rsidTr="008A5636">
        <w:tc>
          <w:tcPr>
            <w:tcW w:w="827" w:type="dxa"/>
            <w:tcBorders>
              <w:top w:val="single" w:sz="4" w:space="0" w:color="auto"/>
              <w:left w:val="single" w:sz="4" w:space="0" w:color="auto"/>
              <w:bottom w:val="single" w:sz="4" w:space="0" w:color="auto"/>
              <w:right w:val="single" w:sz="4" w:space="0" w:color="auto"/>
            </w:tcBorders>
          </w:tcPr>
          <w:p w14:paraId="68D1254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20</w:t>
            </w:r>
          </w:p>
        </w:tc>
        <w:tc>
          <w:tcPr>
            <w:tcW w:w="1452" w:type="dxa"/>
            <w:tcBorders>
              <w:top w:val="single" w:sz="4" w:space="0" w:color="auto"/>
              <w:left w:val="single" w:sz="4" w:space="0" w:color="auto"/>
              <w:bottom w:val="single" w:sz="4" w:space="0" w:color="auto"/>
              <w:right w:val="single" w:sz="4" w:space="0" w:color="auto"/>
            </w:tcBorders>
          </w:tcPr>
          <w:p w14:paraId="3A90D84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c>
          <w:tcPr>
            <w:tcW w:w="898" w:type="dxa"/>
            <w:tcBorders>
              <w:top w:val="single" w:sz="4" w:space="0" w:color="auto"/>
              <w:left w:val="single" w:sz="4" w:space="0" w:color="auto"/>
              <w:bottom w:val="single" w:sz="4" w:space="0" w:color="auto"/>
              <w:right w:val="single" w:sz="4" w:space="0" w:color="auto"/>
            </w:tcBorders>
          </w:tcPr>
          <w:p w14:paraId="61C53B4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44</w:t>
            </w:r>
          </w:p>
        </w:tc>
        <w:tc>
          <w:tcPr>
            <w:tcW w:w="1617" w:type="dxa"/>
            <w:tcBorders>
              <w:top w:val="single" w:sz="4" w:space="0" w:color="auto"/>
              <w:left w:val="single" w:sz="4" w:space="0" w:color="auto"/>
              <w:bottom w:val="single" w:sz="4" w:space="0" w:color="auto"/>
              <w:right w:val="single" w:sz="4" w:space="0" w:color="auto"/>
            </w:tcBorders>
          </w:tcPr>
          <w:p w14:paraId="66803B2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w:t>
            </w:r>
          </w:p>
        </w:tc>
        <w:tc>
          <w:tcPr>
            <w:tcW w:w="898" w:type="dxa"/>
            <w:tcBorders>
              <w:top w:val="single" w:sz="4" w:space="0" w:color="auto"/>
              <w:left w:val="single" w:sz="4" w:space="0" w:color="auto"/>
              <w:bottom w:val="single" w:sz="4" w:space="0" w:color="auto"/>
              <w:right w:val="single" w:sz="4" w:space="0" w:color="auto"/>
            </w:tcBorders>
          </w:tcPr>
          <w:p w14:paraId="606A4CF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68</w:t>
            </w:r>
          </w:p>
        </w:tc>
        <w:tc>
          <w:tcPr>
            <w:tcW w:w="1488" w:type="dxa"/>
            <w:tcBorders>
              <w:top w:val="single" w:sz="4" w:space="0" w:color="auto"/>
              <w:left w:val="single" w:sz="4" w:space="0" w:color="auto"/>
              <w:bottom w:val="single" w:sz="4" w:space="0" w:color="auto"/>
              <w:right w:val="single" w:sz="4" w:space="0" w:color="auto"/>
            </w:tcBorders>
          </w:tcPr>
          <w:p w14:paraId="69186F7B" w14:textId="77777777" w:rsidR="0040402F" w:rsidRPr="00CF621B" w:rsidRDefault="0040402F" w:rsidP="00CF621B">
            <w:pPr>
              <w:spacing w:after="0" w:line="240" w:lineRule="auto"/>
              <w:rPr>
                <w:rFonts w:ascii="Times New Roman" w:hAnsi="Times New Roman"/>
                <w:sz w:val="22"/>
                <w:szCs w:val="22"/>
              </w:rPr>
            </w:pPr>
          </w:p>
        </w:tc>
        <w:tc>
          <w:tcPr>
            <w:tcW w:w="850" w:type="dxa"/>
            <w:tcBorders>
              <w:top w:val="single" w:sz="4" w:space="0" w:color="auto"/>
              <w:left w:val="single" w:sz="4" w:space="0" w:color="auto"/>
              <w:bottom w:val="single" w:sz="4" w:space="0" w:color="auto"/>
              <w:right w:val="single" w:sz="4" w:space="0" w:color="auto"/>
            </w:tcBorders>
          </w:tcPr>
          <w:p w14:paraId="6979BF4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92</w:t>
            </w:r>
          </w:p>
        </w:tc>
        <w:tc>
          <w:tcPr>
            <w:tcW w:w="1452" w:type="dxa"/>
            <w:tcBorders>
              <w:top w:val="single" w:sz="4" w:space="0" w:color="auto"/>
              <w:left w:val="single" w:sz="4" w:space="0" w:color="auto"/>
              <w:bottom w:val="single" w:sz="4" w:space="0" w:color="auto"/>
              <w:right w:val="single" w:sz="4" w:space="0" w:color="auto"/>
            </w:tcBorders>
          </w:tcPr>
          <w:p w14:paraId="7EAB57A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6B9E6FA6" w14:textId="77777777" w:rsidTr="008A5636">
        <w:tc>
          <w:tcPr>
            <w:tcW w:w="827" w:type="dxa"/>
            <w:tcBorders>
              <w:top w:val="single" w:sz="4" w:space="0" w:color="auto"/>
              <w:left w:val="single" w:sz="4" w:space="0" w:color="auto"/>
              <w:bottom w:val="single" w:sz="4" w:space="0" w:color="auto"/>
              <w:right w:val="single" w:sz="4" w:space="0" w:color="auto"/>
            </w:tcBorders>
          </w:tcPr>
          <w:p w14:paraId="03B1661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21</w:t>
            </w:r>
          </w:p>
        </w:tc>
        <w:tc>
          <w:tcPr>
            <w:tcW w:w="1452" w:type="dxa"/>
            <w:tcBorders>
              <w:top w:val="single" w:sz="4" w:space="0" w:color="auto"/>
              <w:left w:val="single" w:sz="4" w:space="0" w:color="auto"/>
              <w:bottom w:val="single" w:sz="4" w:space="0" w:color="auto"/>
              <w:right w:val="single" w:sz="4" w:space="0" w:color="auto"/>
            </w:tcBorders>
          </w:tcPr>
          <w:p w14:paraId="47A63BD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c>
          <w:tcPr>
            <w:tcW w:w="898" w:type="dxa"/>
            <w:tcBorders>
              <w:top w:val="single" w:sz="4" w:space="0" w:color="auto"/>
              <w:left w:val="single" w:sz="4" w:space="0" w:color="auto"/>
              <w:bottom w:val="single" w:sz="4" w:space="0" w:color="auto"/>
              <w:right w:val="single" w:sz="4" w:space="0" w:color="auto"/>
            </w:tcBorders>
          </w:tcPr>
          <w:p w14:paraId="4F52D63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45</w:t>
            </w:r>
          </w:p>
        </w:tc>
        <w:tc>
          <w:tcPr>
            <w:tcW w:w="1617" w:type="dxa"/>
            <w:tcBorders>
              <w:top w:val="single" w:sz="4" w:space="0" w:color="auto"/>
              <w:left w:val="single" w:sz="4" w:space="0" w:color="auto"/>
              <w:bottom w:val="single" w:sz="4" w:space="0" w:color="auto"/>
              <w:right w:val="single" w:sz="4" w:space="0" w:color="auto"/>
            </w:tcBorders>
          </w:tcPr>
          <w:p w14:paraId="37F0C26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а,в</w:t>
            </w:r>
          </w:p>
        </w:tc>
        <w:tc>
          <w:tcPr>
            <w:tcW w:w="898" w:type="dxa"/>
            <w:tcBorders>
              <w:top w:val="single" w:sz="4" w:space="0" w:color="auto"/>
              <w:left w:val="single" w:sz="4" w:space="0" w:color="auto"/>
              <w:bottom w:val="single" w:sz="4" w:space="0" w:color="auto"/>
              <w:right w:val="single" w:sz="4" w:space="0" w:color="auto"/>
            </w:tcBorders>
          </w:tcPr>
          <w:p w14:paraId="2A5F2C7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69</w:t>
            </w:r>
          </w:p>
        </w:tc>
        <w:tc>
          <w:tcPr>
            <w:tcW w:w="1488" w:type="dxa"/>
            <w:tcBorders>
              <w:top w:val="single" w:sz="4" w:space="0" w:color="auto"/>
              <w:left w:val="single" w:sz="4" w:space="0" w:color="auto"/>
              <w:bottom w:val="single" w:sz="4" w:space="0" w:color="auto"/>
              <w:right w:val="single" w:sz="4" w:space="0" w:color="auto"/>
            </w:tcBorders>
          </w:tcPr>
          <w:p w14:paraId="20395714" w14:textId="77777777" w:rsidR="0040402F" w:rsidRPr="00CF621B" w:rsidRDefault="0040402F" w:rsidP="00CF621B">
            <w:pPr>
              <w:spacing w:after="0" w:line="240" w:lineRule="auto"/>
              <w:rPr>
                <w:rFonts w:ascii="Times New Roman" w:hAnsi="Times New Roman"/>
                <w:sz w:val="22"/>
                <w:szCs w:val="22"/>
              </w:rPr>
            </w:pPr>
          </w:p>
        </w:tc>
        <w:tc>
          <w:tcPr>
            <w:tcW w:w="850" w:type="dxa"/>
            <w:tcBorders>
              <w:top w:val="single" w:sz="4" w:space="0" w:color="auto"/>
              <w:left w:val="single" w:sz="4" w:space="0" w:color="auto"/>
              <w:bottom w:val="single" w:sz="4" w:space="0" w:color="auto"/>
              <w:right w:val="single" w:sz="4" w:space="0" w:color="auto"/>
            </w:tcBorders>
          </w:tcPr>
          <w:p w14:paraId="52CE542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93</w:t>
            </w:r>
          </w:p>
        </w:tc>
        <w:tc>
          <w:tcPr>
            <w:tcW w:w="1452" w:type="dxa"/>
            <w:tcBorders>
              <w:top w:val="single" w:sz="4" w:space="0" w:color="auto"/>
              <w:left w:val="single" w:sz="4" w:space="0" w:color="auto"/>
              <w:bottom w:val="single" w:sz="4" w:space="0" w:color="auto"/>
              <w:right w:val="single" w:sz="4" w:space="0" w:color="auto"/>
            </w:tcBorders>
          </w:tcPr>
          <w:p w14:paraId="5080789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D</w:t>
            </w:r>
          </w:p>
        </w:tc>
      </w:tr>
      <w:tr w:rsidR="0040402F" w:rsidRPr="00CF621B" w14:paraId="73804C4F" w14:textId="77777777" w:rsidTr="008A5636">
        <w:tc>
          <w:tcPr>
            <w:tcW w:w="827" w:type="dxa"/>
            <w:tcBorders>
              <w:top w:val="single" w:sz="4" w:space="0" w:color="auto"/>
              <w:left w:val="single" w:sz="4" w:space="0" w:color="auto"/>
              <w:bottom w:val="single" w:sz="4" w:space="0" w:color="auto"/>
              <w:right w:val="single" w:sz="4" w:space="0" w:color="auto"/>
            </w:tcBorders>
          </w:tcPr>
          <w:p w14:paraId="382E21C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22</w:t>
            </w:r>
          </w:p>
        </w:tc>
        <w:tc>
          <w:tcPr>
            <w:tcW w:w="1452" w:type="dxa"/>
            <w:tcBorders>
              <w:top w:val="single" w:sz="4" w:space="0" w:color="auto"/>
              <w:left w:val="single" w:sz="4" w:space="0" w:color="auto"/>
              <w:bottom w:val="single" w:sz="4" w:space="0" w:color="auto"/>
              <w:right w:val="single" w:sz="4" w:space="0" w:color="auto"/>
            </w:tcBorders>
          </w:tcPr>
          <w:p w14:paraId="5CD192B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б,а</w:t>
            </w:r>
          </w:p>
        </w:tc>
        <w:tc>
          <w:tcPr>
            <w:tcW w:w="898" w:type="dxa"/>
            <w:tcBorders>
              <w:top w:val="single" w:sz="4" w:space="0" w:color="auto"/>
              <w:left w:val="single" w:sz="4" w:space="0" w:color="auto"/>
              <w:bottom w:val="single" w:sz="4" w:space="0" w:color="auto"/>
              <w:right w:val="single" w:sz="4" w:space="0" w:color="auto"/>
            </w:tcBorders>
          </w:tcPr>
          <w:p w14:paraId="6EF5AF99"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46</w:t>
            </w:r>
          </w:p>
        </w:tc>
        <w:tc>
          <w:tcPr>
            <w:tcW w:w="1617" w:type="dxa"/>
            <w:tcBorders>
              <w:top w:val="single" w:sz="4" w:space="0" w:color="auto"/>
              <w:left w:val="single" w:sz="4" w:space="0" w:color="auto"/>
              <w:bottom w:val="single" w:sz="4" w:space="0" w:color="auto"/>
              <w:right w:val="single" w:sz="4" w:space="0" w:color="auto"/>
            </w:tcBorders>
          </w:tcPr>
          <w:p w14:paraId="625E60D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б,в</w:t>
            </w:r>
          </w:p>
        </w:tc>
        <w:tc>
          <w:tcPr>
            <w:tcW w:w="898" w:type="dxa"/>
            <w:tcBorders>
              <w:top w:val="single" w:sz="4" w:space="0" w:color="auto"/>
              <w:left w:val="single" w:sz="4" w:space="0" w:color="auto"/>
              <w:bottom w:val="single" w:sz="4" w:space="0" w:color="auto"/>
              <w:right w:val="single" w:sz="4" w:space="0" w:color="auto"/>
            </w:tcBorders>
          </w:tcPr>
          <w:p w14:paraId="59B6E7D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70</w:t>
            </w:r>
          </w:p>
        </w:tc>
        <w:tc>
          <w:tcPr>
            <w:tcW w:w="1488" w:type="dxa"/>
            <w:tcBorders>
              <w:top w:val="single" w:sz="4" w:space="0" w:color="auto"/>
              <w:left w:val="single" w:sz="4" w:space="0" w:color="auto"/>
              <w:bottom w:val="single" w:sz="4" w:space="0" w:color="auto"/>
              <w:right w:val="single" w:sz="4" w:space="0" w:color="auto"/>
            </w:tcBorders>
          </w:tcPr>
          <w:p w14:paraId="58E9BA2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С</w:t>
            </w:r>
          </w:p>
        </w:tc>
        <w:tc>
          <w:tcPr>
            <w:tcW w:w="850" w:type="dxa"/>
            <w:tcBorders>
              <w:top w:val="single" w:sz="4" w:space="0" w:color="auto"/>
              <w:left w:val="single" w:sz="4" w:space="0" w:color="auto"/>
              <w:bottom w:val="single" w:sz="4" w:space="0" w:color="auto"/>
              <w:right w:val="single" w:sz="4" w:space="0" w:color="auto"/>
            </w:tcBorders>
          </w:tcPr>
          <w:p w14:paraId="1996BB0A"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94</w:t>
            </w:r>
          </w:p>
        </w:tc>
        <w:tc>
          <w:tcPr>
            <w:tcW w:w="1452" w:type="dxa"/>
            <w:tcBorders>
              <w:top w:val="single" w:sz="4" w:space="0" w:color="auto"/>
              <w:left w:val="single" w:sz="4" w:space="0" w:color="auto"/>
              <w:bottom w:val="single" w:sz="4" w:space="0" w:color="auto"/>
              <w:right w:val="single" w:sz="4" w:space="0" w:color="auto"/>
            </w:tcBorders>
          </w:tcPr>
          <w:p w14:paraId="46923ECE"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С</w:t>
            </w:r>
          </w:p>
        </w:tc>
      </w:tr>
      <w:tr w:rsidR="0040402F" w:rsidRPr="00CF621B" w14:paraId="5DAC6F90" w14:textId="77777777" w:rsidTr="008A5636">
        <w:tc>
          <w:tcPr>
            <w:tcW w:w="827" w:type="dxa"/>
            <w:tcBorders>
              <w:top w:val="single" w:sz="4" w:space="0" w:color="auto"/>
              <w:left w:val="single" w:sz="4" w:space="0" w:color="auto"/>
              <w:bottom w:val="single" w:sz="4" w:space="0" w:color="auto"/>
              <w:right w:val="single" w:sz="4" w:space="0" w:color="auto"/>
            </w:tcBorders>
          </w:tcPr>
          <w:p w14:paraId="1BFC6CF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23</w:t>
            </w:r>
          </w:p>
        </w:tc>
        <w:tc>
          <w:tcPr>
            <w:tcW w:w="1452" w:type="dxa"/>
            <w:tcBorders>
              <w:top w:val="single" w:sz="4" w:space="0" w:color="auto"/>
              <w:left w:val="single" w:sz="4" w:space="0" w:color="auto"/>
              <w:bottom w:val="single" w:sz="4" w:space="0" w:color="auto"/>
              <w:right w:val="single" w:sz="4" w:space="0" w:color="auto"/>
            </w:tcBorders>
          </w:tcPr>
          <w:p w14:paraId="3DEDC3C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б,в,г</w:t>
            </w:r>
          </w:p>
        </w:tc>
        <w:tc>
          <w:tcPr>
            <w:tcW w:w="898" w:type="dxa"/>
            <w:tcBorders>
              <w:top w:val="single" w:sz="4" w:space="0" w:color="auto"/>
              <w:left w:val="single" w:sz="4" w:space="0" w:color="auto"/>
              <w:bottom w:val="single" w:sz="4" w:space="0" w:color="auto"/>
              <w:right w:val="single" w:sz="4" w:space="0" w:color="auto"/>
            </w:tcBorders>
          </w:tcPr>
          <w:p w14:paraId="657DA1E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47</w:t>
            </w:r>
          </w:p>
        </w:tc>
        <w:tc>
          <w:tcPr>
            <w:tcW w:w="1617" w:type="dxa"/>
            <w:tcBorders>
              <w:top w:val="single" w:sz="4" w:space="0" w:color="auto"/>
              <w:left w:val="single" w:sz="4" w:space="0" w:color="auto"/>
              <w:bottom w:val="single" w:sz="4" w:space="0" w:color="auto"/>
              <w:right w:val="single" w:sz="4" w:space="0" w:color="auto"/>
            </w:tcBorders>
          </w:tcPr>
          <w:p w14:paraId="1FB83218"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205,7</w:t>
            </w:r>
          </w:p>
        </w:tc>
        <w:tc>
          <w:tcPr>
            <w:tcW w:w="898" w:type="dxa"/>
            <w:tcBorders>
              <w:top w:val="single" w:sz="4" w:space="0" w:color="auto"/>
              <w:left w:val="single" w:sz="4" w:space="0" w:color="auto"/>
              <w:bottom w:val="single" w:sz="4" w:space="0" w:color="auto"/>
              <w:right w:val="single" w:sz="4" w:space="0" w:color="auto"/>
            </w:tcBorders>
          </w:tcPr>
          <w:p w14:paraId="78669822"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71</w:t>
            </w:r>
          </w:p>
        </w:tc>
        <w:tc>
          <w:tcPr>
            <w:tcW w:w="1488" w:type="dxa"/>
            <w:tcBorders>
              <w:top w:val="single" w:sz="4" w:space="0" w:color="auto"/>
              <w:left w:val="single" w:sz="4" w:space="0" w:color="auto"/>
              <w:bottom w:val="single" w:sz="4" w:space="0" w:color="auto"/>
              <w:right w:val="single" w:sz="4" w:space="0" w:color="auto"/>
            </w:tcBorders>
          </w:tcPr>
          <w:p w14:paraId="12E7534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50" w:type="dxa"/>
            <w:tcBorders>
              <w:top w:val="single" w:sz="4" w:space="0" w:color="auto"/>
              <w:left w:val="single" w:sz="4" w:space="0" w:color="auto"/>
              <w:bottom w:val="single" w:sz="4" w:space="0" w:color="auto"/>
              <w:right w:val="single" w:sz="4" w:space="0" w:color="auto"/>
            </w:tcBorders>
          </w:tcPr>
          <w:p w14:paraId="4F71A4A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95</w:t>
            </w:r>
          </w:p>
        </w:tc>
        <w:tc>
          <w:tcPr>
            <w:tcW w:w="1452" w:type="dxa"/>
            <w:tcBorders>
              <w:top w:val="single" w:sz="4" w:space="0" w:color="auto"/>
              <w:left w:val="single" w:sz="4" w:space="0" w:color="auto"/>
              <w:bottom w:val="single" w:sz="4" w:space="0" w:color="auto"/>
              <w:right w:val="single" w:sz="4" w:space="0" w:color="auto"/>
            </w:tcBorders>
          </w:tcPr>
          <w:p w14:paraId="55C7664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2B1370FA" w14:textId="77777777" w:rsidTr="008A5636">
        <w:tc>
          <w:tcPr>
            <w:tcW w:w="827" w:type="dxa"/>
            <w:tcBorders>
              <w:top w:val="single" w:sz="4" w:space="0" w:color="auto"/>
              <w:left w:val="single" w:sz="4" w:space="0" w:color="auto"/>
              <w:bottom w:val="single" w:sz="4" w:space="0" w:color="auto"/>
              <w:right w:val="single" w:sz="4" w:space="0" w:color="auto"/>
            </w:tcBorders>
          </w:tcPr>
          <w:p w14:paraId="3B40CE1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24</w:t>
            </w:r>
          </w:p>
        </w:tc>
        <w:tc>
          <w:tcPr>
            <w:tcW w:w="1452" w:type="dxa"/>
            <w:tcBorders>
              <w:top w:val="single" w:sz="4" w:space="0" w:color="auto"/>
              <w:left w:val="single" w:sz="4" w:space="0" w:color="auto"/>
              <w:bottom w:val="single" w:sz="4" w:space="0" w:color="auto"/>
              <w:right w:val="single" w:sz="4" w:space="0" w:color="auto"/>
            </w:tcBorders>
          </w:tcPr>
          <w:p w14:paraId="4030107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98" w:type="dxa"/>
            <w:tcBorders>
              <w:top w:val="single" w:sz="4" w:space="0" w:color="auto"/>
              <w:left w:val="single" w:sz="4" w:space="0" w:color="auto"/>
              <w:bottom w:val="single" w:sz="4" w:space="0" w:color="auto"/>
              <w:right w:val="single" w:sz="4" w:space="0" w:color="auto"/>
            </w:tcBorders>
          </w:tcPr>
          <w:p w14:paraId="0EF48E9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48</w:t>
            </w:r>
          </w:p>
        </w:tc>
        <w:tc>
          <w:tcPr>
            <w:tcW w:w="1617" w:type="dxa"/>
            <w:tcBorders>
              <w:top w:val="single" w:sz="4" w:space="0" w:color="auto"/>
              <w:left w:val="single" w:sz="4" w:space="0" w:color="auto"/>
              <w:bottom w:val="single" w:sz="4" w:space="0" w:color="auto"/>
              <w:right w:val="single" w:sz="4" w:space="0" w:color="auto"/>
            </w:tcBorders>
          </w:tcPr>
          <w:p w14:paraId="570EAC7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22,48</w:t>
            </w:r>
          </w:p>
        </w:tc>
        <w:tc>
          <w:tcPr>
            <w:tcW w:w="898" w:type="dxa"/>
            <w:tcBorders>
              <w:top w:val="single" w:sz="4" w:space="0" w:color="auto"/>
              <w:left w:val="single" w:sz="4" w:space="0" w:color="auto"/>
              <w:bottom w:val="single" w:sz="4" w:space="0" w:color="auto"/>
              <w:right w:val="single" w:sz="4" w:space="0" w:color="auto"/>
            </w:tcBorders>
          </w:tcPr>
          <w:p w14:paraId="68FA3B5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72</w:t>
            </w:r>
          </w:p>
        </w:tc>
        <w:tc>
          <w:tcPr>
            <w:tcW w:w="1488" w:type="dxa"/>
            <w:tcBorders>
              <w:top w:val="single" w:sz="4" w:space="0" w:color="auto"/>
              <w:left w:val="single" w:sz="4" w:space="0" w:color="auto"/>
              <w:bottom w:val="single" w:sz="4" w:space="0" w:color="auto"/>
              <w:right w:val="single" w:sz="4" w:space="0" w:color="auto"/>
            </w:tcBorders>
          </w:tcPr>
          <w:p w14:paraId="62C4A0E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Б</w:t>
            </w:r>
          </w:p>
        </w:tc>
        <w:tc>
          <w:tcPr>
            <w:tcW w:w="850" w:type="dxa"/>
            <w:tcBorders>
              <w:top w:val="single" w:sz="4" w:space="0" w:color="auto"/>
              <w:left w:val="single" w:sz="4" w:space="0" w:color="auto"/>
              <w:bottom w:val="single" w:sz="4" w:space="0" w:color="auto"/>
              <w:right w:val="single" w:sz="4" w:space="0" w:color="auto"/>
            </w:tcBorders>
          </w:tcPr>
          <w:p w14:paraId="2C5E6FC7"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96</w:t>
            </w:r>
          </w:p>
        </w:tc>
        <w:tc>
          <w:tcPr>
            <w:tcW w:w="1452" w:type="dxa"/>
            <w:tcBorders>
              <w:top w:val="single" w:sz="4" w:space="0" w:color="auto"/>
              <w:left w:val="single" w:sz="4" w:space="0" w:color="auto"/>
              <w:bottom w:val="single" w:sz="4" w:space="0" w:color="auto"/>
              <w:right w:val="single" w:sz="4" w:space="0" w:color="auto"/>
            </w:tcBorders>
          </w:tcPr>
          <w:p w14:paraId="3DF2EA4D"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В</w:t>
            </w:r>
          </w:p>
        </w:tc>
      </w:tr>
      <w:tr w:rsidR="0040402F" w:rsidRPr="00CF621B" w14:paraId="25EB6DF2" w14:textId="77777777" w:rsidTr="008A5636">
        <w:tc>
          <w:tcPr>
            <w:tcW w:w="827" w:type="dxa"/>
            <w:tcBorders>
              <w:top w:val="single" w:sz="4" w:space="0" w:color="auto"/>
              <w:left w:val="single" w:sz="4" w:space="0" w:color="auto"/>
              <w:bottom w:val="single" w:sz="4" w:space="0" w:color="auto"/>
              <w:right w:val="single" w:sz="4" w:space="0" w:color="auto"/>
            </w:tcBorders>
          </w:tcPr>
          <w:p w14:paraId="23E1FAF8" w14:textId="77777777" w:rsidR="0040402F" w:rsidRPr="00CF621B" w:rsidRDefault="0040402F" w:rsidP="00CF621B">
            <w:pPr>
              <w:spacing w:after="0" w:line="240" w:lineRule="auto"/>
              <w:rPr>
                <w:rFonts w:ascii="Times New Roman" w:hAnsi="Times New Roman"/>
                <w:sz w:val="22"/>
                <w:szCs w:val="22"/>
              </w:rPr>
            </w:pPr>
          </w:p>
        </w:tc>
        <w:tc>
          <w:tcPr>
            <w:tcW w:w="1452" w:type="dxa"/>
            <w:tcBorders>
              <w:top w:val="single" w:sz="4" w:space="0" w:color="auto"/>
              <w:left w:val="single" w:sz="4" w:space="0" w:color="auto"/>
              <w:bottom w:val="single" w:sz="4" w:space="0" w:color="auto"/>
              <w:right w:val="single" w:sz="4" w:space="0" w:color="auto"/>
            </w:tcBorders>
          </w:tcPr>
          <w:p w14:paraId="2F65AEE5" w14:textId="77777777" w:rsidR="0040402F" w:rsidRPr="00CF621B" w:rsidRDefault="0040402F" w:rsidP="00CF621B">
            <w:pPr>
              <w:spacing w:after="0" w:line="240" w:lineRule="auto"/>
              <w:rPr>
                <w:rFonts w:ascii="Times New Roman" w:hAnsi="Times New Roman"/>
                <w:sz w:val="22"/>
                <w:szCs w:val="22"/>
              </w:rPr>
            </w:pPr>
          </w:p>
        </w:tc>
        <w:tc>
          <w:tcPr>
            <w:tcW w:w="898" w:type="dxa"/>
            <w:tcBorders>
              <w:top w:val="single" w:sz="4" w:space="0" w:color="auto"/>
              <w:left w:val="single" w:sz="4" w:space="0" w:color="auto"/>
              <w:bottom w:val="single" w:sz="4" w:space="0" w:color="auto"/>
              <w:right w:val="single" w:sz="4" w:space="0" w:color="auto"/>
            </w:tcBorders>
          </w:tcPr>
          <w:p w14:paraId="6AF366DF" w14:textId="77777777" w:rsidR="0040402F" w:rsidRPr="00CF621B" w:rsidRDefault="0040402F" w:rsidP="00CF621B">
            <w:pPr>
              <w:spacing w:after="0" w:line="240" w:lineRule="auto"/>
              <w:rPr>
                <w:rFonts w:ascii="Times New Roman" w:hAnsi="Times New Roman"/>
                <w:sz w:val="22"/>
                <w:szCs w:val="22"/>
              </w:rPr>
            </w:pPr>
          </w:p>
        </w:tc>
        <w:tc>
          <w:tcPr>
            <w:tcW w:w="1617" w:type="dxa"/>
            <w:tcBorders>
              <w:top w:val="single" w:sz="4" w:space="0" w:color="auto"/>
              <w:left w:val="single" w:sz="4" w:space="0" w:color="auto"/>
              <w:bottom w:val="single" w:sz="4" w:space="0" w:color="auto"/>
              <w:right w:val="single" w:sz="4" w:space="0" w:color="auto"/>
            </w:tcBorders>
          </w:tcPr>
          <w:p w14:paraId="16BE777E" w14:textId="77777777" w:rsidR="0040402F" w:rsidRPr="00CF621B" w:rsidRDefault="0040402F" w:rsidP="00CF621B">
            <w:pPr>
              <w:spacing w:after="0" w:line="240" w:lineRule="auto"/>
              <w:rPr>
                <w:rFonts w:ascii="Times New Roman" w:hAnsi="Times New Roman"/>
                <w:sz w:val="22"/>
                <w:szCs w:val="22"/>
              </w:rPr>
            </w:pPr>
          </w:p>
        </w:tc>
        <w:tc>
          <w:tcPr>
            <w:tcW w:w="898" w:type="dxa"/>
            <w:tcBorders>
              <w:top w:val="single" w:sz="4" w:space="0" w:color="auto"/>
              <w:left w:val="single" w:sz="4" w:space="0" w:color="auto"/>
              <w:bottom w:val="single" w:sz="4" w:space="0" w:color="auto"/>
              <w:right w:val="single" w:sz="4" w:space="0" w:color="auto"/>
            </w:tcBorders>
          </w:tcPr>
          <w:p w14:paraId="23FAE7A1" w14:textId="77777777" w:rsidR="0040402F" w:rsidRPr="00CF621B" w:rsidRDefault="0040402F" w:rsidP="00CF621B">
            <w:pPr>
              <w:spacing w:after="0" w:line="240" w:lineRule="auto"/>
              <w:rPr>
                <w:rFonts w:ascii="Times New Roman" w:hAnsi="Times New Roman"/>
                <w:sz w:val="22"/>
                <w:szCs w:val="22"/>
              </w:rPr>
            </w:pPr>
          </w:p>
        </w:tc>
        <w:tc>
          <w:tcPr>
            <w:tcW w:w="1488" w:type="dxa"/>
            <w:tcBorders>
              <w:top w:val="single" w:sz="4" w:space="0" w:color="auto"/>
              <w:left w:val="single" w:sz="4" w:space="0" w:color="auto"/>
              <w:bottom w:val="single" w:sz="4" w:space="0" w:color="auto"/>
              <w:right w:val="single" w:sz="4" w:space="0" w:color="auto"/>
            </w:tcBorders>
          </w:tcPr>
          <w:p w14:paraId="6B94D092" w14:textId="77777777" w:rsidR="0040402F" w:rsidRPr="00CF621B" w:rsidRDefault="0040402F" w:rsidP="00CF621B">
            <w:pPr>
              <w:spacing w:after="0" w:line="240" w:lineRule="auto"/>
              <w:rPr>
                <w:rFonts w:ascii="Times New Roman" w:hAnsi="Times New Roman"/>
                <w:sz w:val="22"/>
                <w:szCs w:val="22"/>
              </w:rPr>
            </w:pPr>
          </w:p>
        </w:tc>
        <w:tc>
          <w:tcPr>
            <w:tcW w:w="850" w:type="dxa"/>
            <w:tcBorders>
              <w:top w:val="single" w:sz="4" w:space="0" w:color="auto"/>
              <w:left w:val="single" w:sz="4" w:space="0" w:color="auto"/>
              <w:bottom w:val="single" w:sz="4" w:space="0" w:color="auto"/>
              <w:right w:val="single" w:sz="4" w:space="0" w:color="auto"/>
            </w:tcBorders>
          </w:tcPr>
          <w:p w14:paraId="47125D0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97</w:t>
            </w:r>
          </w:p>
        </w:tc>
        <w:tc>
          <w:tcPr>
            <w:tcW w:w="1452" w:type="dxa"/>
            <w:tcBorders>
              <w:top w:val="single" w:sz="4" w:space="0" w:color="auto"/>
              <w:left w:val="single" w:sz="4" w:space="0" w:color="auto"/>
              <w:bottom w:val="single" w:sz="4" w:space="0" w:color="auto"/>
              <w:right w:val="single" w:sz="4" w:space="0" w:color="auto"/>
            </w:tcBorders>
          </w:tcPr>
          <w:p w14:paraId="26870C31"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r>
      <w:tr w:rsidR="0040402F" w:rsidRPr="00CF621B" w14:paraId="231900A8" w14:textId="77777777" w:rsidTr="008A5636">
        <w:tc>
          <w:tcPr>
            <w:tcW w:w="827" w:type="dxa"/>
            <w:tcBorders>
              <w:top w:val="single" w:sz="4" w:space="0" w:color="auto"/>
              <w:left w:val="single" w:sz="4" w:space="0" w:color="auto"/>
              <w:bottom w:val="single" w:sz="4" w:space="0" w:color="auto"/>
              <w:right w:val="single" w:sz="4" w:space="0" w:color="auto"/>
            </w:tcBorders>
          </w:tcPr>
          <w:p w14:paraId="53E5B4F4" w14:textId="77777777" w:rsidR="0040402F" w:rsidRPr="00CF621B" w:rsidRDefault="0040402F" w:rsidP="00CF621B">
            <w:pPr>
              <w:spacing w:after="0" w:line="240" w:lineRule="auto"/>
              <w:rPr>
                <w:rFonts w:ascii="Times New Roman" w:hAnsi="Times New Roman"/>
                <w:sz w:val="22"/>
                <w:szCs w:val="22"/>
              </w:rPr>
            </w:pPr>
          </w:p>
        </w:tc>
        <w:tc>
          <w:tcPr>
            <w:tcW w:w="1452" w:type="dxa"/>
            <w:tcBorders>
              <w:top w:val="single" w:sz="4" w:space="0" w:color="auto"/>
              <w:left w:val="single" w:sz="4" w:space="0" w:color="auto"/>
              <w:bottom w:val="single" w:sz="4" w:space="0" w:color="auto"/>
              <w:right w:val="single" w:sz="4" w:space="0" w:color="auto"/>
            </w:tcBorders>
          </w:tcPr>
          <w:p w14:paraId="2E5BDEE4" w14:textId="77777777" w:rsidR="0040402F" w:rsidRPr="00CF621B" w:rsidRDefault="0040402F" w:rsidP="00CF621B">
            <w:pPr>
              <w:spacing w:after="0" w:line="240" w:lineRule="auto"/>
              <w:rPr>
                <w:rFonts w:ascii="Times New Roman" w:hAnsi="Times New Roman"/>
                <w:sz w:val="22"/>
                <w:szCs w:val="22"/>
              </w:rPr>
            </w:pPr>
          </w:p>
        </w:tc>
        <w:tc>
          <w:tcPr>
            <w:tcW w:w="898" w:type="dxa"/>
            <w:tcBorders>
              <w:top w:val="single" w:sz="4" w:space="0" w:color="auto"/>
              <w:left w:val="single" w:sz="4" w:space="0" w:color="auto"/>
              <w:bottom w:val="single" w:sz="4" w:space="0" w:color="auto"/>
              <w:right w:val="single" w:sz="4" w:space="0" w:color="auto"/>
            </w:tcBorders>
          </w:tcPr>
          <w:p w14:paraId="15829A09" w14:textId="77777777" w:rsidR="0040402F" w:rsidRPr="00CF621B" w:rsidRDefault="0040402F" w:rsidP="00CF621B">
            <w:pPr>
              <w:spacing w:after="0" w:line="240" w:lineRule="auto"/>
              <w:rPr>
                <w:rFonts w:ascii="Times New Roman" w:hAnsi="Times New Roman"/>
                <w:sz w:val="22"/>
                <w:szCs w:val="22"/>
              </w:rPr>
            </w:pPr>
          </w:p>
        </w:tc>
        <w:tc>
          <w:tcPr>
            <w:tcW w:w="1617" w:type="dxa"/>
            <w:tcBorders>
              <w:top w:val="single" w:sz="4" w:space="0" w:color="auto"/>
              <w:left w:val="single" w:sz="4" w:space="0" w:color="auto"/>
              <w:bottom w:val="single" w:sz="4" w:space="0" w:color="auto"/>
              <w:right w:val="single" w:sz="4" w:space="0" w:color="auto"/>
            </w:tcBorders>
          </w:tcPr>
          <w:p w14:paraId="4E5C1081" w14:textId="77777777" w:rsidR="0040402F" w:rsidRPr="00CF621B" w:rsidRDefault="0040402F" w:rsidP="00CF621B">
            <w:pPr>
              <w:spacing w:after="0" w:line="240" w:lineRule="auto"/>
              <w:rPr>
                <w:rFonts w:ascii="Times New Roman" w:hAnsi="Times New Roman"/>
                <w:sz w:val="22"/>
                <w:szCs w:val="22"/>
              </w:rPr>
            </w:pPr>
          </w:p>
        </w:tc>
        <w:tc>
          <w:tcPr>
            <w:tcW w:w="898" w:type="dxa"/>
            <w:tcBorders>
              <w:top w:val="single" w:sz="4" w:space="0" w:color="auto"/>
              <w:left w:val="single" w:sz="4" w:space="0" w:color="auto"/>
              <w:bottom w:val="single" w:sz="4" w:space="0" w:color="auto"/>
              <w:right w:val="single" w:sz="4" w:space="0" w:color="auto"/>
            </w:tcBorders>
          </w:tcPr>
          <w:p w14:paraId="3CF1F869" w14:textId="77777777" w:rsidR="0040402F" w:rsidRPr="00CF621B" w:rsidRDefault="0040402F" w:rsidP="00CF621B">
            <w:pPr>
              <w:spacing w:after="0" w:line="240" w:lineRule="auto"/>
              <w:rPr>
                <w:rFonts w:ascii="Times New Roman" w:hAnsi="Times New Roman"/>
                <w:sz w:val="22"/>
                <w:szCs w:val="22"/>
              </w:rPr>
            </w:pPr>
          </w:p>
        </w:tc>
        <w:tc>
          <w:tcPr>
            <w:tcW w:w="1488" w:type="dxa"/>
            <w:tcBorders>
              <w:top w:val="single" w:sz="4" w:space="0" w:color="auto"/>
              <w:left w:val="single" w:sz="4" w:space="0" w:color="auto"/>
              <w:bottom w:val="single" w:sz="4" w:space="0" w:color="auto"/>
              <w:right w:val="single" w:sz="4" w:space="0" w:color="auto"/>
            </w:tcBorders>
          </w:tcPr>
          <w:p w14:paraId="29D39BED" w14:textId="77777777" w:rsidR="0040402F" w:rsidRPr="00CF621B" w:rsidRDefault="0040402F" w:rsidP="00CF621B">
            <w:pPr>
              <w:spacing w:after="0" w:line="240" w:lineRule="auto"/>
              <w:rPr>
                <w:rFonts w:ascii="Times New Roman" w:hAnsi="Times New Roman"/>
                <w:sz w:val="22"/>
                <w:szCs w:val="22"/>
              </w:rPr>
            </w:pPr>
          </w:p>
        </w:tc>
        <w:tc>
          <w:tcPr>
            <w:tcW w:w="850" w:type="dxa"/>
            <w:tcBorders>
              <w:top w:val="single" w:sz="4" w:space="0" w:color="auto"/>
              <w:left w:val="single" w:sz="4" w:space="0" w:color="auto"/>
              <w:bottom w:val="single" w:sz="4" w:space="0" w:color="auto"/>
              <w:right w:val="single" w:sz="4" w:space="0" w:color="auto"/>
            </w:tcBorders>
          </w:tcPr>
          <w:p w14:paraId="3611AD63"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98</w:t>
            </w:r>
          </w:p>
        </w:tc>
        <w:tc>
          <w:tcPr>
            <w:tcW w:w="1452" w:type="dxa"/>
            <w:tcBorders>
              <w:top w:val="single" w:sz="4" w:space="0" w:color="auto"/>
              <w:left w:val="single" w:sz="4" w:space="0" w:color="auto"/>
              <w:bottom w:val="single" w:sz="4" w:space="0" w:color="auto"/>
              <w:right w:val="single" w:sz="4" w:space="0" w:color="auto"/>
            </w:tcBorders>
          </w:tcPr>
          <w:p w14:paraId="5F358415"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С</w:t>
            </w:r>
          </w:p>
        </w:tc>
      </w:tr>
      <w:tr w:rsidR="0040402F" w:rsidRPr="00CF621B" w14:paraId="11210A05" w14:textId="77777777" w:rsidTr="008A5636">
        <w:tc>
          <w:tcPr>
            <w:tcW w:w="827" w:type="dxa"/>
            <w:tcBorders>
              <w:top w:val="single" w:sz="4" w:space="0" w:color="auto"/>
              <w:left w:val="single" w:sz="4" w:space="0" w:color="auto"/>
              <w:bottom w:val="single" w:sz="4" w:space="0" w:color="auto"/>
              <w:right w:val="single" w:sz="4" w:space="0" w:color="auto"/>
            </w:tcBorders>
          </w:tcPr>
          <w:p w14:paraId="113AFD82" w14:textId="77777777" w:rsidR="0040402F" w:rsidRPr="00CF621B" w:rsidRDefault="0040402F" w:rsidP="00CF621B">
            <w:pPr>
              <w:spacing w:after="0" w:line="240" w:lineRule="auto"/>
              <w:rPr>
                <w:rFonts w:ascii="Times New Roman" w:hAnsi="Times New Roman"/>
                <w:sz w:val="22"/>
                <w:szCs w:val="22"/>
              </w:rPr>
            </w:pPr>
          </w:p>
        </w:tc>
        <w:tc>
          <w:tcPr>
            <w:tcW w:w="1452" w:type="dxa"/>
            <w:tcBorders>
              <w:top w:val="single" w:sz="4" w:space="0" w:color="auto"/>
              <w:left w:val="single" w:sz="4" w:space="0" w:color="auto"/>
              <w:bottom w:val="single" w:sz="4" w:space="0" w:color="auto"/>
              <w:right w:val="single" w:sz="4" w:space="0" w:color="auto"/>
            </w:tcBorders>
          </w:tcPr>
          <w:p w14:paraId="1F1C1ADA" w14:textId="77777777" w:rsidR="0040402F" w:rsidRPr="00CF621B" w:rsidRDefault="0040402F" w:rsidP="00CF621B">
            <w:pPr>
              <w:spacing w:after="0" w:line="240" w:lineRule="auto"/>
              <w:rPr>
                <w:rFonts w:ascii="Times New Roman" w:hAnsi="Times New Roman"/>
                <w:sz w:val="22"/>
                <w:szCs w:val="22"/>
              </w:rPr>
            </w:pPr>
          </w:p>
        </w:tc>
        <w:tc>
          <w:tcPr>
            <w:tcW w:w="898" w:type="dxa"/>
            <w:tcBorders>
              <w:top w:val="single" w:sz="4" w:space="0" w:color="auto"/>
              <w:left w:val="single" w:sz="4" w:space="0" w:color="auto"/>
              <w:bottom w:val="single" w:sz="4" w:space="0" w:color="auto"/>
              <w:right w:val="single" w:sz="4" w:space="0" w:color="auto"/>
            </w:tcBorders>
          </w:tcPr>
          <w:p w14:paraId="143EE0A2" w14:textId="77777777" w:rsidR="0040402F" w:rsidRPr="00CF621B" w:rsidRDefault="0040402F" w:rsidP="00CF621B">
            <w:pPr>
              <w:spacing w:after="0" w:line="240" w:lineRule="auto"/>
              <w:rPr>
                <w:rFonts w:ascii="Times New Roman" w:hAnsi="Times New Roman"/>
                <w:sz w:val="22"/>
                <w:szCs w:val="22"/>
              </w:rPr>
            </w:pPr>
          </w:p>
        </w:tc>
        <w:tc>
          <w:tcPr>
            <w:tcW w:w="1617" w:type="dxa"/>
            <w:tcBorders>
              <w:top w:val="single" w:sz="4" w:space="0" w:color="auto"/>
              <w:left w:val="single" w:sz="4" w:space="0" w:color="auto"/>
              <w:bottom w:val="single" w:sz="4" w:space="0" w:color="auto"/>
              <w:right w:val="single" w:sz="4" w:space="0" w:color="auto"/>
            </w:tcBorders>
          </w:tcPr>
          <w:p w14:paraId="4B3C6C9C" w14:textId="77777777" w:rsidR="0040402F" w:rsidRPr="00CF621B" w:rsidRDefault="0040402F" w:rsidP="00CF621B">
            <w:pPr>
              <w:spacing w:after="0" w:line="240" w:lineRule="auto"/>
              <w:rPr>
                <w:rFonts w:ascii="Times New Roman" w:hAnsi="Times New Roman"/>
                <w:sz w:val="22"/>
                <w:szCs w:val="22"/>
              </w:rPr>
            </w:pPr>
          </w:p>
        </w:tc>
        <w:tc>
          <w:tcPr>
            <w:tcW w:w="898" w:type="dxa"/>
            <w:tcBorders>
              <w:top w:val="single" w:sz="4" w:space="0" w:color="auto"/>
              <w:left w:val="single" w:sz="4" w:space="0" w:color="auto"/>
              <w:bottom w:val="single" w:sz="4" w:space="0" w:color="auto"/>
              <w:right w:val="single" w:sz="4" w:space="0" w:color="auto"/>
            </w:tcBorders>
          </w:tcPr>
          <w:p w14:paraId="681F7AA1" w14:textId="77777777" w:rsidR="0040402F" w:rsidRPr="00CF621B" w:rsidRDefault="0040402F" w:rsidP="00CF621B">
            <w:pPr>
              <w:spacing w:after="0" w:line="240" w:lineRule="auto"/>
              <w:rPr>
                <w:rFonts w:ascii="Times New Roman" w:hAnsi="Times New Roman"/>
                <w:sz w:val="22"/>
                <w:szCs w:val="22"/>
              </w:rPr>
            </w:pPr>
          </w:p>
        </w:tc>
        <w:tc>
          <w:tcPr>
            <w:tcW w:w="1488" w:type="dxa"/>
            <w:tcBorders>
              <w:top w:val="single" w:sz="4" w:space="0" w:color="auto"/>
              <w:left w:val="single" w:sz="4" w:space="0" w:color="auto"/>
              <w:bottom w:val="single" w:sz="4" w:space="0" w:color="auto"/>
              <w:right w:val="single" w:sz="4" w:space="0" w:color="auto"/>
            </w:tcBorders>
          </w:tcPr>
          <w:p w14:paraId="1AB06A27" w14:textId="77777777" w:rsidR="0040402F" w:rsidRPr="00CF621B" w:rsidRDefault="0040402F" w:rsidP="00CF621B">
            <w:pPr>
              <w:spacing w:after="0" w:line="240" w:lineRule="auto"/>
              <w:rPr>
                <w:rFonts w:ascii="Times New Roman" w:hAnsi="Times New Roman"/>
                <w:sz w:val="22"/>
                <w:szCs w:val="22"/>
              </w:rPr>
            </w:pPr>
          </w:p>
        </w:tc>
        <w:tc>
          <w:tcPr>
            <w:tcW w:w="850" w:type="dxa"/>
            <w:tcBorders>
              <w:top w:val="single" w:sz="4" w:space="0" w:color="auto"/>
              <w:left w:val="single" w:sz="4" w:space="0" w:color="auto"/>
              <w:bottom w:val="single" w:sz="4" w:space="0" w:color="auto"/>
              <w:right w:val="single" w:sz="4" w:space="0" w:color="auto"/>
            </w:tcBorders>
          </w:tcPr>
          <w:p w14:paraId="7CE510B6"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99</w:t>
            </w:r>
          </w:p>
        </w:tc>
        <w:tc>
          <w:tcPr>
            <w:tcW w:w="1452" w:type="dxa"/>
            <w:tcBorders>
              <w:top w:val="single" w:sz="4" w:space="0" w:color="auto"/>
              <w:left w:val="single" w:sz="4" w:space="0" w:color="auto"/>
              <w:bottom w:val="single" w:sz="4" w:space="0" w:color="auto"/>
              <w:right w:val="single" w:sz="4" w:space="0" w:color="auto"/>
            </w:tcBorders>
          </w:tcPr>
          <w:p w14:paraId="7ABF1F4F"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r>
      <w:tr w:rsidR="0040402F" w:rsidRPr="00CF621B" w14:paraId="122DB37C" w14:textId="77777777" w:rsidTr="008A5636">
        <w:tc>
          <w:tcPr>
            <w:tcW w:w="827" w:type="dxa"/>
            <w:tcBorders>
              <w:top w:val="single" w:sz="4" w:space="0" w:color="auto"/>
              <w:left w:val="single" w:sz="4" w:space="0" w:color="auto"/>
              <w:bottom w:val="single" w:sz="4" w:space="0" w:color="auto"/>
              <w:right w:val="single" w:sz="4" w:space="0" w:color="auto"/>
            </w:tcBorders>
          </w:tcPr>
          <w:p w14:paraId="3B8A2015" w14:textId="77777777" w:rsidR="0040402F" w:rsidRPr="00CF621B" w:rsidRDefault="0040402F" w:rsidP="00CF621B">
            <w:pPr>
              <w:spacing w:after="0" w:line="240" w:lineRule="auto"/>
              <w:rPr>
                <w:rFonts w:ascii="Times New Roman" w:hAnsi="Times New Roman"/>
                <w:sz w:val="22"/>
                <w:szCs w:val="22"/>
              </w:rPr>
            </w:pPr>
          </w:p>
        </w:tc>
        <w:tc>
          <w:tcPr>
            <w:tcW w:w="1452" w:type="dxa"/>
            <w:tcBorders>
              <w:top w:val="single" w:sz="4" w:space="0" w:color="auto"/>
              <w:left w:val="single" w:sz="4" w:space="0" w:color="auto"/>
              <w:bottom w:val="single" w:sz="4" w:space="0" w:color="auto"/>
              <w:right w:val="single" w:sz="4" w:space="0" w:color="auto"/>
            </w:tcBorders>
          </w:tcPr>
          <w:p w14:paraId="3CFD9D4C" w14:textId="77777777" w:rsidR="0040402F" w:rsidRPr="00CF621B" w:rsidRDefault="0040402F" w:rsidP="00CF621B">
            <w:pPr>
              <w:spacing w:after="0" w:line="240" w:lineRule="auto"/>
              <w:rPr>
                <w:rFonts w:ascii="Times New Roman" w:hAnsi="Times New Roman"/>
                <w:sz w:val="22"/>
                <w:szCs w:val="22"/>
              </w:rPr>
            </w:pPr>
          </w:p>
        </w:tc>
        <w:tc>
          <w:tcPr>
            <w:tcW w:w="898" w:type="dxa"/>
            <w:tcBorders>
              <w:top w:val="single" w:sz="4" w:space="0" w:color="auto"/>
              <w:left w:val="single" w:sz="4" w:space="0" w:color="auto"/>
              <w:bottom w:val="single" w:sz="4" w:space="0" w:color="auto"/>
              <w:right w:val="single" w:sz="4" w:space="0" w:color="auto"/>
            </w:tcBorders>
          </w:tcPr>
          <w:p w14:paraId="68883404" w14:textId="77777777" w:rsidR="0040402F" w:rsidRPr="00CF621B" w:rsidRDefault="0040402F" w:rsidP="00CF621B">
            <w:pPr>
              <w:spacing w:after="0" w:line="240" w:lineRule="auto"/>
              <w:rPr>
                <w:rFonts w:ascii="Times New Roman" w:hAnsi="Times New Roman"/>
                <w:sz w:val="22"/>
                <w:szCs w:val="22"/>
              </w:rPr>
            </w:pPr>
          </w:p>
        </w:tc>
        <w:tc>
          <w:tcPr>
            <w:tcW w:w="1617" w:type="dxa"/>
            <w:tcBorders>
              <w:top w:val="single" w:sz="4" w:space="0" w:color="auto"/>
              <w:left w:val="single" w:sz="4" w:space="0" w:color="auto"/>
              <w:bottom w:val="single" w:sz="4" w:space="0" w:color="auto"/>
              <w:right w:val="single" w:sz="4" w:space="0" w:color="auto"/>
            </w:tcBorders>
          </w:tcPr>
          <w:p w14:paraId="4C405B43" w14:textId="77777777" w:rsidR="0040402F" w:rsidRPr="00CF621B" w:rsidRDefault="0040402F" w:rsidP="00CF621B">
            <w:pPr>
              <w:spacing w:after="0" w:line="240" w:lineRule="auto"/>
              <w:rPr>
                <w:rFonts w:ascii="Times New Roman" w:hAnsi="Times New Roman"/>
                <w:sz w:val="22"/>
                <w:szCs w:val="22"/>
              </w:rPr>
            </w:pPr>
          </w:p>
        </w:tc>
        <w:tc>
          <w:tcPr>
            <w:tcW w:w="898" w:type="dxa"/>
            <w:tcBorders>
              <w:top w:val="single" w:sz="4" w:space="0" w:color="auto"/>
              <w:left w:val="single" w:sz="4" w:space="0" w:color="auto"/>
              <w:bottom w:val="single" w:sz="4" w:space="0" w:color="auto"/>
              <w:right w:val="single" w:sz="4" w:space="0" w:color="auto"/>
            </w:tcBorders>
          </w:tcPr>
          <w:p w14:paraId="5BFA0310" w14:textId="77777777" w:rsidR="0040402F" w:rsidRPr="00CF621B" w:rsidRDefault="0040402F" w:rsidP="00CF621B">
            <w:pPr>
              <w:spacing w:after="0" w:line="240" w:lineRule="auto"/>
              <w:rPr>
                <w:rFonts w:ascii="Times New Roman" w:hAnsi="Times New Roman"/>
                <w:sz w:val="22"/>
                <w:szCs w:val="22"/>
              </w:rPr>
            </w:pPr>
          </w:p>
        </w:tc>
        <w:tc>
          <w:tcPr>
            <w:tcW w:w="1488" w:type="dxa"/>
            <w:tcBorders>
              <w:top w:val="single" w:sz="4" w:space="0" w:color="auto"/>
              <w:left w:val="single" w:sz="4" w:space="0" w:color="auto"/>
              <w:bottom w:val="single" w:sz="4" w:space="0" w:color="auto"/>
              <w:right w:val="single" w:sz="4" w:space="0" w:color="auto"/>
            </w:tcBorders>
          </w:tcPr>
          <w:p w14:paraId="215461F8" w14:textId="77777777" w:rsidR="0040402F" w:rsidRPr="00CF621B" w:rsidRDefault="0040402F" w:rsidP="00CF621B">
            <w:pPr>
              <w:spacing w:after="0" w:line="240" w:lineRule="auto"/>
              <w:rPr>
                <w:rFonts w:ascii="Times New Roman" w:hAnsi="Times New Roman"/>
                <w:sz w:val="22"/>
                <w:szCs w:val="22"/>
              </w:rPr>
            </w:pPr>
          </w:p>
        </w:tc>
        <w:tc>
          <w:tcPr>
            <w:tcW w:w="850" w:type="dxa"/>
            <w:tcBorders>
              <w:top w:val="single" w:sz="4" w:space="0" w:color="auto"/>
              <w:left w:val="single" w:sz="4" w:space="0" w:color="auto"/>
              <w:bottom w:val="single" w:sz="4" w:space="0" w:color="auto"/>
              <w:right w:val="single" w:sz="4" w:space="0" w:color="auto"/>
            </w:tcBorders>
          </w:tcPr>
          <w:p w14:paraId="3D3F22D0"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100</w:t>
            </w:r>
          </w:p>
        </w:tc>
        <w:tc>
          <w:tcPr>
            <w:tcW w:w="1452" w:type="dxa"/>
            <w:tcBorders>
              <w:top w:val="single" w:sz="4" w:space="0" w:color="auto"/>
              <w:left w:val="single" w:sz="4" w:space="0" w:color="auto"/>
              <w:bottom w:val="single" w:sz="4" w:space="0" w:color="auto"/>
              <w:right w:val="single" w:sz="4" w:space="0" w:color="auto"/>
            </w:tcBorders>
          </w:tcPr>
          <w:p w14:paraId="3A27567C" w14:textId="77777777" w:rsidR="0040402F" w:rsidRPr="00CF621B" w:rsidRDefault="0040402F" w:rsidP="00CF621B">
            <w:pPr>
              <w:spacing w:after="0" w:line="240" w:lineRule="auto"/>
              <w:rPr>
                <w:rFonts w:ascii="Times New Roman" w:hAnsi="Times New Roman"/>
                <w:sz w:val="22"/>
                <w:szCs w:val="22"/>
              </w:rPr>
            </w:pPr>
            <w:r w:rsidRPr="00CF621B">
              <w:rPr>
                <w:rFonts w:ascii="Times New Roman" w:hAnsi="Times New Roman"/>
                <w:sz w:val="22"/>
                <w:szCs w:val="22"/>
              </w:rPr>
              <w:t>А</w:t>
            </w:r>
          </w:p>
        </w:tc>
      </w:tr>
    </w:tbl>
    <w:p w14:paraId="7E4B46C1" w14:textId="77777777" w:rsidR="0040402F" w:rsidRDefault="0040402F" w:rsidP="0040402F">
      <w:pPr>
        <w:spacing w:line="240" w:lineRule="auto"/>
        <w:rPr>
          <w:rFonts w:ascii="Times New Roman" w:hAnsi="Times New Roman"/>
          <w:b/>
          <w:sz w:val="24"/>
          <w:szCs w:val="24"/>
        </w:rPr>
      </w:pPr>
    </w:p>
    <w:p w14:paraId="28E6487C" w14:textId="091005AB" w:rsidR="00CF621B" w:rsidRDefault="00CF621B">
      <w:pPr>
        <w:spacing w:line="259" w:lineRule="auto"/>
        <w:rPr>
          <w:rFonts w:ascii="Times New Roman" w:hAnsi="Times New Roman"/>
          <w:b/>
          <w:sz w:val="24"/>
          <w:szCs w:val="24"/>
        </w:rPr>
      </w:pPr>
      <w:r>
        <w:rPr>
          <w:rFonts w:ascii="Times New Roman" w:hAnsi="Times New Roman"/>
          <w:b/>
          <w:sz w:val="24"/>
          <w:szCs w:val="24"/>
        </w:rPr>
        <w:br w:type="page"/>
      </w:r>
    </w:p>
    <w:p w14:paraId="60182412" w14:textId="77777777" w:rsidR="00CF621B" w:rsidRPr="00CF621B" w:rsidRDefault="00CF621B" w:rsidP="00CF621B">
      <w:pPr>
        <w:tabs>
          <w:tab w:val="left" w:pos="1334"/>
        </w:tabs>
        <w:jc w:val="right"/>
        <w:rPr>
          <w:rFonts w:ascii="Times New Roman" w:hAnsi="Times New Roman"/>
          <w:sz w:val="24"/>
          <w:szCs w:val="24"/>
        </w:rPr>
      </w:pPr>
      <w:r w:rsidRPr="00CF621B">
        <w:rPr>
          <w:rFonts w:ascii="Times New Roman" w:hAnsi="Times New Roman"/>
          <w:sz w:val="24"/>
          <w:szCs w:val="24"/>
        </w:rPr>
        <w:lastRenderedPageBreak/>
        <w:t>Приложение 3</w:t>
      </w:r>
    </w:p>
    <w:p w14:paraId="192CAB18" w14:textId="77777777" w:rsidR="00CF621B" w:rsidRPr="00CF621B" w:rsidRDefault="00CF621B" w:rsidP="00CF621B">
      <w:pPr>
        <w:tabs>
          <w:tab w:val="left" w:pos="1334"/>
        </w:tabs>
        <w:jc w:val="center"/>
        <w:rPr>
          <w:rFonts w:ascii="Times New Roman" w:hAnsi="Times New Roman"/>
          <w:sz w:val="24"/>
          <w:szCs w:val="24"/>
        </w:rPr>
      </w:pPr>
    </w:p>
    <w:p w14:paraId="61AC886A" w14:textId="77777777" w:rsidR="00CF621B" w:rsidRPr="00CF621B" w:rsidRDefault="00CF621B" w:rsidP="00CF621B">
      <w:pPr>
        <w:tabs>
          <w:tab w:val="left" w:pos="1334"/>
        </w:tabs>
        <w:jc w:val="center"/>
        <w:rPr>
          <w:rFonts w:ascii="Times New Roman" w:hAnsi="Times New Roman"/>
          <w:sz w:val="24"/>
          <w:szCs w:val="24"/>
        </w:rPr>
      </w:pPr>
      <w:r w:rsidRPr="00CF621B">
        <w:rPr>
          <w:rFonts w:ascii="Times New Roman" w:hAnsi="Times New Roman"/>
          <w:sz w:val="24"/>
          <w:szCs w:val="24"/>
        </w:rPr>
        <w:t>ЛИСТ ВНЕСЕНИЯ ИЗМЕНЕНИЙ</w:t>
      </w:r>
    </w:p>
    <w:p w14:paraId="32FA3C66" w14:textId="77777777" w:rsidR="00CF621B" w:rsidRPr="00CF621B" w:rsidRDefault="00CF621B" w:rsidP="00CF621B">
      <w:pPr>
        <w:rPr>
          <w:rFonts w:ascii="Times New Roman" w:eastAsia="Calibri" w:hAnsi="Times New Roman"/>
          <w:b/>
          <w:sz w:val="24"/>
          <w:szCs w:val="24"/>
        </w:rPr>
      </w:pPr>
    </w:p>
    <w:tbl>
      <w:tblPr>
        <w:tblStyle w:val="15"/>
        <w:tblW w:w="0" w:type="auto"/>
        <w:tblLook w:val="04A0" w:firstRow="1" w:lastRow="0" w:firstColumn="1" w:lastColumn="0" w:noHBand="0" w:noVBand="1"/>
      </w:tblPr>
      <w:tblGrid>
        <w:gridCol w:w="1300"/>
        <w:gridCol w:w="2578"/>
        <w:gridCol w:w="1664"/>
        <w:gridCol w:w="2115"/>
        <w:gridCol w:w="1687"/>
      </w:tblGrid>
      <w:tr w:rsidR="00CF621B" w:rsidRPr="00CF621B" w14:paraId="070AD686" w14:textId="77777777" w:rsidTr="008A5636">
        <w:tc>
          <w:tcPr>
            <w:tcW w:w="1271" w:type="dxa"/>
          </w:tcPr>
          <w:p w14:paraId="44EBF27E" w14:textId="77777777" w:rsidR="00CF621B" w:rsidRPr="00CF621B" w:rsidRDefault="00CF621B" w:rsidP="00CF621B">
            <w:pPr>
              <w:tabs>
                <w:tab w:val="left" w:pos="1334"/>
              </w:tabs>
              <w:jc w:val="center"/>
              <w:rPr>
                <w:rFonts w:ascii="Times New Roman" w:hAnsi="Times New Roman"/>
                <w:sz w:val="24"/>
                <w:szCs w:val="24"/>
              </w:rPr>
            </w:pPr>
            <w:r w:rsidRPr="00CF621B">
              <w:rPr>
                <w:rFonts w:ascii="Times New Roman" w:hAnsi="Times New Roman"/>
                <w:sz w:val="24"/>
                <w:szCs w:val="24"/>
              </w:rPr>
              <w:t>Номер изменения</w:t>
            </w:r>
          </w:p>
        </w:tc>
        <w:tc>
          <w:tcPr>
            <w:tcW w:w="2584" w:type="dxa"/>
          </w:tcPr>
          <w:p w14:paraId="2AC292A8" w14:textId="77777777" w:rsidR="00CF621B" w:rsidRPr="00CF621B" w:rsidRDefault="00CF621B" w:rsidP="00CF621B">
            <w:pPr>
              <w:tabs>
                <w:tab w:val="left" w:pos="1334"/>
              </w:tabs>
              <w:jc w:val="center"/>
              <w:rPr>
                <w:rFonts w:ascii="Times New Roman" w:hAnsi="Times New Roman"/>
                <w:sz w:val="24"/>
                <w:szCs w:val="24"/>
              </w:rPr>
            </w:pPr>
            <w:r w:rsidRPr="00CF621B">
              <w:rPr>
                <w:rFonts w:ascii="Times New Roman" w:hAnsi="Times New Roman"/>
                <w:sz w:val="24"/>
                <w:szCs w:val="24"/>
              </w:rPr>
              <w:t>Номер и дата распорядительного документа о внесении изменений в ДП</w:t>
            </w:r>
          </w:p>
        </w:tc>
        <w:tc>
          <w:tcPr>
            <w:tcW w:w="1669" w:type="dxa"/>
          </w:tcPr>
          <w:p w14:paraId="05810A6E" w14:textId="77777777" w:rsidR="00CF621B" w:rsidRPr="00CF621B" w:rsidRDefault="00CF621B" w:rsidP="00CF621B">
            <w:pPr>
              <w:tabs>
                <w:tab w:val="left" w:pos="1334"/>
              </w:tabs>
              <w:jc w:val="center"/>
              <w:rPr>
                <w:rFonts w:ascii="Times New Roman" w:hAnsi="Times New Roman"/>
                <w:sz w:val="24"/>
                <w:szCs w:val="24"/>
              </w:rPr>
            </w:pPr>
            <w:r w:rsidRPr="00CF621B">
              <w:rPr>
                <w:rFonts w:ascii="Times New Roman" w:hAnsi="Times New Roman"/>
                <w:sz w:val="24"/>
                <w:szCs w:val="24"/>
              </w:rPr>
              <w:t>Дата внесения изменения</w:t>
            </w:r>
          </w:p>
        </w:tc>
        <w:tc>
          <w:tcPr>
            <w:tcW w:w="2126" w:type="dxa"/>
          </w:tcPr>
          <w:p w14:paraId="4279D7CE" w14:textId="77777777" w:rsidR="00CF621B" w:rsidRPr="00CF621B" w:rsidRDefault="00CF621B" w:rsidP="00CF621B">
            <w:pPr>
              <w:tabs>
                <w:tab w:val="left" w:pos="1334"/>
              </w:tabs>
              <w:jc w:val="center"/>
              <w:rPr>
                <w:rFonts w:ascii="Times New Roman" w:hAnsi="Times New Roman"/>
                <w:sz w:val="24"/>
                <w:szCs w:val="24"/>
              </w:rPr>
            </w:pPr>
            <w:r w:rsidRPr="00CF621B">
              <w:rPr>
                <w:rFonts w:ascii="Times New Roman" w:hAnsi="Times New Roman"/>
                <w:sz w:val="24"/>
                <w:szCs w:val="24"/>
              </w:rPr>
              <w:t>ФИО лица, внесшего изменение</w:t>
            </w:r>
          </w:p>
        </w:tc>
        <w:tc>
          <w:tcPr>
            <w:tcW w:w="1695" w:type="dxa"/>
          </w:tcPr>
          <w:p w14:paraId="5758DC5E" w14:textId="77777777" w:rsidR="00CF621B" w:rsidRPr="00CF621B" w:rsidRDefault="00CF621B" w:rsidP="00CF621B">
            <w:pPr>
              <w:tabs>
                <w:tab w:val="left" w:pos="1334"/>
              </w:tabs>
              <w:jc w:val="center"/>
              <w:rPr>
                <w:rFonts w:ascii="Times New Roman" w:hAnsi="Times New Roman"/>
                <w:sz w:val="24"/>
                <w:szCs w:val="24"/>
              </w:rPr>
            </w:pPr>
            <w:r w:rsidRPr="00CF621B">
              <w:rPr>
                <w:rFonts w:ascii="Times New Roman" w:hAnsi="Times New Roman"/>
                <w:sz w:val="24"/>
                <w:szCs w:val="24"/>
              </w:rPr>
              <w:t>Подпись</w:t>
            </w:r>
          </w:p>
        </w:tc>
      </w:tr>
      <w:tr w:rsidR="00CF621B" w:rsidRPr="00CF621B" w14:paraId="7F98C0F8" w14:textId="77777777" w:rsidTr="008A5636">
        <w:tc>
          <w:tcPr>
            <w:tcW w:w="1271" w:type="dxa"/>
          </w:tcPr>
          <w:p w14:paraId="45D47406" w14:textId="77777777" w:rsidR="00CF621B" w:rsidRPr="00CF621B" w:rsidRDefault="00CF621B" w:rsidP="00CF621B">
            <w:pPr>
              <w:tabs>
                <w:tab w:val="left" w:pos="1334"/>
              </w:tabs>
              <w:rPr>
                <w:rFonts w:ascii="Times New Roman" w:hAnsi="Times New Roman"/>
                <w:sz w:val="24"/>
                <w:szCs w:val="24"/>
              </w:rPr>
            </w:pPr>
          </w:p>
        </w:tc>
        <w:tc>
          <w:tcPr>
            <w:tcW w:w="2584" w:type="dxa"/>
          </w:tcPr>
          <w:p w14:paraId="0273DD81" w14:textId="77777777" w:rsidR="00CF621B" w:rsidRPr="00CF621B" w:rsidRDefault="00CF621B" w:rsidP="00CF621B">
            <w:pPr>
              <w:tabs>
                <w:tab w:val="left" w:pos="1334"/>
              </w:tabs>
              <w:rPr>
                <w:rFonts w:ascii="Times New Roman" w:hAnsi="Times New Roman"/>
                <w:sz w:val="24"/>
                <w:szCs w:val="24"/>
              </w:rPr>
            </w:pPr>
          </w:p>
        </w:tc>
        <w:tc>
          <w:tcPr>
            <w:tcW w:w="1669" w:type="dxa"/>
          </w:tcPr>
          <w:p w14:paraId="320550BE" w14:textId="77777777" w:rsidR="00CF621B" w:rsidRPr="00CF621B" w:rsidRDefault="00CF621B" w:rsidP="00CF621B">
            <w:pPr>
              <w:tabs>
                <w:tab w:val="left" w:pos="1334"/>
              </w:tabs>
              <w:rPr>
                <w:rFonts w:ascii="Times New Roman" w:hAnsi="Times New Roman"/>
                <w:sz w:val="24"/>
                <w:szCs w:val="24"/>
              </w:rPr>
            </w:pPr>
          </w:p>
        </w:tc>
        <w:tc>
          <w:tcPr>
            <w:tcW w:w="2126" w:type="dxa"/>
          </w:tcPr>
          <w:p w14:paraId="10F74951" w14:textId="77777777" w:rsidR="00CF621B" w:rsidRPr="00CF621B" w:rsidRDefault="00CF621B" w:rsidP="00CF621B">
            <w:pPr>
              <w:tabs>
                <w:tab w:val="left" w:pos="1334"/>
              </w:tabs>
              <w:rPr>
                <w:rFonts w:ascii="Times New Roman" w:hAnsi="Times New Roman"/>
                <w:sz w:val="24"/>
                <w:szCs w:val="24"/>
              </w:rPr>
            </w:pPr>
          </w:p>
        </w:tc>
        <w:tc>
          <w:tcPr>
            <w:tcW w:w="1695" w:type="dxa"/>
          </w:tcPr>
          <w:p w14:paraId="79C46D0F" w14:textId="77777777" w:rsidR="00CF621B" w:rsidRPr="00CF621B" w:rsidRDefault="00CF621B" w:rsidP="00CF621B">
            <w:pPr>
              <w:tabs>
                <w:tab w:val="left" w:pos="1334"/>
              </w:tabs>
              <w:rPr>
                <w:rFonts w:ascii="Times New Roman" w:hAnsi="Times New Roman"/>
                <w:sz w:val="24"/>
                <w:szCs w:val="24"/>
              </w:rPr>
            </w:pPr>
          </w:p>
        </w:tc>
      </w:tr>
      <w:tr w:rsidR="00CF621B" w:rsidRPr="00CF621B" w14:paraId="55F7A9E4" w14:textId="77777777" w:rsidTr="008A5636">
        <w:tc>
          <w:tcPr>
            <w:tcW w:w="1271" w:type="dxa"/>
          </w:tcPr>
          <w:p w14:paraId="222FF949" w14:textId="77777777" w:rsidR="00CF621B" w:rsidRPr="00CF621B" w:rsidRDefault="00CF621B" w:rsidP="00CF621B">
            <w:pPr>
              <w:tabs>
                <w:tab w:val="left" w:pos="1334"/>
              </w:tabs>
              <w:rPr>
                <w:rFonts w:ascii="Times New Roman" w:hAnsi="Times New Roman"/>
                <w:sz w:val="24"/>
                <w:szCs w:val="24"/>
              </w:rPr>
            </w:pPr>
          </w:p>
        </w:tc>
        <w:tc>
          <w:tcPr>
            <w:tcW w:w="2584" w:type="dxa"/>
          </w:tcPr>
          <w:p w14:paraId="257B1D7E" w14:textId="77777777" w:rsidR="00CF621B" w:rsidRPr="00CF621B" w:rsidRDefault="00CF621B" w:rsidP="00CF621B">
            <w:pPr>
              <w:tabs>
                <w:tab w:val="left" w:pos="1334"/>
              </w:tabs>
              <w:rPr>
                <w:rFonts w:ascii="Times New Roman" w:hAnsi="Times New Roman"/>
                <w:sz w:val="24"/>
                <w:szCs w:val="24"/>
              </w:rPr>
            </w:pPr>
          </w:p>
        </w:tc>
        <w:tc>
          <w:tcPr>
            <w:tcW w:w="1669" w:type="dxa"/>
          </w:tcPr>
          <w:p w14:paraId="7F27388C" w14:textId="77777777" w:rsidR="00CF621B" w:rsidRPr="00CF621B" w:rsidRDefault="00CF621B" w:rsidP="00CF621B">
            <w:pPr>
              <w:tabs>
                <w:tab w:val="left" w:pos="1334"/>
              </w:tabs>
              <w:rPr>
                <w:rFonts w:ascii="Times New Roman" w:hAnsi="Times New Roman"/>
                <w:sz w:val="24"/>
                <w:szCs w:val="24"/>
              </w:rPr>
            </w:pPr>
          </w:p>
        </w:tc>
        <w:tc>
          <w:tcPr>
            <w:tcW w:w="2126" w:type="dxa"/>
          </w:tcPr>
          <w:p w14:paraId="1EB14188" w14:textId="77777777" w:rsidR="00CF621B" w:rsidRPr="00CF621B" w:rsidRDefault="00CF621B" w:rsidP="00CF621B">
            <w:pPr>
              <w:tabs>
                <w:tab w:val="left" w:pos="1334"/>
              </w:tabs>
              <w:rPr>
                <w:rFonts w:ascii="Times New Roman" w:hAnsi="Times New Roman"/>
                <w:sz w:val="24"/>
                <w:szCs w:val="24"/>
              </w:rPr>
            </w:pPr>
          </w:p>
        </w:tc>
        <w:tc>
          <w:tcPr>
            <w:tcW w:w="1695" w:type="dxa"/>
          </w:tcPr>
          <w:p w14:paraId="112BBCD3" w14:textId="77777777" w:rsidR="00CF621B" w:rsidRPr="00CF621B" w:rsidRDefault="00CF621B" w:rsidP="00CF621B">
            <w:pPr>
              <w:tabs>
                <w:tab w:val="left" w:pos="1334"/>
              </w:tabs>
              <w:rPr>
                <w:rFonts w:ascii="Times New Roman" w:hAnsi="Times New Roman"/>
                <w:sz w:val="24"/>
                <w:szCs w:val="24"/>
              </w:rPr>
            </w:pPr>
          </w:p>
        </w:tc>
      </w:tr>
      <w:tr w:rsidR="00CF621B" w:rsidRPr="00CF621B" w14:paraId="305B21CB" w14:textId="77777777" w:rsidTr="008A5636">
        <w:tc>
          <w:tcPr>
            <w:tcW w:w="1271" w:type="dxa"/>
          </w:tcPr>
          <w:p w14:paraId="193D755C" w14:textId="77777777" w:rsidR="00CF621B" w:rsidRPr="00CF621B" w:rsidRDefault="00CF621B" w:rsidP="00CF621B">
            <w:pPr>
              <w:tabs>
                <w:tab w:val="left" w:pos="1334"/>
              </w:tabs>
              <w:rPr>
                <w:rFonts w:ascii="Times New Roman" w:hAnsi="Times New Roman"/>
                <w:sz w:val="24"/>
                <w:szCs w:val="24"/>
              </w:rPr>
            </w:pPr>
          </w:p>
        </w:tc>
        <w:tc>
          <w:tcPr>
            <w:tcW w:w="2584" w:type="dxa"/>
          </w:tcPr>
          <w:p w14:paraId="65CC029E" w14:textId="77777777" w:rsidR="00CF621B" w:rsidRPr="00CF621B" w:rsidRDefault="00CF621B" w:rsidP="00CF621B">
            <w:pPr>
              <w:tabs>
                <w:tab w:val="left" w:pos="1334"/>
              </w:tabs>
              <w:rPr>
                <w:rFonts w:ascii="Times New Roman" w:hAnsi="Times New Roman"/>
                <w:sz w:val="24"/>
                <w:szCs w:val="24"/>
              </w:rPr>
            </w:pPr>
          </w:p>
        </w:tc>
        <w:tc>
          <w:tcPr>
            <w:tcW w:w="1669" w:type="dxa"/>
          </w:tcPr>
          <w:p w14:paraId="5E8D4A14" w14:textId="77777777" w:rsidR="00CF621B" w:rsidRPr="00CF621B" w:rsidRDefault="00CF621B" w:rsidP="00CF621B">
            <w:pPr>
              <w:tabs>
                <w:tab w:val="left" w:pos="1334"/>
              </w:tabs>
              <w:rPr>
                <w:rFonts w:ascii="Times New Roman" w:hAnsi="Times New Roman"/>
                <w:sz w:val="24"/>
                <w:szCs w:val="24"/>
              </w:rPr>
            </w:pPr>
          </w:p>
        </w:tc>
        <w:tc>
          <w:tcPr>
            <w:tcW w:w="2126" w:type="dxa"/>
          </w:tcPr>
          <w:p w14:paraId="6D5FC392" w14:textId="77777777" w:rsidR="00CF621B" w:rsidRPr="00CF621B" w:rsidRDefault="00CF621B" w:rsidP="00CF621B">
            <w:pPr>
              <w:tabs>
                <w:tab w:val="left" w:pos="1334"/>
              </w:tabs>
              <w:rPr>
                <w:rFonts w:ascii="Times New Roman" w:hAnsi="Times New Roman"/>
                <w:sz w:val="24"/>
                <w:szCs w:val="24"/>
              </w:rPr>
            </w:pPr>
          </w:p>
        </w:tc>
        <w:tc>
          <w:tcPr>
            <w:tcW w:w="1695" w:type="dxa"/>
          </w:tcPr>
          <w:p w14:paraId="0DDE9DDF" w14:textId="77777777" w:rsidR="00CF621B" w:rsidRPr="00CF621B" w:rsidRDefault="00CF621B" w:rsidP="00CF621B">
            <w:pPr>
              <w:tabs>
                <w:tab w:val="left" w:pos="1334"/>
              </w:tabs>
              <w:rPr>
                <w:rFonts w:ascii="Times New Roman" w:hAnsi="Times New Roman"/>
                <w:sz w:val="24"/>
                <w:szCs w:val="24"/>
              </w:rPr>
            </w:pPr>
          </w:p>
        </w:tc>
      </w:tr>
      <w:tr w:rsidR="00CF621B" w:rsidRPr="00CF621B" w14:paraId="0A9A4797" w14:textId="77777777" w:rsidTr="008A5636">
        <w:tc>
          <w:tcPr>
            <w:tcW w:w="1271" w:type="dxa"/>
          </w:tcPr>
          <w:p w14:paraId="332C41E9" w14:textId="77777777" w:rsidR="00CF621B" w:rsidRPr="00CF621B" w:rsidRDefault="00CF621B" w:rsidP="00CF621B">
            <w:pPr>
              <w:tabs>
                <w:tab w:val="left" w:pos="1334"/>
              </w:tabs>
              <w:rPr>
                <w:rFonts w:ascii="Times New Roman" w:hAnsi="Times New Roman"/>
                <w:sz w:val="24"/>
                <w:szCs w:val="24"/>
              </w:rPr>
            </w:pPr>
          </w:p>
        </w:tc>
        <w:tc>
          <w:tcPr>
            <w:tcW w:w="2584" w:type="dxa"/>
          </w:tcPr>
          <w:p w14:paraId="43E96754" w14:textId="77777777" w:rsidR="00CF621B" w:rsidRPr="00CF621B" w:rsidRDefault="00CF621B" w:rsidP="00CF621B">
            <w:pPr>
              <w:tabs>
                <w:tab w:val="left" w:pos="1334"/>
              </w:tabs>
              <w:rPr>
                <w:rFonts w:ascii="Times New Roman" w:hAnsi="Times New Roman"/>
                <w:sz w:val="24"/>
                <w:szCs w:val="24"/>
              </w:rPr>
            </w:pPr>
          </w:p>
        </w:tc>
        <w:tc>
          <w:tcPr>
            <w:tcW w:w="1669" w:type="dxa"/>
          </w:tcPr>
          <w:p w14:paraId="6C2DD9A1" w14:textId="77777777" w:rsidR="00CF621B" w:rsidRPr="00CF621B" w:rsidRDefault="00CF621B" w:rsidP="00CF621B">
            <w:pPr>
              <w:tabs>
                <w:tab w:val="left" w:pos="1334"/>
              </w:tabs>
              <w:rPr>
                <w:rFonts w:ascii="Times New Roman" w:hAnsi="Times New Roman"/>
                <w:sz w:val="24"/>
                <w:szCs w:val="24"/>
              </w:rPr>
            </w:pPr>
          </w:p>
        </w:tc>
        <w:tc>
          <w:tcPr>
            <w:tcW w:w="2126" w:type="dxa"/>
          </w:tcPr>
          <w:p w14:paraId="3602E6B5" w14:textId="77777777" w:rsidR="00CF621B" w:rsidRPr="00CF621B" w:rsidRDefault="00CF621B" w:rsidP="00CF621B">
            <w:pPr>
              <w:tabs>
                <w:tab w:val="left" w:pos="1334"/>
              </w:tabs>
              <w:rPr>
                <w:rFonts w:ascii="Times New Roman" w:hAnsi="Times New Roman"/>
                <w:sz w:val="24"/>
                <w:szCs w:val="24"/>
              </w:rPr>
            </w:pPr>
          </w:p>
        </w:tc>
        <w:tc>
          <w:tcPr>
            <w:tcW w:w="1695" w:type="dxa"/>
          </w:tcPr>
          <w:p w14:paraId="285972EA" w14:textId="77777777" w:rsidR="00CF621B" w:rsidRPr="00CF621B" w:rsidRDefault="00CF621B" w:rsidP="00CF621B">
            <w:pPr>
              <w:tabs>
                <w:tab w:val="left" w:pos="1334"/>
              </w:tabs>
              <w:rPr>
                <w:rFonts w:ascii="Times New Roman" w:hAnsi="Times New Roman"/>
                <w:sz w:val="24"/>
                <w:szCs w:val="24"/>
              </w:rPr>
            </w:pPr>
          </w:p>
        </w:tc>
      </w:tr>
      <w:tr w:rsidR="00CF621B" w:rsidRPr="00CF621B" w14:paraId="013F85D8" w14:textId="77777777" w:rsidTr="008A5636">
        <w:tc>
          <w:tcPr>
            <w:tcW w:w="1271" w:type="dxa"/>
          </w:tcPr>
          <w:p w14:paraId="5BB91165" w14:textId="77777777" w:rsidR="00CF621B" w:rsidRPr="00CF621B" w:rsidRDefault="00CF621B" w:rsidP="00CF621B">
            <w:pPr>
              <w:tabs>
                <w:tab w:val="left" w:pos="1334"/>
              </w:tabs>
              <w:rPr>
                <w:rFonts w:ascii="Times New Roman" w:hAnsi="Times New Roman"/>
                <w:sz w:val="24"/>
                <w:szCs w:val="24"/>
              </w:rPr>
            </w:pPr>
          </w:p>
        </w:tc>
        <w:tc>
          <w:tcPr>
            <w:tcW w:w="2584" w:type="dxa"/>
          </w:tcPr>
          <w:p w14:paraId="65DD299A" w14:textId="77777777" w:rsidR="00CF621B" w:rsidRPr="00CF621B" w:rsidRDefault="00CF621B" w:rsidP="00CF621B">
            <w:pPr>
              <w:tabs>
                <w:tab w:val="left" w:pos="1334"/>
              </w:tabs>
              <w:rPr>
                <w:rFonts w:ascii="Times New Roman" w:hAnsi="Times New Roman"/>
                <w:sz w:val="24"/>
                <w:szCs w:val="24"/>
              </w:rPr>
            </w:pPr>
          </w:p>
        </w:tc>
        <w:tc>
          <w:tcPr>
            <w:tcW w:w="1669" w:type="dxa"/>
          </w:tcPr>
          <w:p w14:paraId="7091F7F2" w14:textId="77777777" w:rsidR="00CF621B" w:rsidRPr="00CF621B" w:rsidRDefault="00CF621B" w:rsidP="00CF621B">
            <w:pPr>
              <w:tabs>
                <w:tab w:val="left" w:pos="1334"/>
              </w:tabs>
              <w:rPr>
                <w:rFonts w:ascii="Times New Roman" w:hAnsi="Times New Roman"/>
                <w:sz w:val="24"/>
                <w:szCs w:val="24"/>
              </w:rPr>
            </w:pPr>
          </w:p>
        </w:tc>
        <w:tc>
          <w:tcPr>
            <w:tcW w:w="2126" w:type="dxa"/>
          </w:tcPr>
          <w:p w14:paraId="2AE1FA8C" w14:textId="77777777" w:rsidR="00CF621B" w:rsidRPr="00CF621B" w:rsidRDefault="00CF621B" w:rsidP="00CF621B">
            <w:pPr>
              <w:tabs>
                <w:tab w:val="left" w:pos="1334"/>
              </w:tabs>
              <w:rPr>
                <w:rFonts w:ascii="Times New Roman" w:hAnsi="Times New Roman"/>
                <w:sz w:val="24"/>
                <w:szCs w:val="24"/>
              </w:rPr>
            </w:pPr>
          </w:p>
        </w:tc>
        <w:tc>
          <w:tcPr>
            <w:tcW w:w="1695" w:type="dxa"/>
          </w:tcPr>
          <w:p w14:paraId="3A559B9C" w14:textId="77777777" w:rsidR="00CF621B" w:rsidRPr="00CF621B" w:rsidRDefault="00CF621B" w:rsidP="00CF621B">
            <w:pPr>
              <w:tabs>
                <w:tab w:val="left" w:pos="1334"/>
              </w:tabs>
              <w:rPr>
                <w:rFonts w:ascii="Times New Roman" w:hAnsi="Times New Roman"/>
                <w:sz w:val="24"/>
                <w:szCs w:val="24"/>
              </w:rPr>
            </w:pPr>
          </w:p>
        </w:tc>
      </w:tr>
      <w:tr w:rsidR="00CF621B" w:rsidRPr="00CF621B" w14:paraId="2CC05DB3" w14:textId="77777777" w:rsidTr="008A5636">
        <w:tc>
          <w:tcPr>
            <w:tcW w:w="1271" w:type="dxa"/>
          </w:tcPr>
          <w:p w14:paraId="7CFE5E98" w14:textId="77777777" w:rsidR="00CF621B" w:rsidRPr="00CF621B" w:rsidRDefault="00CF621B" w:rsidP="00CF621B">
            <w:pPr>
              <w:tabs>
                <w:tab w:val="left" w:pos="1334"/>
              </w:tabs>
              <w:rPr>
                <w:rFonts w:ascii="Times New Roman" w:hAnsi="Times New Roman"/>
                <w:sz w:val="24"/>
                <w:szCs w:val="24"/>
              </w:rPr>
            </w:pPr>
          </w:p>
        </w:tc>
        <w:tc>
          <w:tcPr>
            <w:tcW w:w="2584" w:type="dxa"/>
          </w:tcPr>
          <w:p w14:paraId="457FF717" w14:textId="77777777" w:rsidR="00CF621B" w:rsidRPr="00CF621B" w:rsidRDefault="00CF621B" w:rsidP="00CF621B">
            <w:pPr>
              <w:tabs>
                <w:tab w:val="left" w:pos="1334"/>
              </w:tabs>
              <w:rPr>
                <w:rFonts w:ascii="Times New Roman" w:hAnsi="Times New Roman"/>
                <w:sz w:val="24"/>
                <w:szCs w:val="24"/>
              </w:rPr>
            </w:pPr>
          </w:p>
        </w:tc>
        <w:tc>
          <w:tcPr>
            <w:tcW w:w="1669" w:type="dxa"/>
          </w:tcPr>
          <w:p w14:paraId="5936F4C3" w14:textId="77777777" w:rsidR="00CF621B" w:rsidRPr="00CF621B" w:rsidRDefault="00CF621B" w:rsidP="00CF621B">
            <w:pPr>
              <w:tabs>
                <w:tab w:val="left" w:pos="1334"/>
              </w:tabs>
              <w:rPr>
                <w:rFonts w:ascii="Times New Roman" w:hAnsi="Times New Roman"/>
                <w:sz w:val="24"/>
                <w:szCs w:val="24"/>
              </w:rPr>
            </w:pPr>
          </w:p>
        </w:tc>
        <w:tc>
          <w:tcPr>
            <w:tcW w:w="2126" w:type="dxa"/>
          </w:tcPr>
          <w:p w14:paraId="2C58BAA7" w14:textId="77777777" w:rsidR="00CF621B" w:rsidRPr="00CF621B" w:rsidRDefault="00CF621B" w:rsidP="00CF621B">
            <w:pPr>
              <w:tabs>
                <w:tab w:val="left" w:pos="1334"/>
              </w:tabs>
              <w:rPr>
                <w:rFonts w:ascii="Times New Roman" w:hAnsi="Times New Roman"/>
                <w:sz w:val="24"/>
                <w:szCs w:val="24"/>
              </w:rPr>
            </w:pPr>
          </w:p>
        </w:tc>
        <w:tc>
          <w:tcPr>
            <w:tcW w:w="1695" w:type="dxa"/>
          </w:tcPr>
          <w:p w14:paraId="62FD5C07" w14:textId="77777777" w:rsidR="00CF621B" w:rsidRPr="00CF621B" w:rsidRDefault="00CF621B" w:rsidP="00CF621B">
            <w:pPr>
              <w:tabs>
                <w:tab w:val="left" w:pos="1334"/>
              </w:tabs>
              <w:rPr>
                <w:rFonts w:ascii="Times New Roman" w:hAnsi="Times New Roman"/>
                <w:sz w:val="24"/>
                <w:szCs w:val="24"/>
              </w:rPr>
            </w:pPr>
          </w:p>
        </w:tc>
      </w:tr>
      <w:tr w:rsidR="00CF621B" w:rsidRPr="00CF621B" w14:paraId="4BB20B23" w14:textId="77777777" w:rsidTr="008A5636">
        <w:tc>
          <w:tcPr>
            <w:tcW w:w="1271" w:type="dxa"/>
          </w:tcPr>
          <w:p w14:paraId="6AD757BE" w14:textId="77777777" w:rsidR="00CF621B" w:rsidRPr="00CF621B" w:rsidRDefault="00CF621B" w:rsidP="00CF621B">
            <w:pPr>
              <w:tabs>
                <w:tab w:val="left" w:pos="1334"/>
              </w:tabs>
              <w:rPr>
                <w:rFonts w:ascii="Times New Roman" w:hAnsi="Times New Roman"/>
                <w:sz w:val="24"/>
                <w:szCs w:val="24"/>
              </w:rPr>
            </w:pPr>
          </w:p>
        </w:tc>
        <w:tc>
          <w:tcPr>
            <w:tcW w:w="2584" w:type="dxa"/>
          </w:tcPr>
          <w:p w14:paraId="624E0B4F" w14:textId="77777777" w:rsidR="00CF621B" w:rsidRPr="00CF621B" w:rsidRDefault="00CF621B" w:rsidP="00CF621B">
            <w:pPr>
              <w:tabs>
                <w:tab w:val="left" w:pos="1334"/>
              </w:tabs>
              <w:rPr>
                <w:rFonts w:ascii="Times New Roman" w:hAnsi="Times New Roman"/>
                <w:sz w:val="24"/>
                <w:szCs w:val="24"/>
              </w:rPr>
            </w:pPr>
          </w:p>
        </w:tc>
        <w:tc>
          <w:tcPr>
            <w:tcW w:w="1669" w:type="dxa"/>
          </w:tcPr>
          <w:p w14:paraId="6714B621" w14:textId="77777777" w:rsidR="00CF621B" w:rsidRPr="00CF621B" w:rsidRDefault="00CF621B" w:rsidP="00CF621B">
            <w:pPr>
              <w:tabs>
                <w:tab w:val="left" w:pos="1334"/>
              </w:tabs>
              <w:rPr>
                <w:rFonts w:ascii="Times New Roman" w:hAnsi="Times New Roman"/>
                <w:sz w:val="24"/>
                <w:szCs w:val="24"/>
              </w:rPr>
            </w:pPr>
          </w:p>
        </w:tc>
        <w:tc>
          <w:tcPr>
            <w:tcW w:w="2126" w:type="dxa"/>
          </w:tcPr>
          <w:p w14:paraId="209C076D" w14:textId="77777777" w:rsidR="00CF621B" w:rsidRPr="00CF621B" w:rsidRDefault="00CF621B" w:rsidP="00CF621B">
            <w:pPr>
              <w:tabs>
                <w:tab w:val="left" w:pos="1334"/>
              </w:tabs>
              <w:rPr>
                <w:rFonts w:ascii="Times New Roman" w:hAnsi="Times New Roman"/>
                <w:sz w:val="24"/>
                <w:szCs w:val="24"/>
              </w:rPr>
            </w:pPr>
          </w:p>
        </w:tc>
        <w:tc>
          <w:tcPr>
            <w:tcW w:w="1695" w:type="dxa"/>
          </w:tcPr>
          <w:p w14:paraId="1CD5A89B" w14:textId="77777777" w:rsidR="00CF621B" w:rsidRPr="00CF621B" w:rsidRDefault="00CF621B" w:rsidP="00CF621B">
            <w:pPr>
              <w:tabs>
                <w:tab w:val="left" w:pos="1334"/>
              </w:tabs>
              <w:rPr>
                <w:rFonts w:ascii="Times New Roman" w:hAnsi="Times New Roman"/>
                <w:sz w:val="24"/>
                <w:szCs w:val="24"/>
              </w:rPr>
            </w:pPr>
          </w:p>
        </w:tc>
      </w:tr>
      <w:tr w:rsidR="00CF621B" w:rsidRPr="00CF621B" w14:paraId="0B6E44E6" w14:textId="77777777" w:rsidTr="008A5636">
        <w:tc>
          <w:tcPr>
            <w:tcW w:w="1271" w:type="dxa"/>
          </w:tcPr>
          <w:p w14:paraId="08622CD6" w14:textId="77777777" w:rsidR="00CF621B" w:rsidRPr="00CF621B" w:rsidRDefault="00CF621B" w:rsidP="00CF621B">
            <w:pPr>
              <w:tabs>
                <w:tab w:val="left" w:pos="1334"/>
              </w:tabs>
              <w:rPr>
                <w:rFonts w:ascii="Times New Roman" w:hAnsi="Times New Roman"/>
                <w:sz w:val="24"/>
                <w:szCs w:val="24"/>
              </w:rPr>
            </w:pPr>
          </w:p>
        </w:tc>
        <w:tc>
          <w:tcPr>
            <w:tcW w:w="2584" w:type="dxa"/>
          </w:tcPr>
          <w:p w14:paraId="395ECF88" w14:textId="77777777" w:rsidR="00CF621B" w:rsidRPr="00CF621B" w:rsidRDefault="00CF621B" w:rsidP="00CF621B">
            <w:pPr>
              <w:tabs>
                <w:tab w:val="left" w:pos="1334"/>
              </w:tabs>
              <w:rPr>
                <w:rFonts w:ascii="Times New Roman" w:hAnsi="Times New Roman"/>
                <w:sz w:val="24"/>
                <w:szCs w:val="24"/>
              </w:rPr>
            </w:pPr>
          </w:p>
        </w:tc>
        <w:tc>
          <w:tcPr>
            <w:tcW w:w="1669" w:type="dxa"/>
          </w:tcPr>
          <w:p w14:paraId="054C5A51" w14:textId="77777777" w:rsidR="00CF621B" w:rsidRPr="00CF621B" w:rsidRDefault="00CF621B" w:rsidP="00CF621B">
            <w:pPr>
              <w:tabs>
                <w:tab w:val="left" w:pos="1334"/>
              </w:tabs>
              <w:rPr>
                <w:rFonts w:ascii="Times New Roman" w:hAnsi="Times New Roman"/>
                <w:sz w:val="24"/>
                <w:szCs w:val="24"/>
              </w:rPr>
            </w:pPr>
          </w:p>
        </w:tc>
        <w:tc>
          <w:tcPr>
            <w:tcW w:w="2126" w:type="dxa"/>
          </w:tcPr>
          <w:p w14:paraId="5D319AF5" w14:textId="77777777" w:rsidR="00CF621B" w:rsidRPr="00CF621B" w:rsidRDefault="00CF621B" w:rsidP="00CF621B">
            <w:pPr>
              <w:tabs>
                <w:tab w:val="left" w:pos="1334"/>
              </w:tabs>
              <w:rPr>
                <w:rFonts w:ascii="Times New Roman" w:hAnsi="Times New Roman"/>
                <w:sz w:val="24"/>
                <w:szCs w:val="24"/>
              </w:rPr>
            </w:pPr>
          </w:p>
        </w:tc>
        <w:tc>
          <w:tcPr>
            <w:tcW w:w="1695" w:type="dxa"/>
          </w:tcPr>
          <w:p w14:paraId="5312986C" w14:textId="77777777" w:rsidR="00CF621B" w:rsidRPr="00CF621B" w:rsidRDefault="00CF621B" w:rsidP="00CF621B">
            <w:pPr>
              <w:tabs>
                <w:tab w:val="left" w:pos="1334"/>
              </w:tabs>
              <w:rPr>
                <w:rFonts w:ascii="Times New Roman" w:hAnsi="Times New Roman"/>
                <w:sz w:val="24"/>
                <w:szCs w:val="24"/>
              </w:rPr>
            </w:pPr>
          </w:p>
        </w:tc>
      </w:tr>
      <w:tr w:rsidR="00CF621B" w:rsidRPr="00CF621B" w14:paraId="56781AFA" w14:textId="77777777" w:rsidTr="008A5636">
        <w:tc>
          <w:tcPr>
            <w:tcW w:w="1271" w:type="dxa"/>
          </w:tcPr>
          <w:p w14:paraId="2055E0FB" w14:textId="77777777" w:rsidR="00CF621B" w:rsidRPr="00CF621B" w:rsidRDefault="00CF621B" w:rsidP="00CF621B">
            <w:pPr>
              <w:tabs>
                <w:tab w:val="left" w:pos="1334"/>
              </w:tabs>
              <w:rPr>
                <w:rFonts w:ascii="Times New Roman" w:hAnsi="Times New Roman"/>
                <w:sz w:val="24"/>
                <w:szCs w:val="24"/>
              </w:rPr>
            </w:pPr>
          </w:p>
        </w:tc>
        <w:tc>
          <w:tcPr>
            <w:tcW w:w="2584" w:type="dxa"/>
          </w:tcPr>
          <w:p w14:paraId="19A4C438" w14:textId="77777777" w:rsidR="00CF621B" w:rsidRPr="00CF621B" w:rsidRDefault="00CF621B" w:rsidP="00CF621B">
            <w:pPr>
              <w:tabs>
                <w:tab w:val="left" w:pos="1334"/>
              </w:tabs>
              <w:rPr>
                <w:rFonts w:ascii="Times New Roman" w:hAnsi="Times New Roman"/>
                <w:sz w:val="24"/>
                <w:szCs w:val="24"/>
              </w:rPr>
            </w:pPr>
          </w:p>
        </w:tc>
        <w:tc>
          <w:tcPr>
            <w:tcW w:w="1669" w:type="dxa"/>
          </w:tcPr>
          <w:p w14:paraId="61085350" w14:textId="77777777" w:rsidR="00CF621B" w:rsidRPr="00CF621B" w:rsidRDefault="00CF621B" w:rsidP="00CF621B">
            <w:pPr>
              <w:tabs>
                <w:tab w:val="left" w:pos="1334"/>
              </w:tabs>
              <w:rPr>
                <w:rFonts w:ascii="Times New Roman" w:hAnsi="Times New Roman"/>
                <w:sz w:val="24"/>
                <w:szCs w:val="24"/>
              </w:rPr>
            </w:pPr>
          </w:p>
        </w:tc>
        <w:tc>
          <w:tcPr>
            <w:tcW w:w="2126" w:type="dxa"/>
          </w:tcPr>
          <w:p w14:paraId="1770FC08" w14:textId="77777777" w:rsidR="00CF621B" w:rsidRPr="00CF621B" w:rsidRDefault="00CF621B" w:rsidP="00CF621B">
            <w:pPr>
              <w:tabs>
                <w:tab w:val="left" w:pos="1334"/>
              </w:tabs>
              <w:rPr>
                <w:rFonts w:ascii="Times New Roman" w:hAnsi="Times New Roman"/>
                <w:sz w:val="24"/>
                <w:szCs w:val="24"/>
              </w:rPr>
            </w:pPr>
          </w:p>
        </w:tc>
        <w:tc>
          <w:tcPr>
            <w:tcW w:w="1695" w:type="dxa"/>
          </w:tcPr>
          <w:p w14:paraId="64817BD2" w14:textId="77777777" w:rsidR="00CF621B" w:rsidRPr="00CF621B" w:rsidRDefault="00CF621B" w:rsidP="00CF621B">
            <w:pPr>
              <w:tabs>
                <w:tab w:val="left" w:pos="1334"/>
              </w:tabs>
              <w:rPr>
                <w:rFonts w:ascii="Times New Roman" w:hAnsi="Times New Roman"/>
                <w:sz w:val="24"/>
                <w:szCs w:val="24"/>
              </w:rPr>
            </w:pPr>
          </w:p>
        </w:tc>
      </w:tr>
      <w:tr w:rsidR="00CF621B" w:rsidRPr="00CF621B" w14:paraId="4DD853A5" w14:textId="77777777" w:rsidTr="008A5636">
        <w:tc>
          <w:tcPr>
            <w:tcW w:w="1271" w:type="dxa"/>
          </w:tcPr>
          <w:p w14:paraId="58AFD40B" w14:textId="77777777" w:rsidR="00CF621B" w:rsidRPr="00CF621B" w:rsidRDefault="00CF621B" w:rsidP="00CF621B">
            <w:pPr>
              <w:tabs>
                <w:tab w:val="left" w:pos="1334"/>
              </w:tabs>
              <w:rPr>
                <w:rFonts w:ascii="Times New Roman" w:hAnsi="Times New Roman"/>
                <w:sz w:val="24"/>
                <w:szCs w:val="24"/>
              </w:rPr>
            </w:pPr>
          </w:p>
        </w:tc>
        <w:tc>
          <w:tcPr>
            <w:tcW w:w="2584" w:type="dxa"/>
          </w:tcPr>
          <w:p w14:paraId="6C66810F" w14:textId="77777777" w:rsidR="00CF621B" w:rsidRPr="00CF621B" w:rsidRDefault="00CF621B" w:rsidP="00CF621B">
            <w:pPr>
              <w:tabs>
                <w:tab w:val="left" w:pos="1334"/>
              </w:tabs>
              <w:rPr>
                <w:rFonts w:ascii="Times New Roman" w:hAnsi="Times New Roman"/>
                <w:sz w:val="24"/>
                <w:szCs w:val="24"/>
              </w:rPr>
            </w:pPr>
          </w:p>
        </w:tc>
        <w:tc>
          <w:tcPr>
            <w:tcW w:w="1669" w:type="dxa"/>
          </w:tcPr>
          <w:p w14:paraId="33721F33" w14:textId="77777777" w:rsidR="00CF621B" w:rsidRPr="00CF621B" w:rsidRDefault="00CF621B" w:rsidP="00CF621B">
            <w:pPr>
              <w:tabs>
                <w:tab w:val="left" w:pos="1334"/>
              </w:tabs>
              <w:rPr>
                <w:rFonts w:ascii="Times New Roman" w:hAnsi="Times New Roman"/>
                <w:sz w:val="24"/>
                <w:szCs w:val="24"/>
              </w:rPr>
            </w:pPr>
          </w:p>
        </w:tc>
        <w:tc>
          <w:tcPr>
            <w:tcW w:w="2126" w:type="dxa"/>
          </w:tcPr>
          <w:p w14:paraId="3C23C005" w14:textId="77777777" w:rsidR="00CF621B" w:rsidRPr="00CF621B" w:rsidRDefault="00CF621B" w:rsidP="00CF621B">
            <w:pPr>
              <w:tabs>
                <w:tab w:val="left" w:pos="1334"/>
              </w:tabs>
              <w:rPr>
                <w:rFonts w:ascii="Times New Roman" w:hAnsi="Times New Roman"/>
                <w:sz w:val="24"/>
                <w:szCs w:val="24"/>
              </w:rPr>
            </w:pPr>
          </w:p>
        </w:tc>
        <w:tc>
          <w:tcPr>
            <w:tcW w:w="1695" w:type="dxa"/>
          </w:tcPr>
          <w:p w14:paraId="428A4726" w14:textId="77777777" w:rsidR="00CF621B" w:rsidRPr="00CF621B" w:rsidRDefault="00CF621B" w:rsidP="00CF621B">
            <w:pPr>
              <w:tabs>
                <w:tab w:val="left" w:pos="1334"/>
              </w:tabs>
              <w:rPr>
                <w:rFonts w:ascii="Times New Roman" w:hAnsi="Times New Roman"/>
                <w:sz w:val="24"/>
                <w:szCs w:val="24"/>
              </w:rPr>
            </w:pPr>
          </w:p>
        </w:tc>
      </w:tr>
      <w:tr w:rsidR="00CF621B" w:rsidRPr="00CF621B" w14:paraId="5420E3D9" w14:textId="77777777" w:rsidTr="008A5636">
        <w:tc>
          <w:tcPr>
            <w:tcW w:w="1271" w:type="dxa"/>
          </w:tcPr>
          <w:p w14:paraId="7F0DCEC8" w14:textId="77777777" w:rsidR="00CF621B" w:rsidRPr="00CF621B" w:rsidRDefault="00CF621B" w:rsidP="00CF621B">
            <w:pPr>
              <w:tabs>
                <w:tab w:val="left" w:pos="1334"/>
              </w:tabs>
              <w:rPr>
                <w:rFonts w:ascii="Times New Roman" w:hAnsi="Times New Roman"/>
                <w:sz w:val="24"/>
                <w:szCs w:val="24"/>
              </w:rPr>
            </w:pPr>
          </w:p>
        </w:tc>
        <w:tc>
          <w:tcPr>
            <w:tcW w:w="2584" w:type="dxa"/>
          </w:tcPr>
          <w:p w14:paraId="4FC2D9CC" w14:textId="77777777" w:rsidR="00CF621B" w:rsidRPr="00CF621B" w:rsidRDefault="00CF621B" w:rsidP="00CF621B">
            <w:pPr>
              <w:tabs>
                <w:tab w:val="left" w:pos="1334"/>
              </w:tabs>
              <w:rPr>
                <w:rFonts w:ascii="Times New Roman" w:hAnsi="Times New Roman"/>
                <w:sz w:val="24"/>
                <w:szCs w:val="24"/>
              </w:rPr>
            </w:pPr>
          </w:p>
        </w:tc>
        <w:tc>
          <w:tcPr>
            <w:tcW w:w="1669" w:type="dxa"/>
          </w:tcPr>
          <w:p w14:paraId="012A4CCB" w14:textId="77777777" w:rsidR="00CF621B" w:rsidRPr="00CF621B" w:rsidRDefault="00CF621B" w:rsidP="00CF621B">
            <w:pPr>
              <w:tabs>
                <w:tab w:val="left" w:pos="1334"/>
              </w:tabs>
              <w:rPr>
                <w:rFonts w:ascii="Times New Roman" w:hAnsi="Times New Roman"/>
                <w:sz w:val="24"/>
                <w:szCs w:val="24"/>
              </w:rPr>
            </w:pPr>
          </w:p>
        </w:tc>
        <w:tc>
          <w:tcPr>
            <w:tcW w:w="2126" w:type="dxa"/>
          </w:tcPr>
          <w:p w14:paraId="4ED0A784" w14:textId="77777777" w:rsidR="00CF621B" w:rsidRPr="00CF621B" w:rsidRDefault="00CF621B" w:rsidP="00CF621B">
            <w:pPr>
              <w:tabs>
                <w:tab w:val="left" w:pos="1334"/>
              </w:tabs>
              <w:rPr>
                <w:rFonts w:ascii="Times New Roman" w:hAnsi="Times New Roman"/>
                <w:sz w:val="24"/>
                <w:szCs w:val="24"/>
              </w:rPr>
            </w:pPr>
          </w:p>
        </w:tc>
        <w:tc>
          <w:tcPr>
            <w:tcW w:w="1695" w:type="dxa"/>
          </w:tcPr>
          <w:p w14:paraId="35B74D65" w14:textId="77777777" w:rsidR="00CF621B" w:rsidRPr="00CF621B" w:rsidRDefault="00CF621B" w:rsidP="00CF621B">
            <w:pPr>
              <w:tabs>
                <w:tab w:val="left" w:pos="1334"/>
              </w:tabs>
              <w:rPr>
                <w:rFonts w:ascii="Times New Roman" w:hAnsi="Times New Roman"/>
                <w:sz w:val="24"/>
                <w:szCs w:val="24"/>
              </w:rPr>
            </w:pPr>
          </w:p>
        </w:tc>
      </w:tr>
      <w:tr w:rsidR="00CF621B" w:rsidRPr="00CF621B" w14:paraId="23133DF3" w14:textId="77777777" w:rsidTr="008A5636">
        <w:tc>
          <w:tcPr>
            <w:tcW w:w="1271" w:type="dxa"/>
          </w:tcPr>
          <w:p w14:paraId="0CD1D29A" w14:textId="77777777" w:rsidR="00CF621B" w:rsidRPr="00CF621B" w:rsidRDefault="00CF621B" w:rsidP="00CF621B">
            <w:pPr>
              <w:tabs>
                <w:tab w:val="left" w:pos="1334"/>
              </w:tabs>
              <w:rPr>
                <w:rFonts w:ascii="Times New Roman" w:hAnsi="Times New Roman"/>
                <w:sz w:val="24"/>
                <w:szCs w:val="24"/>
              </w:rPr>
            </w:pPr>
          </w:p>
        </w:tc>
        <w:tc>
          <w:tcPr>
            <w:tcW w:w="2584" w:type="dxa"/>
          </w:tcPr>
          <w:p w14:paraId="68891E75" w14:textId="77777777" w:rsidR="00CF621B" w:rsidRPr="00CF621B" w:rsidRDefault="00CF621B" w:rsidP="00CF621B">
            <w:pPr>
              <w:tabs>
                <w:tab w:val="left" w:pos="1334"/>
              </w:tabs>
              <w:rPr>
                <w:rFonts w:ascii="Times New Roman" w:hAnsi="Times New Roman"/>
                <w:sz w:val="24"/>
                <w:szCs w:val="24"/>
              </w:rPr>
            </w:pPr>
          </w:p>
        </w:tc>
        <w:tc>
          <w:tcPr>
            <w:tcW w:w="1669" w:type="dxa"/>
          </w:tcPr>
          <w:p w14:paraId="6F625767" w14:textId="77777777" w:rsidR="00CF621B" w:rsidRPr="00CF621B" w:rsidRDefault="00CF621B" w:rsidP="00CF621B">
            <w:pPr>
              <w:tabs>
                <w:tab w:val="left" w:pos="1334"/>
              </w:tabs>
              <w:rPr>
                <w:rFonts w:ascii="Times New Roman" w:hAnsi="Times New Roman"/>
                <w:sz w:val="24"/>
                <w:szCs w:val="24"/>
              </w:rPr>
            </w:pPr>
          </w:p>
        </w:tc>
        <w:tc>
          <w:tcPr>
            <w:tcW w:w="2126" w:type="dxa"/>
          </w:tcPr>
          <w:p w14:paraId="2ABFEFA6" w14:textId="77777777" w:rsidR="00CF621B" w:rsidRPr="00CF621B" w:rsidRDefault="00CF621B" w:rsidP="00CF621B">
            <w:pPr>
              <w:tabs>
                <w:tab w:val="left" w:pos="1334"/>
              </w:tabs>
              <w:rPr>
                <w:rFonts w:ascii="Times New Roman" w:hAnsi="Times New Roman"/>
                <w:sz w:val="24"/>
                <w:szCs w:val="24"/>
              </w:rPr>
            </w:pPr>
          </w:p>
        </w:tc>
        <w:tc>
          <w:tcPr>
            <w:tcW w:w="1695" w:type="dxa"/>
          </w:tcPr>
          <w:p w14:paraId="20597611" w14:textId="77777777" w:rsidR="00CF621B" w:rsidRPr="00CF621B" w:rsidRDefault="00CF621B" w:rsidP="00CF621B">
            <w:pPr>
              <w:tabs>
                <w:tab w:val="left" w:pos="1334"/>
              </w:tabs>
              <w:rPr>
                <w:rFonts w:ascii="Times New Roman" w:hAnsi="Times New Roman"/>
                <w:sz w:val="24"/>
                <w:szCs w:val="24"/>
              </w:rPr>
            </w:pPr>
          </w:p>
        </w:tc>
      </w:tr>
      <w:tr w:rsidR="00CF621B" w:rsidRPr="00CF621B" w14:paraId="547B2020" w14:textId="77777777" w:rsidTr="008A5636">
        <w:tc>
          <w:tcPr>
            <w:tcW w:w="1271" w:type="dxa"/>
          </w:tcPr>
          <w:p w14:paraId="343C499A" w14:textId="77777777" w:rsidR="00CF621B" w:rsidRPr="00CF621B" w:rsidRDefault="00CF621B" w:rsidP="00CF621B">
            <w:pPr>
              <w:tabs>
                <w:tab w:val="left" w:pos="1334"/>
              </w:tabs>
              <w:rPr>
                <w:rFonts w:ascii="Times New Roman" w:hAnsi="Times New Roman"/>
                <w:sz w:val="24"/>
                <w:szCs w:val="24"/>
              </w:rPr>
            </w:pPr>
          </w:p>
        </w:tc>
        <w:tc>
          <w:tcPr>
            <w:tcW w:w="2584" w:type="dxa"/>
          </w:tcPr>
          <w:p w14:paraId="07E066E0" w14:textId="77777777" w:rsidR="00CF621B" w:rsidRPr="00CF621B" w:rsidRDefault="00CF621B" w:rsidP="00CF621B">
            <w:pPr>
              <w:tabs>
                <w:tab w:val="left" w:pos="1334"/>
              </w:tabs>
              <w:rPr>
                <w:rFonts w:ascii="Times New Roman" w:hAnsi="Times New Roman"/>
                <w:sz w:val="24"/>
                <w:szCs w:val="24"/>
              </w:rPr>
            </w:pPr>
          </w:p>
        </w:tc>
        <w:tc>
          <w:tcPr>
            <w:tcW w:w="1669" w:type="dxa"/>
          </w:tcPr>
          <w:p w14:paraId="46D74F41" w14:textId="77777777" w:rsidR="00CF621B" w:rsidRPr="00CF621B" w:rsidRDefault="00CF621B" w:rsidP="00CF621B">
            <w:pPr>
              <w:tabs>
                <w:tab w:val="left" w:pos="1334"/>
              </w:tabs>
              <w:rPr>
                <w:rFonts w:ascii="Times New Roman" w:hAnsi="Times New Roman"/>
                <w:sz w:val="24"/>
                <w:szCs w:val="24"/>
              </w:rPr>
            </w:pPr>
          </w:p>
        </w:tc>
        <w:tc>
          <w:tcPr>
            <w:tcW w:w="2126" w:type="dxa"/>
          </w:tcPr>
          <w:p w14:paraId="4D084D13" w14:textId="77777777" w:rsidR="00CF621B" w:rsidRPr="00CF621B" w:rsidRDefault="00CF621B" w:rsidP="00CF621B">
            <w:pPr>
              <w:tabs>
                <w:tab w:val="left" w:pos="1334"/>
              </w:tabs>
              <w:rPr>
                <w:rFonts w:ascii="Times New Roman" w:hAnsi="Times New Roman"/>
                <w:sz w:val="24"/>
                <w:szCs w:val="24"/>
              </w:rPr>
            </w:pPr>
          </w:p>
        </w:tc>
        <w:tc>
          <w:tcPr>
            <w:tcW w:w="1695" w:type="dxa"/>
          </w:tcPr>
          <w:p w14:paraId="5281B149" w14:textId="77777777" w:rsidR="00CF621B" w:rsidRPr="00CF621B" w:rsidRDefault="00CF621B" w:rsidP="00CF621B">
            <w:pPr>
              <w:tabs>
                <w:tab w:val="left" w:pos="1334"/>
              </w:tabs>
              <w:rPr>
                <w:rFonts w:ascii="Times New Roman" w:hAnsi="Times New Roman"/>
                <w:sz w:val="24"/>
                <w:szCs w:val="24"/>
              </w:rPr>
            </w:pPr>
          </w:p>
        </w:tc>
      </w:tr>
      <w:tr w:rsidR="00CF621B" w:rsidRPr="00CF621B" w14:paraId="221AE24E" w14:textId="77777777" w:rsidTr="008A5636">
        <w:tc>
          <w:tcPr>
            <w:tcW w:w="1271" w:type="dxa"/>
          </w:tcPr>
          <w:p w14:paraId="128C46F7" w14:textId="77777777" w:rsidR="00CF621B" w:rsidRPr="00CF621B" w:rsidRDefault="00CF621B" w:rsidP="00CF621B">
            <w:pPr>
              <w:tabs>
                <w:tab w:val="left" w:pos="1334"/>
              </w:tabs>
              <w:rPr>
                <w:rFonts w:ascii="Times New Roman" w:hAnsi="Times New Roman"/>
                <w:sz w:val="24"/>
                <w:szCs w:val="24"/>
              </w:rPr>
            </w:pPr>
          </w:p>
        </w:tc>
        <w:tc>
          <w:tcPr>
            <w:tcW w:w="2584" w:type="dxa"/>
          </w:tcPr>
          <w:p w14:paraId="2A8B3551" w14:textId="77777777" w:rsidR="00CF621B" w:rsidRPr="00CF621B" w:rsidRDefault="00CF621B" w:rsidP="00CF621B">
            <w:pPr>
              <w:tabs>
                <w:tab w:val="left" w:pos="1334"/>
              </w:tabs>
              <w:rPr>
                <w:rFonts w:ascii="Times New Roman" w:hAnsi="Times New Roman"/>
                <w:sz w:val="24"/>
                <w:szCs w:val="24"/>
              </w:rPr>
            </w:pPr>
          </w:p>
        </w:tc>
        <w:tc>
          <w:tcPr>
            <w:tcW w:w="1669" w:type="dxa"/>
          </w:tcPr>
          <w:p w14:paraId="3989381F" w14:textId="77777777" w:rsidR="00CF621B" w:rsidRPr="00CF621B" w:rsidRDefault="00CF621B" w:rsidP="00CF621B">
            <w:pPr>
              <w:tabs>
                <w:tab w:val="left" w:pos="1334"/>
              </w:tabs>
              <w:rPr>
                <w:rFonts w:ascii="Times New Roman" w:hAnsi="Times New Roman"/>
                <w:sz w:val="24"/>
                <w:szCs w:val="24"/>
              </w:rPr>
            </w:pPr>
          </w:p>
        </w:tc>
        <w:tc>
          <w:tcPr>
            <w:tcW w:w="2126" w:type="dxa"/>
          </w:tcPr>
          <w:p w14:paraId="603AD2FA" w14:textId="77777777" w:rsidR="00CF621B" w:rsidRPr="00CF621B" w:rsidRDefault="00CF621B" w:rsidP="00CF621B">
            <w:pPr>
              <w:tabs>
                <w:tab w:val="left" w:pos="1334"/>
              </w:tabs>
              <w:rPr>
                <w:rFonts w:ascii="Times New Roman" w:hAnsi="Times New Roman"/>
                <w:sz w:val="24"/>
                <w:szCs w:val="24"/>
              </w:rPr>
            </w:pPr>
          </w:p>
        </w:tc>
        <w:tc>
          <w:tcPr>
            <w:tcW w:w="1695" w:type="dxa"/>
          </w:tcPr>
          <w:p w14:paraId="4BBCB93B" w14:textId="77777777" w:rsidR="00CF621B" w:rsidRPr="00CF621B" w:rsidRDefault="00CF621B" w:rsidP="00CF621B">
            <w:pPr>
              <w:tabs>
                <w:tab w:val="left" w:pos="1334"/>
              </w:tabs>
              <w:rPr>
                <w:rFonts w:ascii="Times New Roman" w:hAnsi="Times New Roman"/>
                <w:sz w:val="24"/>
                <w:szCs w:val="24"/>
              </w:rPr>
            </w:pPr>
          </w:p>
        </w:tc>
      </w:tr>
      <w:tr w:rsidR="00CF621B" w:rsidRPr="00CF621B" w14:paraId="4A9E9CE5" w14:textId="77777777" w:rsidTr="008A5636">
        <w:tc>
          <w:tcPr>
            <w:tcW w:w="1271" w:type="dxa"/>
          </w:tcPr>
          <w:p w14:paraId="7C6883F4" w14:textId="77777777" w:rsidR="00CF621B" w:rsidRPr="00CF621B" w:rsidRDefault="00CF621B" w:rsidP="00CF621B">
            <w:pPr>
              <w:tabs>
                <w:tab w:val="left" w:pos="1334"/>
              </w:tabs>
              <w:rPr>
                <w:rFonts w:ascii="Times New Roman" w:hAnsi="Times New Roman"/>
                <w:sz w:val="24"/>
                <w:szCs w:val="24"/>
              </w:rPr>
            </w:pPr>
          </w:p>
        </w:tc>
        <w:tc>
          <w:tcPr>
            <w:tcW w:w="2584" w:type="dxa"/>
          </w:tcPr>
          <w:p w14:paraId="509B1BA1" w14:textId="77777777" w:rsidR="00CF621B" w:rsidRPr="00CF621B" w:rsidRDefault="00CF621B" w:rsidP="00CF621B">
            <w:pPr>
              <w:tabs>
                <w:tab w:val="left" w:pos="1334"/>
              </w:tabs>
              <w:rPr>
                <w:rFonts w:ascii="Times New Roman" w:hAnsi="Times New Roman"/>
                <w:sz w:val="24"/>
                <w:szCs w:val="24"/>
              </w:rPr>
            </w:pPr>
          </w:p>
        </w:tc>
        <w:tc>
          <w:tcPr>
            <w:tcW w:w="1669" w:type="dxa"/>
          </w:tcPr>
          <w:p w14:paraId="697FD038" w14:textId="77777777" w:rsidR="00CF621B" w:rsidRPr="00CF621B" w:rsidRDefault="00CF621B" w:rsidP="00CF621B">
            <w:pPr>
              <w:tabs>
                <w:tab w:val="left" w:pos="1334"/>
              </w:tabs>
              <w:rPr>
                <w:rFonts w:ascii="Times New Roman" w:hAnsi="Times New Roman"/>
                <w:sz w:val="24"/>
                <w:szCs w:val="24"/>
              </w:rPr>
            </w:pPr>
          </w:p>
        </w:tc>
        <w:tc>
          <w:tcPr>
            <w:tcW w:w="2126" w:type="dxa"/>
          </w:tcPr>
          <w:p w14:paraId="6763E14A" w14:textId="77777777" w:rsidR="00CF621B" w:rsidRPr="00CF621B" w:rsidRDefault="00CF621B" w:rsidP="00CF621B">
            <w:pPr>
              <w:tabs>
                <w:tab w:val="left" w:pos="1334"/>
              </w:tabs>
              <w:rPr>
                <w:rFonts w:ascii="Times New Roman" w:hAnsi="Times New Roman"/>
                <w:sz w:val="24"/>
                <w:szCs w:val="24"/>
              </w:rPr>
            </w:pPr>
          </w:p>
        </w:tc>
        <w:tc>
          <w:tcPr>
            <w:tcW w:w="1695" w:type="dxa"/>
          </w:tcPr>
          <w:p w14:paraId="7DC6B1C4" w14:textId="77777777" w:rsidR="00CF621B" w:rsidRPr="00CF621B" w:rsidRDefault="00CF621B" w:rsidP="00CF621B">
            <w:pPr>
              <w:tabs>
                <w:tab w:val="left" w:pos="1334"/>
              </w:tabs>
              <w:rPr>
                <w:rFonts w:ascii="Times New Roman" w:hAnsi="Times New Roman"/>
                <w:sz w:val="24"/>
                <w:szCs w:val="24"/>
              </w:rPr>
            </w:pPr>
          </w:p>
        </w:tc>
      </w:tr>
      <w:tr w:rsidR="00CF621B" w:rsidRPr="00CF621B" w14:paraId="4DA6FE6E" w14:textId="77777777" w:rsidTr="008A5636">
        <w:tc>
          <w:tcPr>
            <w:tcW w:w="1271" w:type="dxa"/>
          </w:tcPr>
          <w:p w14:paraId="41F5DE39" w14:textId="77777777" w:rsidR="00CF621B" w:rsidRPr="00CF621B" w:rsidRDefault="00CF621B" w:rsidP="00CF621B">
            <w:pPr>
              <w:tabs>
                <w:tab w:val="left" w:pos="1334"/>
              </w:tabs>
              <w:rPr>
                <w:rFonts w:ascii="Times New Roman" w:hAnsi="Times New Roman"/>
                <w:sz w:val="24"/>
                <w:szCs w:val="24"/>
              </w:rPr>
            </w:pPr>
          </w:p>
        </w:tc>
        <w:tc>
          <w:tcPr>
            <w:tcW w:w="2584" w:type="dxa"/>
          </w:tcPr>
          <w:p w14:paraId="105B132B" w14:textId="77777777" w:rsidR="00CF621B" w:rsidRPr="00CF621B" w:rsidRDefault="00CF621B" w:rsidP="00CF621B">
            <w:pPr>
              <w:tabs>
                <w:tab w:val="left" w:pos="1334"/>
              </w:tabs>
              <w:rPr>
                <w:rFonts w:ascii="Times New Roman" w:hAnsi="Times New Roman"/>
                <w:sz w:val="24"/>
                <w:szCs w:val="24"/>
              </w:rPr>
            </w:pPr>
          </w:p>
        </w:tc>
        <w:tc>
          <w:tcPr>
            <w:tcW w:w="1669" w:type="dxa"/>
          </w:tcPr>
          <w:p w14:paraId="10FAFFA9" w14:textId="77777777" w:rsidR="00CF621B" w:rsidRPr="00CF621B" w:rsidRDefault="00CF621B" w:rsidP="00CF621B">
            <w:pPr>
              <w:tabs>
                <w:tab w:val="left" w:pos="1334"/>
              </w:tabs>
              <w:rPr>
                <w:rFonts w:ascii="Times New Roman" w:hAnsi="Times New Roman"/>
                <w:sz w:val="24"/>
                <w:szCs w:val="24"/>
              </w:rPr>
            </w:pPr>
          </w:p>
        </w:tc>
        <w:tc>
          <w:tcPr>
            <w:tcW w:w="2126" w:type="dxa"/>
          </w:tcPr>
          <w:p w14:paraId="082EC23A" w14:textId="77777777" w:rsidR="00CF621B" w:rsidRPr="00CF621B" w:rsidRDefault="00CF621B" w:rsidP="00CF621B">
            <w:pPr>
              <w:tabs>
                <w:tab w:val="left" w:pos="1334"/>
              </w:tabs>
              <w:rPr>
                <w:rFonts w:ascii="Times New Roman" w:hAnsi="Times New Roman"/>
                <w:sz w:val="24"/>
                <w:szCs w:val="24"/>
              </w:rPr>
            </w:pPr>
          </w:p>
        </w:tc>
        <w:tc>
          <w:tcPr>
            <w:tcW w:w="1695" w:type="dxa"/>
          </w:tcPr>
          <w:p w14:paraId="04DDD7A8" w14:textId="77777777" w:rsidR="00CF621B" w:rsidRPr="00CF621B" w:rsidRDefault="00CF621B" w:rsidP="00CF621B">
            <w:pPr>
              <w:tabs>
                <w:tab w:val="left" w:pos="1334"/>
              </w:tabs>
              <w:rPr>
                <w:rFonts w:ascii="Times New Roman" w:hAnsi="Times New Roman"/>
                <w:sz w:val="24"/>
                <w:szCs w:val="24"/>
              </w:rPr>
            </w:pPr>
          </w:p>
        </w:tc>
      </w:tr>
      <w:tr w:rsidR="00CF621B" w:rsidRPr="00CF621B" w14:paraId="702E7DF6" w14:textId="77777777" w:rsidTr="008A5636">
        <w:tc>
          <w:tcPr>
            <w:tcW w:w="1271" w:type="dxa"/>
          </w:tcPr>
          <w:p w14:paraId="1A7B96DB" w14:textId="77777777" w:rsidR="00CF621B" w:rsidRPr="00CF621B" w:rsidRDefault="00CF621B" w:rsidP="00CF621B">
            <w:pPr>
              <w:tabs>
                <w:tab w:val="left" w:pos="1334"/>
              </w:tabs>
              <w:rPr>
                <w:rFonts w:ascii="Times New Roman" w:hAnsi="Times New Roman"/>
                <w:sz w:val="24"/>
                <w:szCs w:val="24"/>
              </w:rPr>
            </w:pPr>
          </w:p>
        </w:tc>
        <w:tc>
          <w:tcPr>
            <w:tcW w:w="2584" w:type="dxa"/>
          </w:tcPr>
          <w:p w14:paraId="125721AF" w14:textId="77777777" w:rsidR="00CF621B" w:rsidRPr="00CF621B" w:rsidRDefault="00CF621B" w:rsidP="00CF621B">
            <w:pPr>
              <w:tabs>
                <w:tab w:val="left" w:pos="1334"/>
              </w:tabs>
              <w:rPr>
                <w:rFonts w:ascii="Times New Roman" w:hAnsi="Times New Roman"/>
                <w:sz w:val="24"/>
                <w:szCs w:val="24"/>
              </w:rPr>
            </w:pPr>
          </w:p>
        </w:tc>
        <w:tc>
          <w:tcPr>
            <w:tcW w:w="1669" w:type="dxa"/>
          </w:tcPr>
          <w:p w14:paraId="33B3ED0C" w14:textId="77777777" w:rsidR="00CF621B" w:rsidRPr="00CF621B" w:rsidRDefault="00CF621B" w:rsidP="00CF621B">
            <w:pPr>
              <w:tabs>
                <w:tab w:val="left" w:pos="1334"/>
              </w:tabs>
              <w:rPr>
                <w:rFonts w:ascii="Times New Roman" w:hAnsi="Times New Roman"/>
                <w:sz w:val="24"/>
                <w:szCs w:val="24"/>
              </w:rPr>
            </w:pPr>
          </w:p>
        </w:tc>
        <w:tc>
          <w:tcPr>
            <w:tcW w:w="2126" w:type="dxa"/>
          </w:tcPr>
          <w:p w14:paraId="1899C139" w14:textId="77777777" w:rsidR="00CF621B" w:rsidRPr="00CF621B" w:rsidRDefault="00CF621B" w:rsidP="00CF621B">
            <w:pPr>
              <w:tabs>
                <w:tab w:val="left" w:pos="1334"/>
              </w:tabs>
              <w:rPr>
                <w:rFonts w:ascii="Times New Roman" w:hAnsi="Times New Roman"/>
                <w:sz w:val="24"/>
                <w:szCs w:val="24"/>
              </w:rPr>
            </w:pPr>
          </w:p>
        </w:tc>
        <w:tc>
          <w:tcPr>
            <w:tcW w:w="1695" w:type="dxa"/>
          </w:tcPr>
          <w:p w14:paraId="5D9675B5" w14:textId="77777777" w:rsidR="00CF621B" w:rsidRPr="00CF621B" w:rsidRDefault="00CF621B" w:rsidP="00CF621B">
            <w:pPr>
              <w:tabs>
                <w:tab w:val="left" w:pos="1334"/>
              </w:tabs>
              <w:rPr>
                <w:rFonts w:ascii="Times New Roman" w:hAnsi="Times New Roman"/>
                <w:sz w:val="24"/>
                <w:szCs w:val="24"/>
              </w:rPr>
            </w:pPr>
          </w:p>
        </w:tc>
      </w:tr>
      <w:tr w:rsidR="00CF621B" w:rsidRPr="00CF621B" w14:paraId="5E371F68" w14:textId="77777777" w:rsidTr="008A5636">
        <w:tc>
          <w:tcPr>
            <w:tcW w:w="1271" w:type="dxa"/>
          </w:tcPr>
          <w:p w14:paraId="42A34512" w14:textId="77777777" w:rsidR="00CF621B" w:rsidRPr="00CF621B" w:rsidRDefault="00CF621B" w:rsidP="00CF621B">
            <w:pPr>
              <w:tabs>
                <w:tab w:val="left" w:pos="1334"/>
              </w:tabs>
              <w:rPr>
                <w:rFonts w:ascii="Times New Roman" w:hAnsi="Times New Roman"/>
                <w:sz w:val="24"/>
                <w:szCs w:val="24"/>
              </w:rPr>
            </w:pPr>
          </w:p>
        </w:tc>
        <w:tc>
          <w:tcPr>
            <w:tcW w:w="2584" w:type="dxa"/>
          </w:tcPr>
          <w:p w14:paraId="0C9DA360" w14:textId="77777777" w:rsidR="00CF621B" w:rsidRPr="00CF621B" w:rsidRDefault="00CF621B" w:rsidP="00CF621B">
            <w:pPr>
              <w:tabs>
                <w:tab w:val="left" w:pos="1334"/>
              </w:tabs>
              <w:rPr>
                <w:rFonts w:ascii="Times New Roman" w:hAnsi="Times New Roman"/>
                <w:sz w:val="24"/>
                <w:szCs w:val="24"/>
              </w:rPr>
            </w:pPr>
          </w:p>
        </w:tc>
        <w:tc>
          <w:tcPr>
            <w:tcW w:w="1669" w:type="dxa"/>
          </w:tcPr>
          <w:p w14:paraId="16915991" w14:textId="77777777" w:rsidR="00CF621B" w:rsidRPr="00CF621B" w:rsidRDefault="00CF621B" w:rsidP="00CF621B">
            <w:pPr>
              <w:tabs>
                <w:tab w:val="left" w:pos="1334"/>
              </w:tabs>
              <w:rPr>
                <w:rFonts w:ascii="Times New Roman" w:hAnsi="Times New Roman"/>
                <w:sz w:val="24"/>
                <w:szCs w:val="24"/>
              </w:rPr>
            </w:pPr>
          </w:p>
        </w:tc>
        <w:tc>
          <w:tcPr>
            <w:tcW w:w="2126" w:type="dxa"/>
          </w:tcPr>
          <w:p w14:paraId="6125D249" w14:textId="77777777" w:rsidR="00CF621B" w:rsidRPr="00CF621B" w:rsidRDefault="00CF621B" w:rsidP="00CF621B">
            <w:pPr>
              <w:tabs>
                <w:tab w:val="left" w:pos="1334"/>
              </w:tabs>
              <w:rPr>
                <w:rFonts w:ascii="Times New Roman" w:hAnsi="Times New Roman"/>
                <w:sz w:val="24"/>
                <w:szCs w:val="24"/>
              </w:rPr>
            </w:pPr>
          </w:p>
        </w:tc>
        <w:tc>
          <w:tcPr>
            <w:tcW w:w="1695" w:type="dxa"/>
          </w:tcPr>
          <w:p w14:paraId="030126B8" w14:textId="77777777" w:rsidR="00CF621B" w:rsidRPr="00CF621B" w:rsidRDefault="00CF621B" w:rsidP="00CF621B">
            <w:pPr>
              <w:tabs>
                <w:tab w:val="left" w:pos="1334"/>
              </w:tabs>
              <w:rPr>
                <w:rFonts w:ascii="Times New Roman" w:hAnsi="Times New Roman"/>
                <w:sz w:val="24"/>
                <w:szCs w:val="24"/>
              </w:rPr>
            </w:pPr>
          </w:p>
        </w:tc>
      </w:tr>
      <w:tr w:rsidR="00CF621B" w:rsidRPr="00CF621B" w14:paraId="0F786B4A" w14:textId="77777777" w:rsidTr="008A5636">
        <w:tc>
          <w:tcPr>
            <w:tcW w:w="1271" w:type="dxa"/>
          </w:tcPr>
          <w:p w14:paraId="03BCCC54" w14:textId="77777777" w:rsidR="00CF621B" w:rsidRPr="00CF621B" w:rsidRDefault="00CF621B" w:rsidP="00CF621B">
            <w:pPr>
              <w:tabs>
                <w:tab w:val="left" w:pos="1334"/>
              </w:tabs>
              <w:rPr>
                <w:rFonts w:ascii="Times New Roman" w:hAnsi="Times New Roman"/>
                <w:sz w:val="24"/>
                <w:szCs w:val="24"/>
              </w:rPr>
            </w:pPr>
          </w:p>
        </w:tc>
        <w:tc>
          <w:tcPr>
            <w:tcW w:w="2584" w:type="dxa"/>
          </w:tcPr>
          <w:p w14:paraId="7CF75A13" w14:textId="77777777" w:rsidR="00CF621B" w:rsidRPr="00CF621B" w:rsidRDefault="00CF621B" w:rsidP="00CF621B">
            <w:pPr>
              <w:tabs>
                <w:tab w:val="left" w:pos="1334"/>
              </w:tabs>
              <w:rPr>
                <w:rFonts w:ascii="Times New Roman" w:hAnsi="Times New Roman"/>
                <w:sz w:val="24"/>
                <w:szCs w:val="24"/>
              </w:rPr>
            </w:pPr>
          </w:p>
        </w:tc>
        <w:tc>
          <w:tcPr>
            <w:tcW w:w="1669" w:type="dxa"/>
          </w:tcPr>
          <w:p w14:paraId="38478782" w14:textId="77777777" w:rsidR="00CF621B" w:rsidRPr="00CF621B" w:rsidRDefault="00CF621B" w:rsidP="00CF621B">
            <w:pPr>
              <w:tabs>
                <w:tab w:val="left" w:pos="1334"/>
              </w:tabs>
              <w:rPr>
                <w:rFonts w:ascii="Times New Roman" w:hAnsi="Times New Roman"/>
                <w:sz w:val="24"/>
                <w:szCs w:val="24"/>
              </w:rPr>
            </w:pPr>
          </w:p>
        </w:tc>
        <w:tc>
          <w:tcPr>
            <w:tcW w:w="2126" w:type="dxa"/>
          </w:tcPr>
          <w:p w14:paraId="2B2662C4" w14:textId="77777777" w:rsidR="00CF621B" w:rsidRPr="00CF621B" w:rsidRDefault="00CF621B" w:rsidP="00CF621B">
            <w:pPr>
              <w:tabs>
                <w:tab w:val="left" w:pos="1334"/>
              </w:tabs>
              <w:rPr>
                <w:rFonts w:ascii="Times New Roman" w:hAnsi="Times New Roman"/>
                <w:sz w:val="24"/>
                <w:szCs w:val="24"/>
              </w:rPr>
            </w:pPr>
          </w:p>
        </w:tc>
        <w:tc>
          <w:tcPr>
            <w:tcW w:w="1695" w:type="dxa"/>
          </w:tcPr>
          <w:p w14:paraId="7AA7B930" w14:textId="77777777" w:rsidR="00CF621B" w:rsidRPr="00CF621B" w:rsidRDefault="00CF621B" w:rsidP="00CF621B">
            <w:pPr>
              <w:tabs>
                <w:tab w:val="left" w:pos="1334"/>
              </w:tabs>
              <w:rPr>
                <w:rFonts w:ascii="Times New Roman" w:hAnsi="Times New Roman"/>
                <w:sz w:val="24"/>
                <w:szCs w:val="24"/>
              </w:rPr>
            </w:pPr>
          </w:p>
        </w:tc>
      </w:tr>
      <w:tr w:rsidR="00CF621B" w:rsidRPr="00CF621B" w14:paraId="1C9B1ABF" w14:textId="77777777" w:rsidTr="008A5636">
        <w:tc>
          <w:tcPr>
            <w:tcW w:w="1271" w:type="dxa"/>
          </w:tcPr>
          <w:p w14:paraId="19B8AB4F" w14:textId="77777777" w:rsidR="00CF621B" w:rsidRPr="00CF621B" w:rsidRDefault="00CF621B" w:rsidP="00CF621B">
            <w:pPr>
              <w:tabs>
                <w:tab w:val="left" w:pos="1334"/>
              </w:tabs>
              <w:rPr>
                <w:rFonts w:ascii="Times New Roman" w:hAnsi="Times New Roman"/>
                <w:sz w:val="24"/>
                <w:szCs w:val="24"/>
              </w:rPr>
            </w:pPr>
          </w:p>
        </w:tc>
        <w:tc>
          <w:tcPr>
            <w:tcW w:w="2584" w:type="dxa"/>
          </w:tcPr>
          <w:p w14:paraId="5C90BCBB" w14:textId="77777777" w:rsidR="00CF621B" w:rsidRPr="00CF621B" w:rsidRDefault="00CF621B" w:rsidP="00CF621B">
            <w:pPr>
              <w:tabs>
                <w:tab w:val="left" w:pos="1334"/>
              </w:tabs>
              <w:rPr>
                <w:rFonts w:ascii="Times New Roman" w:hAnsi="Times New Roman"/>
                <w:sz w:val="24"/>
                <w:szCs w:val="24"/>
              </w:rPr>
            </w:pPr>
          </w:p>
        </w:tc>
        <w:tc>
          <w:tcPr>
            <w:tcW w:w="1669" w:type="dxa"/>
          </w:tcPr>
          <w:p w14:paraId="37A53344" w14:textId="77777777" w:rsidR="00CF621B" w:rsidRPr="00CF621B" w:rsidRDefault="00CF621B" w:rsidP="00CF621B">
            <w:pPr>
              <w:tabs>
                <w:tab w:val="left" w:pos="1334"/>
              </w:tabs>
              <w:rPr>
                <w:rFonts w:ascii="Times New Roman" w:hAnsi="Times New Roman"/>
                <w:sz w:val="24"/>
                <w:szCs w:val="24"/>
              </w:rPr>
            </w:pPr>
          </w:p>
        </w:tc>
        <w:tc>
          <w:tcPr>
            <w:tcW w:w="2126" w:type="dxa"/>
          </w:tcPr>
          <w:p w14:paraId="57AC8FAB" w14:textId="77777777" w:rsidR="00CF621B" w:rsidRPr="00CF621B" w:rsidRDefault="00CF621B" w:rsidP="00CF621B">
            <w:pPr>
              <w:tabs>
                <w:tab w:val="left" w:pos="1334"/>
              </w:tabs>
              <w:rPr>
                <w:rFonts w:ascii="Times New Roman" w:hAnsi="Times New Roman"/>
                <w:sz w:val="24"/>
                <w:szCs w:val="24"/>
              </w:rPr>
            </w:pPr>
          </w:p>
        </w:tc>
        <w:tc>
          <w:tcPr>
            <w:tcW w:w="1695" w:type="dxa"/>
          </w:tcPr>
          <w:p w14:paraId="12107667" w14:textId="77777777" w:rsidR="00CF621B" w:rsidRPr="00CF621B" w:rsidRDefault="00CF621B" w:rsidP="00CF621B">
            <w:pPr>
              <w:tabs>
                <w:tab w:val="left" w:pos="1334"/>
              </w:tabs>
              <w:rPr>
                <w:rFonts w:ascii="Times New Roman" w:hAnsi="Times New Roman"/>
                <w:sz w:val="24"/>
                <w:szCs w:val="24"/>
              </w:rPr>
            </w:pPr>
          </w:p>
        </w:tc>
      </w:tr>
      <w:tr w:rsidR="00CF621B" w:rsidRPr="00CF621B" w14:paraId="27E68DCA" w14:textId="77777777" w:rsidTr="008A5636">
        <w:tc>
          <w:tcPr>
            <w:tcW w:w="1271" w:type="dxa"/>
          </w:tcPr>
          <w:p w14:paraId="055DD640" w14:textId="77777777" w:rsidR="00CF621B" w:rsidRPr="00CF621B" w:rsidRDefault="00CF621B" w:rsidP="00CF621B">
            <w:pPr>
              <w:tabs>
                <w:tab w:val="left" w:pos="1334"/>
              </w:tabs>
              <w:rPr>
                <w:rFonts w:ascii="Times New Roman" w:hAnsi="Times New Roman"/>
                <w:sz w:val="24"/>
                <w:szCs w:val="24"/>
              </w:rPr>
            </w:pPr>
          </w:p>
        </w:tc>
        <w:tc>
          <w:tcPr>
            <w:tcW w:w="2584" w:type="dxa"/>
          </w:tcPr>
          <w:p w14:paraId="7BF105F3" w14:textId="77777777" w:rsidR="00CF621B" w:rsidRPr="00CF621B" w:rsidRDefault="00CF621B" w:rsidP="00CF621B">
            <w:pPr>
              <w:tabs>
                <w:tab w:val="left" w:pos="1334"/>
              </w:tabs>
              <w:rPr>
                <w:rFonts w:ascii="Times New Roman" w:hAnsi="Times New Roman"/>
                <w:sz w:val="24"/>
                <w:szCs w:val="24"/>
              </w:rPr>
            </w:pPr>
          </w:p>
        </w:tc>
        <w:tc>
          <w:tcPr>
            <w:tcW w:w="1669" w:type="dxa"/>
          </w:tcPr>
          <w:p w14:paraId="687E3E06" w14:textId="77777777" w:rsidR="00CF621B" w:rsidRPr="00CF621B" w:rsidRDefault="00CF621B" w:rsidP="00CF621B">
            <w:pPr>
              <w:tabs>
                <w:tab w:val="left" w:pos="1334"/>
              </w:tabs>
              <w:rPr>
                <w:rFonts w:ascii="Times New Roman" w:hAnsi="Times New Roman"/>
                <w:sz w:val="24"/>
                <w:szCs w:val="24"/>
              </w:rPr>
            </w:pPr>
          </w:p>
        </w:tc>
        <w:tc>
          <w:tcPr>
            <w:tcW w:w="2126" w:type="dxa"/>
          </w:tcPr>
          <w:p w14:paraId="4E1E6B08" w14:textId="77777777" w:rsidR="00CF621B" w:rsidRPr="00CF621B" w:rsidRDefault="00CF621B" w:rsidP="00CF621B">
            <w:pPr>
              <w:tabs>
                <w:tab w:val="left" w:pos="1334"/>
              </w:tabs>
              <w:rPr>
                <w:rFonts w:ascii="Times New Roman" w:hAnsi="Times New Roman"/>
                <w:sz w:val="24"/>
                <w:szCs w:val="24"/>
              </w:rPr>
            </w:pPr>
          </w:p>
        </w:tc>
        <w:tc>
          <w:tcPr>
            <w:tcW w:w="1695" w:type="dxa"/>
          </w:tcPr>
          <w:p w14:paraId="7FFCFF99" w14:textId="77777777" w:rsidR="00CF621B" w:rsidRPr="00CF621B" w:rsidRDefault="00CF621B" w:rsidP="00CF621B">
            <w:pPr>
              <w:tabs>
                <w:tab w:val="left" w:pos="1334"/>
              </w:tabs>
              <w:rPr>
                <w:rFonts w:ascii="Times New Roman" w:hAnsi="Times New Roman"/>
                <w:sz w:val="24"/>
                <w:szCs w:val="24"/>
              </w:rPr>
            </w:pPr>
          </w:p>
        </w:tc>
      </w:tr>
      <w:tr w:rsidR="00CF621B" w:rsidRPr="00CF621B" w14:paraId="588FB89A" w14:textId="77777777" w:rsidTr="008A5636">
        <w:tc>
          <w:tcPr>
            <w:tcW w:w="1271" w:type="dxa"/>
          </w:tcPr>
          <w:p w14:paraId="52DA45F0" w14:textId="77777777" w:rsidR="00CF621B" w:rsidRPr="00CF621B" w:rsidRDefault="00CF621B" w:rsidP="00CF621B">
            <w:pPr>
              <w:tabs>
                <w:tab w:val="left" w:pos="1334"/>
              </w:tabs>
              <w:rPr>
                <w:rFonts w:ascii="Times New Roman" w:hAnsi="Times New Roman"/>
                <w:sz w:val="24"/>
                <w:szCs w:val="24"/>
              </w:rPr>
            </w:pPr>
          </w:p>
        </w:tc>
        <w:tc>
          <w:tcPr>
            <w:tcW w:w="2584" w:type="dxa"/>
          </w:tcPr>
          <w:p w14:paraId="1AB9F3F0" w14:textId="77777777" w:rsidR="00CF621B" w:rsidRPr="00CF621B" w:rsidRDefault="00CF621B" w:rsidP="00CF621B">
            <w:pPr>
              <w:tabs>
                <w:tab w:val="left" w:pos="1334"/>
              </w:tabs>
              <w:rPr>
                <w:rFonts w:ascii="Times New Roman" w:hAnsi="Times New Roman"/>
                <w:sz w:val="24"/>
                <w:szCs w:val="24"/>
              </w:rPr>
            </w:pPr>
          </w:p>
        </w:tc>
        <w:tc>
          <w:tcPr>
            <w:tcW w:w="1669" w:type="dxa"/>
          </w:tcPr>
          <w:p w14:paraId="6ACFF94E" w14:textId="77777777" w:rsidR="00CF621B" w:rsidRPr="00CF621B" w:rsidRDefault="00CF621B" w:rsidP="00CF621B">
            <w:pPr>
              <w:tabs>
                <w:tab w:val="left" w:pos="1334"/>
              </w:tabs>
              <w:rPr>
                <w:rFonts w:ascii="Times New Roman" w:hAnsi="Times New Roman"/>
                <w:sz w:val="24"/>
                <w:szCs w:val="24"/>
              </w:rPr>
            </w:pPr>
          </w:p>
        </w:tc>
        <w:tc>
          <w:tcPr>
            <w:tcW w:w="2126" w:type="dxa"/>
          </w:tcPr>
          <w:p w14:paraId="479C0B3D" w14:textId="77777777" w:rsidR="00CF621B" w:rsidRPr="00CF621B" w:rsidRDefault="00CF621B" w:rsidP="00CF621B">
            <w:pPr>
              <w:tabs>
                <w:tab w:val="left" w:pos="1334"/>
              </w:tabs>
              <w:rPr>
                <w:rFonts w:ascii="Times New Roman" w:hAnsi="Times New Roman"/>
                <w:sz w:val="24"/>
                <w:szCs w:val="24"/>
              </w:rPr>
            </w:pPr>
          </w:p>
        </w:tc>
        <w:tc>
          <w:tcPr>
            <w:tcW w:w="1695" w:type="dxa"/>
          </w:tcPr>
          <w:p w14:paraId="4867FE33" w14:textId="77777777" w:rsidR="00CF621B" w:rsidRPr="00CF621B" w:rsidRDefault="00CF621B" w:rsidP="00CF621B">
            <w:pPr>
              <w:tabs>
                <w:tab w:val="left" w:pos="1334"/>
              </w:tabs>
              <w:rPr>
                <w:rFonts w:ascii="Times New Roman" w:hAnsi="Times New Roman"/>
                <w:sz w:val="24"/>
                <w:szCs w:val="24"/>
              </w:rPr>
            </w:pPr>
          </w:p>
        </w:tc>
      </w:tr>
    </w:tbl>
    <w:p w14:paraId="1CA9D020" w14:textId="77777777" w:rsidR="00CF621B" w:rsidRPr="00CF621B" w:rsidRDefault="00CF621B" w:rsidP="00CF621B">
      <w:pPr>
        <w:rPr>
          <w:rFonts w:ascii="Times New Roman" w:eastAsia="Calibri" w:hAnsi="Times New Roman"/>
          <w:b/>
          <w:sz w:val="24"/>
          <w:szCs w:val="24"/>
        </w:rPr>
      </w:pPr>
    </w:p>
    <w:p w14:paraId="39A22FD8" w14:textId="77777777" w:rsidR="00CF621B" w:rsidRPr="00CF621B" w:rsidRDefault="00CF621B" w:rsidP="00CF621B">
      <w:pPr>
        <w:spacing w:after="0" w:line="240" w:lineRule="auto"/>
        <w:rPr>
          <w:rFonts w:ascii="Times New Roman" w:hAnsi="Times New Roman"/>
          <w:sz w:val="24"/>
          <w:szCs w:val="24"/>
        </w:rPr>
      </w:pPr>
    </w:p>
    <w:p w14:paraId="46B61829" w14:textId="77777777" w:rsidR="0040402F" w:rsidRDefault="0040402F" w:rsidP="0040402F">
      <w:pPr>
        <w:spacing w:line="240" w:lineRule="auto"/>
        <w:rPr>
          <w:rFonts w:ascii="Times New Roman" w:hAnsi="Times New Roman"/>
          <w:b/>
          <w:sz w:val="24"/>
          <w:szCs w:val="24"/>
        </w:rPr>
      </w:pPr>
    </w:p>
    <w:p w14:paraId="75DB396D" w14:textId="77777777" w:rsidR="0040402F" w:rsidRPr="00760042" w:rsidRDefault="0040402F" w:rsidP="00760042">
      <w:pPr>
        <w:spacing w:after="0" w:line="240" w:lineRule="auto"/>
        <w:rPr>
          <w:rFonts w:ascii="Times New Roman" w:eastAsia="Times New Roman" w:hAnsi="Times New Roman"/>
          <w:sz w:val="24"/>
          <w:szCs w:val="24"/>
          <w:lang w:eastAsia="ru-RU"/>
        </w:rPr>
      </w:pPr>
    </w:p>
    <w:p w14:paraId="11C200F6"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5AABA2F9"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059820D9"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3830D802"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44DBA0E3"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38B80E57"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080AEC56" w14:textId="77777777" w:rsidR="00760042" w:rsidRPr="00760042" w:rsidRDefault="00760042" w:rsidP="00760042">
      <w:pPr>
        <w:spacing w:after="0" w:line="240" w:lineRule="auto"/>
        <w:rPr>
          <w:rFonts w:ascii="Times New Roman" w:eastAsia="Times New Roman" w:hAnsi="Times New Roman"/>
          <w:sz w:val="24"/>
          <w:szCs w:val="24"/>
          <w:lang w:eastAsia="ru-RU"/>
        </w:rPr>
      </w:pPr>
    </w:p>
    <w:p w14:paraId="664F4312" w14:textId="77777777" w:rsidR="00760042" w:rsidRPr="00D44A96" w:rsidRDefault="00760042" w:rsidP="0076004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2"/>
          <w:szCs w:val="22"/>
          <w:lang w:eastAsia="ru-RU"/>
        </w:rPr>
      </w:pPr>
    </w:p>
    <w:p w14:paraId="593E833D" w14:textId="2A5AE5B7" w:rsidR="00760042" w:rsidRPr="00760042" w:rsidRDefault="00760042" w:rsidP="00760042">
      <w:pPr>
        <w:spacing w:after="0" w:line="240" w:lineRule="auto"/>
        <w:rPr>
          <w:rFonts w:ascii="Times New Roman" w:hAnsi="Times New Roman"/>
          <w:b/>
          <w:bCs/>
          <w:sz w:val="20"/>
          <w:szCs w:val="20"/>
        </w:rPr>
      </w:pPr>
    </w:p>
    <w:p w14:paraId="040A6F24" w14:textId="4754F656" w:rsidR="006747D1" w:rsidRPr="006747D1" w:rsidRDefault="00EE4B2C" w:rsidP="00EE4B2C">
      <w:pPr>
        <w:spacing w:after="0" w:line="240" w:lineRule="auto"/>
        <w:rPr>
          <w:rFonts w:ascii="Times New Roman" w:hAnsi="Times New Roman"/>
          <w:sz w:val="20"/>
          <w:szCs w:val="20"/>
        </w:rPr>
      </w:pPr>
      <w:r w:rsidRPr="006747D1">
        <w:rPr>
          <w:rFonts w:ascii="Times New Roman" w:hAnsi="Times New Roman"/>
          <w:sz w:val="20"/>
          <w:szCs w:val="20"/>
        </w:rPr>
        <w:br w:type="page"/>
      </w:r>
    </w:p>
    <w:p w14:paraId="6EDBDA9B" w14:textId="1F566364" w:rsidR="00832582" w:rsidRPr="006747D1" w:rsidRDefault="006747D1" w:rsidP="006747D1">
      <w:pPr>
        <w:spacing w:after="0" w:line="240" w:lineRule="auto"/>
        <w:jc w:val="both"/>
        <w:rPr>
          <w:rFonts w:ascii="Times New Roman" w:hAnsi="Times New Roman"/>
          <w:b/>
          <w:sz w:val="20"/>
          <w:szCs w:val="20"/>
        </w:rPr>
      </w:pPr>
      <w:r w:rsidRPr="006747D1">
        <w:rPr>
          <w:rFonts w:ascii="Times New Roman" w:hAnsi="Times New Roman"/>
          <w:sz w:val="20"/>
          <w:szCs w:val="20"/>
        </w:rPr>
        <w:lastRenderedPageBreak/>
        <w:br w:type="page"/>
      </w:r>
    </w:p>
    <w:p w14:paraId="18D145A5" w14:textId="77777777" w:rsidR="00B521BF" w:rsidRPr="004D55F8" w:rsidRDefault="00B521BF" w:rsidP="00653D2D">
      <w:pPr>
        <w:spacing w:after="0" w:line="240" w:lineRule="auto"/>
        <w:jc w:val="both"/>
        <w:rPr>
          <w:rFonts w:ascii="Times New Roman" w:hAnsi="Times New Roman"/>
          <w:b/>
          <w:sz w:val="24"/>
          <w:szCs w:val="24"/>
        </w:rPr>
      </w:pPr>
    </w:p>
    <w:p w14:paraId="7D3A9F81" w14:textId="77777777" w:rsidR="00B521BF" w:rsidRPr="004D55F8" w:rsidRDefault="00B521BF" w:rsidP="00653D2D">
      <w:pPr>
        <w:spacing w:after="0" w:line="240" w:lineRule="auto"/>
        <w:jc w:val="both"/>
        <w:rPr>
          <w:rFonts w:ascii="Times New Roman" w:hAnsi="Times New Roman"/>
          <w:b/>
          <w:sz w:val="24"/>
          <w:szCs w:val="24"/>
        </w:rPr>
      </w:pPr>
    </w:p>
    <w:p w14:paraId="7E93CD62" w14:textId="77777777" w:rsidR="00B521BF" w:rsidRPr="004D55F8" w:rsidRDefault="00B521BF" w:rsidP="00653D2D">
      <w:pPr>
        <w:spacing w:after="0" w:line="240" w:lineRule="auto"/>
        <w:jc w:val="both"/>
        <w:rPr>
          <w:rFonts w:ascii="Times New Roman" w:hAnsi="Times New Roman"/>
          <w:b/>
          <w:sz w:val="24"/>
          <w:szCs w:val="24"/>
        </w:rPr>
      </w:pPr>
    </w:p>
    <w:p w14:paraId="040F1336" w14:textId="77777777" w:rsidR="00B521BF" w:rsidRPr="004D55F8" w:rsidRDefault="00B521BF" w:rsidP="00653D2D">
      <w:pPr>
        <w:spacing w:after="0" w:line="240" w:lineRule="auto"/>
        <w:jc w:val="both"/>
        <w:rPr>
          <w:rFonts w:ascii="Times New Roman" w:hAnsi="Times New Roman"/>
          <w:b/>
          <w:sz w:val="24"/>
          <w:szCs w:val="24"/>
        </w:rPr>
      </w:pPr>
    </w:p>
    <w:p w14:paraId="0338CFF1" w14:textId="77777777" w:rsidR="00B521BF" w:rsidRPr="004D55F8" w:rsidRDefault="00B521BF" w:rsidP="00653D2D">
      <w:pPr>
        <w:spacing w:after="0" w:line="240" w:lineRule="auto"/>
        <w:jc w:val="both"/>
        <w:rPr>
          <w:rFonts w:ascii="Times New Roman" w:hAnsi="Times New Roman"/>
          <w:b/>
          <w:sz w:val="24"/>
          <w:szCs w:val="24"/>
        </w:rPr>
      </w:pPr>
    </w:p>
    <w:p w14:paraId="237CBAE2" w14:textId="77777777" w:rsidR="00B521BF" w:rsidRPr="004D55F8" w:rsidRDefault="00B521BF" w:rsidP="00653D2D">
      <w:pPr>
        <w:spacing w:after="0" w:line="240" w:lineRule="auto"/>
        <w:jc w:val="both"/>
        <w:rPr>
          <w:rFonts w:ascii="Times New Roman" w:hAnsi="Times New Roman"/>
          <w:b/>
          <w:sz w:val="24"/>
          <w:szCs w:val="24"/>
        </w:rPr>
      </w:pPr>
    </w:p>
    <w:p w14:paraId="21574273" w14:textId="77777777" w:rsidR="00B521BF" w:rsidRPr="004D55F8" w:rsidRDefault="00B521BF" w:rsidP="00653D2D">
      <w:pPr>
        <w:spacing w:after="0" w:line="240" w:lineRule="auto"/>
        <w:jc w:val="both"/>
        <w:rPr>
          <w:rFonts w:ascii="Times New Roman" w:hAnsi="Times New Roman"/>
          <w:b/>
          <w:sz w:val="24"/>
          <w:szCs w:val="24"/>
        </w:rPr>
      </w:pPr>
    </w:p>
    <w:p w14:paraId="605413BC" w14:textId="054F0D66" w:rsidR="00FF114F" w:rsidRPr="004D55F8" w:rsidRDefault="00FF114F" w:rsidP="00653D2D">
      <w:pPr>
        <w:spacing w:after="0" w:line="240" w:lineRule="auto"/>
        <w:rPr>
          <w:rFonts w:ascii="Times New Roman" w:hAnsi="Times New Roman"/>
          <w:sz w:val="24"/>
          <w:szCs w:val="24"/>
        </w:rPr>
      </w:pPr>
    </w:p>
    <w:sectPr w:rsidR="00FF114F" w:rsidRPr="004D55F8" w:rsidSect="00F6641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DA5EB" w14:textId="77777777" w:rsidR="0084145F" w:rsidRDefault="0084145F" w:rsidP="00642F24">
      <w:pPr>
        <w:spacing w:after="0" w:line="240" w:lineRule="auto"/>
      </w:pPr>
      <w:r>
        <w:separator/>
      </w:r>
    </w:p>
  </w:endnote>
  <w:endnote w:type="continuationSeparator" w:id="0">
    <w:p w14:paraId="7A91CFD5" w14:textId="77777777" w:rsidR="0084145F" w:rsidRDefault="0084145F" w:rsidP="00642F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Xorx_Toothy Cyr">
    <w:altName w:val="Courier New"/>
    <w:charset w:val="CC"/>
    <w:family w:val="decorative"/>
    <w:pitch w:val="variable"/>
    <w:sig w:usb0="20002207" w:usb1="00000000" w:usb2="00000000" w:usb3="00000000" w:csb0="000001D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5112469"/>
      <w:docPartObj>
        <w:docPartGallery w:val="Page Numbers (Bottom of Page)"/>
        <w:docPartUnique/>
      </w:docPartObj>
    </w:sdtPr>
    <w:sdtContent>
      <w:p w14:paraId="50778DF7" w14:textId="77777777" w:rsidR="00642F24" w:rsidRDefault="00642F24">
        <w:pPr>
          <w:pStyle w:val="af"/>
          <w:jc w:val="right"/>
        </w:pPr>
        <w:r>
          <w:fldChar w:fldCharType="begin"/>
        </w:r>
        <w:r>
          <w:instrText>PAGE   \* MERGEFORMAT</w:instrText>
        </w:r>
        <w:r>
          <w:fldChar w:fldCharType="separate"/>
        </w:r>
        <w:r>
          <w:t>2</w:t>
        </w:r>
        <w:r>
          <w:fldChar w:fldCharType="end"/>
        </w:r>
      </w:p>
    </w:sdtContent>
  </w:sdt>
  <w:p w14:paraId="158E10E1" w14:textId="77777777" w:rsidR="00642F24" w:rsidRDefault="00642F2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76FBAD" w14:textId="77777777" w:rsidR="0084145F" w:rsidRDefault="0084145F" w:rsidP="00642F24">
      <w:pPr>
        <w:spacing w:after="0" w:line="240" w:lineRule="auto"/>
      </w:pPr>
      <w:r>
        <w:separator/>
      </w:r>
    </w:p>
  </w:footnote>
  <w:footnote w:type="continuationSeparator" w:id="0">
    <w:p w14:paraId="5ECF06FC" w14:textId="77777777" w:rsidR="0084145F" w:rsidRDefault="0084145F" w:rsidP="00642F24">
      <w:pPr>
        <w:spacing w:after="0" w:line="240" w:lineRule="auto"/>
      </w:pPr>
      <w:r>
        <w:continuationSeparator/>
      </w:r>
    </w:p>
  </w:footnote>
  <w:footnote w:id="1">
    <w:p w14:paraId="7526116E" w14:textId="77777777" w:rsidR="00642F24" w:rsidRPr="00366653" w:rsidRDefault="00642F24" w:rsidP="00642F24">
      <w:pPr>
        <w:pStyle w:val="ad"/>
        <w:rPr>
          <w:i/>
          <w:lang w:val="ru-RU"/>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5CFD"/>
    <w:multiLevelType w:val="hybridMultilevel"/>
    <w:tmpl w:val="60368C58"/>
    <w:lvl w:ilvl="0" w:tplc="B0785B28">
      <w:start w:val="1"/>
      <w:numFmt w:val="bullet"/>
      <w:lvlText w:val="•"/>
      <w:lvlJc w:val="left"/>
      <w:pPr>
        <w:ind w:left="0" w:firstLine="0"/>
      </w:pPr>
    </w:lvl>
    <w:lvl w:ilvl="1" w:tplc="A5DA388A">
      <w:numFmt w:val="decimal"/>
      <w:lvlText w:val=""/>
      <w:lvlJc w:val="left"/>
      <w:pPr>
        <w:ind w:left="0" w:firstLine="0"/>
      </w:pPr>
    </w:lvl>
    <w:lvl w:ilvl="2" w:tplc="7D6AEE9A">
      <w:numFmt w:val="decimal"/>
      <w:lvlText w:val=""/>
      <w:lvlJc w:val="left"/>
      <w:pPr>
        <w:ind w:left="0" w:firstLine="0"/>
      </w:pPr>
    </w:lvl>
    <w:lvl w:ilvl="3" w:tplc="4116437C">
      <w:numFmt w:val="decimal"/>
      <w:lvlText w:val=""/>
      <w:lvlJc w:val="left"/>
      <w:pPr>
        <w:ind w:left="0" w:firstLine="0"/>
      </w:pPr>
    </w:lvl>
    <w:lvl w:ilvl="4" w:tplc="5DF88F4C">
      <w:numFmt w:val="decimal"/>
      <w:lvlText w:val=""/>
      <w:lvlJc w:val="left"/>
      <w:pPr>
        <w:ind w:left="0" w:firstLine="0"/>
      </w:pPr>
    </w:lvl>
    <w:lvl w:ilvl="5" w:tplc="C5DAAF40">
      <w:numFmt w:val="decimal"/>
      <w:lvlText w:val=""/>
      <w:lvlJc w:val="left"/>
      <w:pPr>
        <w:ind w:left="0" w:firstLine="0"/>
      </w:pPr>
    </w:lvl>
    <w:lvl w:ilvl="6" w:tplc="CE949372">
      <w:numFmt w:val="decimal"/>
      <w:lvlText w:val=""/>
      <w:lvlJc w:val="left"/>
      <w:pPr>
        <w:ind w:left="0" w:firstLine="0"/>
      </w:pPr>
    </w:lvl>
    <w:lvl w:ilvl="7" w:tplc="1E482D52">
      <w:numFmt w:val="decimal"/>
      <w:lvlText w:val=""/>
      <w:lvlJc w:val="left"/>
      <w:pPr>
        <w:ind w:left="0" w:firstLine="0"/>
      </w:pPr>
    </w:lvl>
    <w:lvl w:ilvl="8" w:tplc="ECD2CB22">
      <w:numFmt w:val="decimal"/>
      <w:lvlText w:val=""/>
      <w:lvlJc w:val="left"/>
      <w:pPr>
        <w:ind w:left="0" w:firstLine="0"/>
      </w:pPr>
    </w:lvl>
  </w:abstractNum>
  <w:abstractNum w:abstractNumId="1" w15:restartNumberingAfterBreak="0">
    <w:nsid w:val="5CEE658E"/>
    <w:multiLevelType w:val="multilevel"/>
    <w:tmpl w:val="8B5605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63DA7F24"/>
    <w:multiLevelType w:val="hybridMultilevel"/>
    <w:tmpl w:val="A35209B2"/>
    <w:lvl w:ilvl="0" w:tplc="36AA70A2">
      <w:start w:val="1"/>
      <w:numFmt w:val="decimal"/>
      <w:lvlText w:val="%1."/>
      <w:lvlJc w:val="left"/>
      <w:pPr>
        <w:ind w:left="360" w:hanging="360"/>
      </w:pPr>
      <w:rPr>
        <w:rFonts w:ascii="Times New Roman" w:eastAsia="Times New Roman" w:hAnsi="Times New Roman" w:cs="Times New Roman" w:hint="default"/>
        <w:w w:val="100"/>
        <w:sz w:val="24"/>
        <w:szCs w:val="24"/>
        <w:lang w:val="ru-RU" w:eastAsia="en-US" w:bidi="ar-SA"/>
      </w:rPr>
    </w:lvl>
    <w:lvl w:ilvl="1" w:tplc="785278B8">
      <w:numFmt w:val="bullet"/>
      <w:lvlText w:val="•"/>
      <w:lvlJc w:val="left"/>
      <w:pPr>
        <w:ind w:left="1228" w:hanging="360"/>
      </w:pPr>
      <w:rPr>
        <w:rFonts w:hint="default"/>
        <w:lang w:val="ru-RU" w:eastAsia="en-US" w:bidi="ar-SA"/>
      </w:rPr>
    </w:lvl>
    <w:lvl w:ilvl="2" w:tplc="B7D8697C">
      <w:numFmt w:val="bullet"/>
      <w:lvlText w:val="•"/>
      <w:lvlJc w:val="left"/>
      <w:pPr>
        <w:ind w:left="2096" w:hanging="360"/>
      </w:pPr>
      <w:rPr>
        <w:rFonts w:hint="default"/>
        <w:lang w:val="ru-RU" w:eastAsia="en-US" w:bidi="ar-SA"/>
      </w:rPr>
    </w:lvl>
    <w:lvl w:ilvl="3" w:tplc="142657DA">
      <w:numFmt w:val="bullet"/>
      <w:lvlText w:val="•"/>
      <w:lvlJc w:val="left"/>
      <w:pPr>
        <w:ind w:left="2964" w:hanging="360"/>
      </w:pPr>
      <w:rPr>
        <w:rFonts w:hint="default"/>
        <w:lang w:val="ru-RU" w:eastAsia="en-US" w:bidi="ar-SA"/>
      </w:rPr>
    </w:lvl>
    <w:lvl w:ilvl="4" w:tplc="D1AAE72C">
      <w:numFmt w:val="bullet"/>
      <w:lvlText w:val="•"/>
      <w:lvlJc w:val="left"/>
      <w:pPr>
        <w:ind w:left="3832" w:hanging="360"/>
      </w:pPr>
      <w:rPr>
        <w:rFonts w:hint="default"/>
        <w:lang w:val="ru-RU" w:eastAsia="en-US" w:bidi="ar-SA"/>
      </w:rPr>
    </w:lvl>
    <w:lvl w:ilvl="5" w:tplc="3500BCBE">
      <w:numFmt w:val="bullet"/>
      <w:lvlText w:val="•"/>
      <w:lvlJc w:val="left"/>
      <w:pPr>
        <w:ind w:left="4701" w:hanging="360"/>
      </w:pPr>
      <w:rPr>
        <w:rFonts w:hint="default"/>
        <w:lang w:val="ru-RU" w:eastAsia="en-US" w:bidi="ar-SA"/>
      </w:rPr>
    </w:lvl>
    <w:lvl w:ilvl="6" w:tplc="67409134">
      <w:numFmt w:val="bullet"/>
      <w:lvlText w:val="•"/>
      <w:lvlJc w:val="left"/>
      <w:pPr>
        <w:ind w:left="5569" w:hanging="360"/>
      </w:pPr>
      <w:rPr>
        <w:rFonts w:hint="default"/>
        <w:lang w:val="ru-RU" w:eastAsia="en-US" w:bidi="ar-SA"/>
      </w:rPr>
    </w:lvl>
    <w:lvl w:ilvl="7" w:tplc="F7EE0B2C">
      <w:numFmt w:val="bullet"/>
      <w:lvlText w:val="•"/>
      <w:lvlJc w:val="left"/>
      <w:pPr>
        <w:ind w:left="6437" w:hanging="360"/>
      </w:pPr>
      <w:rPr>
        <w:rFonts w:hint="default"/>
        <w:lang w:val="ru-RU" w:eastAsia="en-US" w:bidi="ar-SA"/>
      </w:rPr>
    </w:lvl>
    <w:lvl w:ilvl="8" w:tplc="D928919A">
      <w:numFmt w:val="bullet"/>
      <w:lvlText w:val="•"/>
      <w:lvlJc w:val="left"/>
      <w:pPr>
        <w:ind w:left="7305" w:hanging="360"/>
      </w:pPr>
      <w:rPr>
        <w:rFonts w:hint="default"/>
        <w:lang w:val="ru-RU" w:eastAsia="en-US" w:bidi="ar-SA"/>
      </w:rPr>
    </w:lvl>
  </w:abstractNum>
  <w:num w:numId="1" w16cid:durableId="14530920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42198477">
    <w:abstractNumId w:val="2"/>
    <w:lvlOverride w:ilvl="0">
      <w:startOverride w:val="1"/>
    </w:lvlOverride>
    <w:lvlOverride w:ilvl="1"/>
    <w:lvlOverride w:ilvl="2"/>
    <w:lvlOverride w:ilvl="3"/>
    <w:lvlOverride w:ilvl="4"/>
    <w:lvlOverride w:ilvl="5"/>
    <w:lvlOverride w:ilvl="6"/>
    <w:lvlOverride w:ilvl="7"/>
    <w:lvlOverride w:ilvl="8"/>
  </w:num>
  <w:num w:numId="3" w16cid:durableId="3915828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2F24"/>
    <w:rsid w:val="0005071E"/>
    <w:rsid w:val="00061BB1"/>
    <w:rsid w:val="0009533B"/>
    <w:rsid w:val="00156EFF"/>
    <w:rsid w:val="001E5F5B"/>
    <w:rsid w:val="00206CA4"/>
    <w:rsid w:val="002A19EC"/>
    <w:rsid w:val="002E3113"/>
    <w:rsid w:val="00302610"/>
    <w:rsid w:val="0035302F"/>
    <w:rsid w:val="0037717D"/>
    <w:rsid w:val="003825F2"/>
    <w:rsid w:val="00387414"/>
    <w:rsid w:val="0040402F"/>
    <w:rsid w:val="004116B1"/>
    <w:rsid w:val="00445A6B"/>
    <w:rsid w:val="0048777C"/>
    <w:rsid w:val="004C4B7B"/>
    <w:rsid w:val="004D55F8"/>
    <w:rsid w:val="004D56C7"/>
    <w:rsid w:val="005C0605"/>
    <w:rsid w:val="00642F24"/>
    <w:rsid w:val="00653D2D"/>
    <w:rsid w:val="006747D1"/>
    <w:rsid w:val="00691F65"/>
    <w:rsid w:val="006F4FED"/>
    <w:rsid w:val="00703EC9"/>
    <w:rsid w:val="0073774F"/>
    <w:rsid w:val="007569FF"/>
    <w:rsid w:val="00760042"/>
    <w:rsid w:val="00786E58"/>
    <w:rsid w:val="0081503F"/>
    <w:rsid w:val="00832582"/>
    <w:rsid w:val="0084145F"/>
    <w:rsid w:val="0085737A"/>
    <w:rsid w:val="00876A77"/>
    <w:rsid w:val="00932E42"/>
    <w:rsid w:val="00987872"/>
    <w:rsid w:val="00AE4A6F"/>
    <w:rsid w:val="00B521BF"/>
    <w:rsid w:val="00B84502"/>
    <w:rsid w:val="00C15E74"/>
    <w:rsid w:val="00C33CFD"/>
    <w:rsid w:val="00C816FE"/>
    <w:rsid w:val="00CA10D2"/>
    <w:rsid w:val="00CA175C"/>
    <w:rsid w:val="00CF621B"/>
    <w:rsid w:val="00CF74BA"/>
    <w:rsid w:val="00D26ECA"/>
    <w:rsid w:val="00DB6251"/>
    <w:rsid w:val="00E7104E"/>
    <w:rsid w:val="00EE4B2C"/>
    <w:rsid w:val="00F66419"/>
    <w:rsid w:val="00F9045B"/>
    <w:rsid w:val="00FA45F4"/>
    <w:rsid w:val="00FF11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BDF9DC7"/>
  <w15:chartTrackingRefBased/>
  <w15:docId w15:val="{C843801A-1A48-4F15-B427-166F6F33C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E4A6F"/>
    <w:pPr>
      <w:spacing w:line="256" w:lineRule="auto"/>
    </w:pPr>
    <w:rPr>
      <w:rFonts w:ascii="Cambria Math" w:hAnsi="Cambria Math" w:cs="Times New Roman"/>
      <w:kern w:val="0"/>
      <w:sz w:val="28"/>
      <w:szCs w:val="28"/>
      <w14:ligatures w14:val="none"/>
    </w:rPr>
  </w:style>
  <w:style w:type="paragraph" w:styleId="1">
    <w:name w:val="heading 1"/>
    <w:basedOn w:val="a"/>
    <w:next w:val="a"/>
    <w:link w:val="10"/>
    <w:uiPriority w:val="9"/>
    <w:qFormat/>
    <w:rsid w:val="00642F2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642F2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642F24"/>
    <w:pPr>
      <w:keepNext/>
      <w:keepLines/>
      <w:spacing w:before="160" w:after="80"/>
      <w:outlineLvl w:val="2"/>
    </w:pPr>
    <w:rPr>
      <w:rFonts w:eastAsiaTheme="majorEastAsia" w:cstheme="majorBidi"/>
      <w:color w:val="0F4761" w:themeColor="accent1" w:themeShade="BF"/>
    </w:rPr>
  </w:style>
  <w:style w:type="paragraph" w:styleId="4">
    <w:name w:val="heading 4"/>
    <w:basedOn w:val="a"/>
    <w:next w:val="a"/>
    <w:link w:val="40"/>
    <w:uiPriority w:val="9"/>
    <w:semiHidden/>
    <w:unhideWhenUsed/>
    <w:qFormat/>
    <w:rsid w:val="00642F24"/>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642F24"/>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642F24"/>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642F24"/>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642F24"/>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642F24"/>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42F24"/>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642F24"/>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642F24"/>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642F24"/>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642F24"/>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642F24"/>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642F24"/>
    <w:rPr>
      <w:rFonts w:eastAsiaTheme="majorEastAsia" w:cstheme="majorBidi"/>
      <w:color w:val="595959" w:themeColor="text1" w:themeTint="A6"/>
    </w:rPr>
  </w:style>
  <w:style w:type="character" w:customStyle="1" w:styleId="80">
    <w:name w:val="Заголовок 8 Знак"/>
    <w:basedOn w:val="a0"/>
    <w:link w:val="8"/>
    <w:uiPriority w:val="9"/>
    <w:semiHidden/>
    <w:rsid w:val="00642F24"/>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642F24"/>
    <w:rPr>
      <w:rFonts w:eastAsiaTheme="majorEastAsia" w:cstheme="majorBidi"/>
      <w:color w:val="272727" w:themeColor="text1" w:themeTint="D8"/>
    </w:rPr>
  </w:style>
  <w:style w:type="paragraph" w:styleId="a3">
    <w:name w:val="Title"/>
    <w:basedOn w:val="a"/>
    <w:next w:val="a"/>
    <w:link w:val="a4"/>
    <w:uiPriority w:val="10"/>
    <w:qFormat/>
    <w:rsid w:val="00642F2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642F2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642F24"/>
    <w:pPr>
      <w:numPr>
        <w:ilvl w:val="1"/>
      </w:numPr>
    </w:pPr>
    <w:rPr>
      <w:rFonts w:eastAsiaTheme="majorEastAsia" w:cstheme="majorBidi"/>
      <w:color w:val="595959" w:themeColor="text1" w:themeTint="A6"/>
      <w:spacing w:val="15"/>
    </w:rPr>
  </w:style>
  <w:style w:type="character" w:customStyle="1" w:styleId="a6">
    <w:name w:val="Подзаголовок Знак"/>
    <w:basedOn w:val="a0"/>
    <w:link w:val="a5"/>
    <w:uiPriority w:val="11"/>
    <w:rsid w:val="00642F24"/>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642F24"/>
    <w:pPr>
      <w:spacing w:before="160"/>
      <w:jc w:val="center"/>
    </w:pPr>
    <w:rPr>
      <w:i/>
      <w:iCs/>
      <w:color w:val="404040" w:themeColor="text1" w:themeTint="BF"/>
    </w:rPr>
  </w:style>
  <w:style w:type="character" w:customStyle="1" w:styleId="22">
    <w:name w:val="Цитата 2 Знак"/>
    <w:basedOn w:val="a0"/>
    <w:link w:val="21"/>
    <w:uiPriority w:val="29"/>
    <w:rsid w:val="00642F24"/>
    <w:rPr>
      <w:i/>
      <w:iCs/>
      <w:color w:val="404040" w:themeColor="text1" w:themeTint="BF"/>
    </w:rPr>
  </w:style>
  <w:style w:type="paragraph" w:styleId="a7">
    <w:name w:val="List Paragraph"/>
    <w:aliases w:val="Этапы,Содержание. 2 уровень,List Paragraph,подтабл,Bullet List,FooterText,numbered,Paragraphe de liste1,lp1,Use Case List Paragraph,Маркер,ТЗ список,Абзац списка литеральный,Bulletr List Paragraph,1 Абзац списка,Обычный-1,ПС - Нумерованный"/>
    <w:basedOn w:val="a"/>
    <w:link w:val="a8"/>
    <w:qFormat/>
    <w:rsid w:val="00642F24"/>
    <w:pPr>
      <w:ind w:left="720"/>
      <w:contextualSpacing/>
    </w:pPr>
  </w:style>
  <w:style w:type="character" w:styleId="a9">
    <w:name w:val="Intense Emphasis"/>
    <w:basedOn w:val="a0"/>
    <w:uiPriority w:val="21"/>
    <w:qFormat/>
    <w:rsid w:val="00642F24"/>
    <w:rPr>
      <w:i/>
      <w:iCs/>
      <w:color w:val="0F4761" w:themeColor="accent1" w:themeShade="BF"/>
    </w:rPr>
  </w:style>
  <w:style w:type="paragraph" w:styleId="aa">
    <w:name w:val="Intense Quote"/>
    <w:basedOn w:val="a"/>
    <w:next w:val="a"/>
    <w:link w:val="ab"/>
    <w:uiPriority w:val="30"/>
    <w:qFormat/>
    <w:rsid w:val="00642F2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b">
    <w:name w:val="Выделенная цитата Знак"/>
    <w:basedOn w:val="a0"/>
    <w:link w:val="aa"/>
    <w:uiPriority w:val="30"/>
    <w:rsid w:val="00642F24"/>
    <w:rPr>
      <w:i/>
      <w:iCs/>
      <w:color w:val="0F4761" w:themeColor="accent1" w:themeShade="BF"/>
    </w:rPr>
  </w:style>
  <w:style w:type="character" w:styleId="ac">
    <w:name w:val="Intense Reference"/>
    <w:basedOn w:val="a0"/>
    <w:uiPriority w:val="32"/>
    <w:qFormat/>
    <w:rsid w:val="00642F24"/>
    <w:rPr>
      <w:b/>
      <w:bCs/>
      <w:smallCaps/>
      <w:color w:val="0F4761" w:themeColor="accent1" w:themeShade="BF"/>
      <w:spacing w:val="5"/>
    </w:rPr>
  </w:style>
  <w:style w:type="paragraph" w:customStyle="1" w:styleId="11">
    <w:name w:val="Раздел 1"/>
    <w:basedOn w:val="1"/>
    <w:link w:val="12"/>
    <w:qFormat/>
    <w:rsid w:val="00642F24"/>
    <w:pPr>
      <w:keepLines w:val="0"/>
      <w:spacing w:before="100" w:beforeAutospacing="1" w:after="100" w:afterAutospacing="1" w:line="240" w:lineRule="auto"/>
      <w:jc w:val="center"/>
    </w:pPr>
    <w:rPr>
      <w:rFonts w:ascii="Times New Roman Полужирный" w:eastAsia="Times New Roman" w:hAnsi="Times New Roman Полужирный" w:cs="Times New Roman"/>
      <w:b/>
      <w:caps/>
      <w:color w:val="000000"/>
      <w:sz w:val="24"/>
      <w:szCs w:val="20"/>
      <w:lang w:eastAsia="ru-RU"/>
    </w:rPr>
  </w:style>
  <w:style w:type="paragraph" w:styleId="ad">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e"/>
    <w:uiPriority w:val="99"/>
    <w:qFormat/>
    <w:rsid w:val="00642F24"/>
    <w:pPr>
      <w:spacing w:after="0" w:line="240" w:lineRule="auto"/>
    </w:pPr>
    <w:rPr>
      <w:rFonts w:ascii="Times New Roman" w:eastAsia="Times New Roman" w:hAnsi="Times New Roman"/>
      <w:sz w:val="20"/>
      <w:szCs w:val="20"/>
      <w:lang w:val="x-none" w:eastAsia="x-none"/>
    </w:rPr>
  </w:style>
  <w:style w:type="character" w:customStyle="1" w:styleId="ae">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d"/>
    <w:uiPriority w:val="99"/>
    <w:qFormat/>
    <w:rsid w:val="00642F24"/>
    <w:rPr>
      <w:rFonts w:ascii="Times New Roman" w:eastAsia="Times New Roman" w:hAnsi="Times New Roman" w:cs="Times New Roman"/>
      <w:kern w:val="0"/>
      <w:sz w:val="20"/>
      <w:szCs w:val="20"/>
      <w:lang w:val="x-none" w:eastAsia="x-none"/>
      <w14:ligatures w14:val="none"/>
    </w:rPr>
  </w:style>
  <w:style w:type="paragraph" w:styleId="af">
    <w:name w:val="footer"/>
    <w:basedOn w:val="a"/>
    <w:link w:val="af0"/>
    <w:uiPriority w:val="99"/>
    <w:unhideWhenUsed/>
    <w:rsid w:val="00642F24"/>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642F24"/>
    <w:rPr>
      <w:rFonts w:ascii="Cambria Math" w:hAnsi="Cambria Math" w:cs="Times New Roman"/>
      <w:kern w:val="0"/>
      <w:sz w:val="28"/>
      <w:szCs w:val="28"/>
      <w14:ligatures w14:val="none"/>
    </w:rPr>
  </w:style>
  <w:style w:type="character" w:customStyle="1" w:styleId="a8">
    <w:name w:val="Абзац списка Знак"/>
    <w:aliases w:val="Этапы Знак,Содержание. 2 уровень Знак,List Paragraph Знак,подтабл Знак,Bullet List Знак,FooterText Знак,numbered Знак,Paragraphe de liste1 Знак,lp1 Знак,Use Case List Paragraph Знак,Маркер Знак,ТЗ список Знак,1 Абзац списка Знак"/>
    <w:link w:val="a7"/>
    <w:uiPriority w:val="99"/>
    <w:qFormat/>
    <w:locked/>
    <w:rsid w:val="00642F24"/>
  </w:style>
  <w:style w:type="character" w:customStyle="1" w:styleId="12">
    <w:name w:val="Раздел 1 Знак"/>
    <w:basedOn w:val="10"/>
    <w:link w:val="11"/>
    <w:rsid w:val="00642F24"/>
    <w:rPr>
      <w:rFonts w:ascii="Times New Roman Полужирный" w:eastAsia="Times New Roman" w:hAnsi="Times New Roman Полужирный" w:cs="Times New Roman"/>
      <w:b/>
      <w:caps/>
      <w:color w:val="000000"/>
      <w:kern w:val="0"/>
      <w:sz w:val="24"/>
      <w:szCs w:val="20"/>
      <w:lang w:eastAsia="ru-RU"/>
      <w14:ligatures w14:val="none"/>
    </w:rPr>
  </w:style>
  <w:style w:type="paragraph" w:customStyle="1" w:styleId="13">
    <w:name w:val="Абзац списка1"/>
    <w:basedOn w:val="a"/>
    <w:rsid w:val="003825F2"/>
    <w:pPr>
      <w:spacing w:after="200" w:line="276" w:lineRule="auto"/>
      <w:ind w:left="720"/>
      <w:contextualSpacing/>
    </w:pPr>
    <w:rPr>
      <w:rFonts w:ascii="Calibri" w:eastAsia="Times New Roman" w:hAnsi="Calibri"/>
      <w:sz w:val="22"/>
      <w:szCs w:val="22"/>
    </w:rPr>
  </w:style>
  <w:style w:type="paragraph" w:customStyle="1" w:styleId="14">
    <w:name w:val="Без интервала1"/>
    <w:rsid w:val="00D26ECA"/>
    <w:pPr>
      <w:spacing w:after="0" w:line="240" w:lineRule="auto"/>
    </w:pPr>
    <w:rPr>
      <w:rFonts w:ascii="Calibri" w:eastAsia="Times New Roman" w:hAnsi="Calibri" w:cs="Times New Roman"/>
      <w:kern w:val="0"/>
      <w14:ligatures w14:val="none"/>
    </w:rPr>
  </w:style>
  <w:style w:type="paragraph" w:styleId="af1">
    <w:name w:val="Normal (Web)"/>
    <w:basedOn w:val="a"/>
    <w:rsid w:val="00FA45F4"/>
    <w:pPr>
      <w:spacing w:before="100" w:beforeAutospacing="1" w:after="100" w:afterAutospacing="1" w:line="240" w:lineRule="auto"/>
    </w:pPr>
    <w:rPr>
      <w:rFonts w:ascii="Times New Roman" w:eastAsia="Times New Roman" w:hAnsi="Times New Roman"/>
      <w:sz w:val="24"/>
      <w:szCs w:val="24"/>
      <w:lang w:eastAsia="ru-RU"/>
    </w:rPr>
  </w:style>
  <w:style w:type="character" w:styleId="af2">
    <w:name w:val="annotation reference"/>
    <w:basedOn w:val="a0"/>
    <w:uiPriority w:val="99"/>
    <w:semiHidden/>
    <w:unhideWhenUsed/>
    <w:rsid w:val="004D55F8"/>
    <w:rPr>
      <w:sz w:val="16"/>
      <w:szCs w:val="16"/>
    </w:rPr>
  </w:style>
  <w:style w:type="paragraph" w:styleId="af3">
    <w:name w:val="annotation text"/>
    <w:basedOn w:val="a"/>
    <w:link w:val="af4"/>
    <w:uiPriority w:val="99"/>
    <w:semiHidden/>
    <w:unhideWhenUsed/>
    <w:rsid w:val="004D55F8"/>
    <w:pPr>
      <w:spacing w:line="240" w:lineRule="auto"/>
    </w:pPr>
    <w:rPr>
      <w:sz w:val="20"/>
      <w:szCs w:val="20"/>
    </w:rPr>
  </w:style>
  <w:style w:type="character" w:customStyle="1" w:styleId="af4">
    <w:name w:val="Текст примечания Знак"/>
    <w:basedOn w:val="a0"/>
    <w:link w:val="af3"/>
    <w:uiPriority w:val="99"/>
    <w:semiHidden/>
    <w:rsid w:val="004D55F8"/>
    <w:rPr>
      <w:rFonts w:ascii="Cambria Math" w:hAnsi="Cambria Math" w:cs="Times New Roman"/>
      <w:kern w:val="0"/>
      <w:sz w:val="20"/>
      <w:szCs w:val="20"/>
      <w14:ligatures w14:val="none"/>
    </w:rPr>
  </w:style>
  <w:style w:type="paragraph" w:styleId="af5">
    <w:name w:val="annotation subject"/>
    <w:basedOn w:val="af3"/>
    <w:next w:val="af3"/>
    <w:link w:val="af6"/>
    <w:uiPriority w:val="99"/>
    <w:semiHidden/>
    <w:unhideWhenUsed/>
    <w:rsid w:val="004D55F8"/>
    <w:rPr>
      <w:b/>
      <w:bCs/>
    </w:rPr>
  </w:style>
  <w:style w:type="character" w:customStyle="1" w:styleId="af6">
    <w:name w:val="Тема примечания Знак"/>
    <w:basedOn w:val="af4"/>
    <w:link w:val="af5"/>
    <w:uiPriority w:val="99"/>
    <w:semiHidden/>
    <w:rsid w:val="004D55F8"/>
    <w:rPr>
      <w:rFonts w:ascii="Cambria Math" w:hAnsi="Cambria Math" w:cs="Times New Roman"/>
      <w:b/>
      <w:bCs/>
      <w:kern w:val="0"/>
      <w:sz w:val="20"/>
      <w:szCs w:val="20"/>
      <w14:ligatures w14:val="none"/>
    </w:rPr>
  </w:style>
  <w:style w:type="table" w:styleId="af7">
    <w:name w:val="Table Grid"/>
    <w:basedOn w:val="a1"/>
    <w:rsid w:val="006747D1"/>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81">
    <w:name w:val="Table Grid 8"/>
    <w:basedOn w:val="a1"/>
    <w:semiHidden/>
    <w:unhideWhenUsed/>
    <w:rsid w:val="00AE4A6F"/>
    <w:pPr>
      <w:spacing w:after="200" w:line="276" w:lineRule="auto"/>
    </w:pPr>
    <w:rPr>
      <w:rFonts w:ascii="Times New Roman" w:eastAsia="Times New Roman" w:hAnsi="Times New Roman" w:cs="Times New Roman"/>
      <w:kern w:val="0"/>
      <w:sz w:val="20"/>
      <w:szCs w:val="20"/>
      <w:lang w:eastAsia="ru-RU"/>
      <w14:ligatures w14:val="none"/>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Сетка таблицы1"/>
    <w:basedOn w:val="a1"/>
    <w:next w:val="af7"/>
    <w:uiPriority w:val="39"/>
    <w:rsid w:val="00CF62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wmf"/><Relationship Id="rId39" Type="http://schemas.openxmlformats.org/officeDocument/2006/relationships/image" Target="media/image24.png"/><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jpe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png"/><Relationship Id="rId7" Type="http://schemas.openxmlformats.org/officeDocument/2006/relationships/footer" Target="footer1.xml"/><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oleObject" Target="embeddings/oleObject4.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image" Target="media/image15.wmf"/><Relationship Id="rId36" Type="http://schemas.openxmlformats.org/officeDocument/2006/relationships/image" Target="media/image21.png"/><Relationship Id="rId49" Type="http://schemas.openxmlformats.org/officeDocument/2006/relationships/image" Target="media/image34.jpeg"/><Relationship Id="rId57" Type="http://schemas.openxmlformats.org/officeDocument/2006/relationships/image" Target="media/image42.png"/><Relationship Id="rId61" Type="http://schemas.openxmlformats.org/officeDocument/2006/relationships/image" Target="media/image46.png"/><Relationship Id="rId10" Type="http://schemas.openxmlformats.org/officeDocument/2006/relationships/hyperlink" Target="https://urait.ru/bcode/518523" TargetMode="External"/><Relationship Id="rId19" Type="http://schemas.openxmlformats.org/officeDocument/2006/relationships/image" Target="media/image9.png"/><Relationship Id="rId31" Type="http://schemas.openxmlformats.org/officeDocument/2006/relationships/oleObject" Target="embeddings/oleObject5.bin"/><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4" Type="http://schemas.openxmlformats.org/officeDocument/2006/relationships/webSettings" Target="webSettings.xml"/><Relationship Id="rId9" Type="http://schemas.openxmlformats.org/officeDocument/2006/relationships/hyperlink" Target="https://znanium.com/catalog/product/1190673" TargetMode="External"/><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image" Target="media/image20.pn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8" Type="http://schemas.openxmlformats.org/officeDocument/2006/relationships/hyperlink" Target="https://urait.ru/bcode/517739" TargetMode="External"/><Relationship Id="rId51" Type="http://schemas.openxmlformats.org/officeDocument/2006/relationships/image" Target="media/image36.jpe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jpe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0.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69</Pages>
  <Words>15637</Words>
  <Characters>89132</Characters>
  <Application>Microsoft Office Word</Application>
  <DocSecurity>0</DocSecurity>
  <Lines>742</Lines>
  <Paragraphs>209</Paragraphs>
  <ScaleCrop>false</ScaleCrop>
  <Company/>
  <LinksUpToDate>false</LinksUpToDate>
  <CharactersWithSpaces>104560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 Консенциуш</dc:creator>
  <cp:keywords/>
  <dc:description/>
  <cp:lastModifiedBy>Admin</cp:lastModifiedBy>
  <cp:revision>2</cp:revision>
  <dcterms:created xsi:type="dcterms:W3CDTF">2026-04-06T12:14:00Z</dcterms:created>
  <dcterms:modified xsi:type="dcterms:W3CDTF">2026-04-06T12:14:00Z</dcterms:modified>
</cp:coreProperties>
</file>